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99" w:rsidRDefault="002E4E99" w:rsidP="002E4E99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</w:t>
      </w:r>
      <w:r w:rsidR="006F1931">
        <w:rPr>
          <w:rFonts w:ascii="Arial" w:hAnsi="Arial" w:cs="Arial"/>
          <w:color w:val="000000"/>
        </w:rPr>
        <w:t>łącznik Nr 2 do uchwały Nr XVI/242</w:t>
      </w:r>
      <w:r>
        <w:rPr>
          <w:rFonts w:ascii="Arial" w:hAnsi="Arial" w:cs="Arial"/>
          <w:color w:val="000000"/>
        </w:rPr>
        <w:t>/2015 Rady Miejskiej w Barlinku z dnia 21 grudnia 2015 r.</w:t>
      </w:r>
    </w:p>
    <w:p w:rsidR="002E4E99" w:rsidRDefault="002E4E99" w:rsidP="002E4E99">
      <w:pPr>
        <w:jc w:val="right"/>
        <w:rPr>
          <w:rFonts w:ascii="Arial" w:hAnsi="Arial" w:cs="Arial"/>
          <w:color w:val="000000"/>
        </w:rPr>
      </w:pPr>
    </w:p>
    <w:p w:rsidR="002E4E99" w:rsidRDefault="002E4E99" w:rsidP="002E4E99">
      <w:pPr>
        <w:jc w:val="right"/>
        <w:rPr>
          <w:rFonts w:ascii="Arial" w:hAnsi="Arial" w:cs="Arial"/>
          <w:color w:val="000000"/>
        </w:rPr>
      </w:pPr>
    </w:p>
    <w:p w:rsidR="002E4E99" w:rsidRDefault="002E4E99" w:rsidP="00DB7DDA">
      <w:pPr>
        <w:jc w:val="center"/>
        <w:rPr>
          <w:b/>
          <w:i/>
          <w:sz w:val="24"/>
        </w:rPr>
      </w:pPr>
    </w:p>
    <w:p w:rsidR="00DB7DDA" w:rsidRDefault="00DB7DDA" w:rsidP="00DB7DD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PLAN PRACY</w:t>
      </w:r>
    </w:p>
    <w:p w:rsidR="00DB7DDA" w:rsidRDefault="00DB7DDA" w:rsidP="00DB7DDA">
      <w:pPr>
        <w:jc w:val="center"/>
        <w:rPr>
          <w:b/>
          <w:sz w:val="24"/>
        </w:rPr>
      </w:pPr>
      <w:r>
        <w:rPr>
          <w:b/>
          <w:i/>
          <w:sz w:val="24"/>
        </w:rPr>
        <w:t xml:space="preserve"> KOMISJI FINANSOWO – BUDŻETOWEJ  I  PLANOWANIA GOSPODARCZEGO</w:t>
      </w:r>
      <w:r>
        <w:rPr>
          <w:b/>
          <w:sz w:val="24"/>
        </w:rPr>
        <w:t xml:space="preserve">  </w:t>
      </w:r>
    </w:p>
    <w:p w:rsidR="00DB7DDA" w:rsidRDefault="00DB7DDA" w:rsidP="00DB7DDA">
      <w:pPr>
        <w:jc w:val="center"/>
        <w:rPr>
          <w:i/>
          <w:sz w:val="24"/>
        </w:rPr>
      </w:pPr>
      <w:r>
        <w:rPr>
          <w:i/>
          <w:sz w:val="24"/>
        </w:rPr>
        <w:t xml:space="preserve">RADY MIEJSKIEJ W BARLINKU </w:t>
      </w:r>
    </w:p>
    <w:p w:rsidR="00DB7DDA" w:rsidRDefault="00DB7DDA" w:rsidP="00DB7DDA">
      <w:pPr>
        <w:jc w:val="center"/>
        <w:rPr>
          <w:sz w:val="24"/>
        </w:rPr>
      </w:pPr>
      <w:r>
        <w:rPr>
          <w:sz w:val="24"/>
        </w:rPr>
        <w:t>na 2016 ROK</w:t>
      </w:r>
    </w:p>
    <w:p w:rsidR="00DB7DDA" w:rsidRDefault="00DB7DDA" w:rsidP="00DB7DDA">
      <w:pPr>
        <w:jc w:val="both"/>
        <w:rPr>
          <w:sz w:val="24"/>
        </w:rPr>
      </w:pPr>
    </w:p>
    <w:p w:rsidR="00994AF3" w:rsidRDefault="00994AF3" w:rsidP="00DB7DDA">
      <w:pPr>
        <w:jc w:val="both"/>
        <w:rPr>
          <w:sz w:val="24"/>
        </w:rPr>
      </w:pPr>
    </w:p>
    <w:p w:rsidR="00DB7DDA" w:rsidRPr="00994AF3" w:rsidRDefault="00DB7DDA" w:rsidP="00DB7DDA">
      <w:pPr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 xml:space="preserve">Styczeń: </w:t>
      </w:r>
    </w:p>
    <w:p w:rsidR="00DB7DDA" w:rsidRPr="00994AF3" w:rsidRDefault="00DB7DDA" w:rsidP="00DB7DDA">
      <w:pPr>
        <w:numPr>
          <w:ilvl w:val="0"/>
          <w:numId w:val="1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Sprawy bieżące.</w:t>
      </w:r>
    </w:p>
    <w:p w:rsidR="00DB7DDA" w:rsidRPr="00994AF3" w:rsidRDefault="00DB7DDA" w:rsidP="00DB7DDA">
      <w:pPr>
        <w:tabs>
          <w:tab w:val="left" w:pos="1080"/>
        </w:tabs>
        <w:ind w:left="360" w:hanging="360"/>
        <w:rPr>
          <w:sz w:val="22"/>
          <w:szCs w:val="22"/>
        </w:rPr>
      </w:pPr>
    </w:p>
    <w:p w:rsidR="00DB7DDA" w:rsidRPr="00994AF3" w:rsidRDefault="00DB7DDA" w:rsidP="00DB7DDA">
      <w:pPr>
        <w:tabs>
          <w:tab w:val="left" w:pos="1080"/>
        </w:tabs>
        <w:ind w:left="360" w:hanging="360"/>
        <w:rPr>
          <w:sz w:val="22"/>
          <w:szCs w:val="22"/>
        </w:rPr>
      </w:pPr>
    </w:p>
    <w:p w:rsidR="00DB7DDA" w:rsidRPr="00994AF3" w:rsidRDefault="00DB7DDA" w:rsidP="00DB7DDA">
      <w:pPr>
        <w:tabs>
          <w:tab w:val="left" w:pos="1080"/>
        </w:tabs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Luty:</w:t>
      </w:r>
    </w:p>
    <w:p w:rsidR="00DB7DDA" w:rsidRPr="00994AF3" w:rsidRDefault="00DB7DDA" w:rsidP="00DB7DDA">
      <w:pPr>
        <w:numPr>
          <w:ilvl w:val="0"/>
          <w:numId w:val="2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DB7DDA" w:rsidRPr="00994AF3" w:rsidRDefault="000229CE" w:rsidP="00DB7DDA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Sprawozdanie ze zbycia nieruchomości gminnych za II półrocze 2015 r.</w:t>
      </w:r>
    </w:p>
    <w:p w:rsidR="00DB7DDA" w:rsidRPr="00994AF3" w:rsidRDefault="00DB7DDA" w:rsidP="00DB7DDA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994AF3">
        <w:rPr>
          <w:sz w:val="22"/>
          <w:szCs w:val="22"/>
        </w:rPr>
        <w:t>Kalendarz imprez i uroczystości planowanych w Gminie Barlinek w 2016 r.</w:t>
      </w:r>
      <w:r w:rsidR="000229CE" w:rsidRPr="00994AF3">
        <w:rPr>
          <w:sz w:val="22"/>
          <w:szCs w:val="22"/>
        </w:rPr>
        <w:t xml:space="preserve"> – informacja.</w:t>
      </w:r>
    </w:p>
    <w:p w:rsidR="000229CE" w:rsidRPr="00994AF3" w:rsidRDefault="000229CE" w:rsidP="00DB7DDA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Sprawozdanie z działalności Komisji za 2015 r.</w:t>
      </w: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Marzec:</w:t>
      </w:r>
    </w:p>
    <w:p w:rsidR="00DB7DDA" w:rsidRPr="00994AF3" w:rsidRDefault="00DB7DDA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0229CE" w:rsidRPr="00994AF3" w:rsidRDefault="000229CE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Analiza stanu gospodarki odpadami komunalnymi Gminy Barlinek za 2015 rok.</w:t>
      </w:r>
    </w:p>
    <w:p w:rsidR="000229CE" w:rsidRPr="00994AF3" w:rsidRDefault="000229CE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Analiza sprawozdania z przebiegu realizacji programu usuwania wyrobów zawierających azbest dla miasta i gminy Barlinek na lata 2011-2032.</w:t>
      </w:r>
    </w:p>
    <w:p w:rsidR="000229CE" w:rsidRPr="00994AF3" w:rsidRDefault="000229CE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 xml:space="preserve">Analiza sprawozdania z realizacji Gminnego Programu Przeciwdziałania </w:t>
      </w:r>
      <w:r w:rsidR="00FE4A59" w:rsidRPr="00994AF3">
        <w:rPr>
          <w:sz w:val="22"/>
          <w:szCs w:val="22"/>
        </w:rPr>
        <w:t>Przemocy</w:t>
      </w:r>
      <w:r w:rsidRPr="00994AF3">
        <w:rPr>
          <w:sz w:val="22"/>
          <w:szCs w:val="22"/>
        </w:rPr>
        <w:t xml:space="preserve"> w Rodzinie i Ochrony Ofiar Przemocy na lata 2014-2016.</w:t>
      </w:r>
    </w:p>
    <w:p w:rsidR="00DB7DDA" w:rsidRPr="00994AF3" w:rsidRDefault="00DB7DDA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Analiza</w:t>
      </w:r>
      <w:r w:rsidR="000229CE" w:rsidRPr="00994AF3">
        <w:rPr>
          <w:sz w:val="22"/>
          <w:szCs w:val="22"/>
        </w:rPr>
        <w:t xml:space="preserve"> sprawozdania </w:t>
      </w:r>
      <w:r w:rsidRPr="00994AF3">
        <w:rPr>
          <w:sz w:val="22"/>
          <w:szCs w:val="22"/>
        </w:rPr>
        <w:t>z realizacji Gminnego Programu Profilaktyki i Przeciwdziałania Uzależnieniom oraz Przemocy za rok 2015.</w:t>
      </w:r>
    </w:p>
    <w:p w:rsidR="00DB7DDA" w:rsidRPr="00994AF3" w:rsidRDefault="00DB7DDA" w:rsidP="00DB7DDA">
      <w:pPr>
        <w:ind w:left="360"/>
        <w:jc w:val="both"/>
        <w:rPr>
          <w:sz w:val="22"/>
          <w:szCs w:val="22"/>
        </w:rPr>
      </w:pPr>
    </w:p>
    <w:p w:rsidR="00DB7DDA" w:rsidRPr="00994AF3" w:rsidRDefault="00DB7DDA" w:rsidP="00DB7DDA">
      <w:pPr>
        <w:ind w:left="360"/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Kwiecień</w:t>
      </w:r>
    </w:p>
    <w:p w:rsidR="00DB7DDA" w:rsidRPr="00994AF3" w:rsidRDefault="00DB7DDA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0229CE" w:rsidRPr="00994AF3" w:rsidRDefault="000229CE" w:rsidP="000229CE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Sprawozdanie z działalności Ośrodka Pomocy Społecznej za 2015 r.</w:t>
      </w:r>
    </w:p>
    <w:p w:rsidR="00DB7DDA" w:rsidRPr="00994AF3" w:rsidRDefault="00DB7DDA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nt. bezrobocia w Gminie Barlinek.</w:t>
      </w:r>
    </w:p>
    <w:p w:rsidR="00DB7DDA" w:rsidRPr="00994AF3" w:rsidRDefault="00DB7DDA" w:rsidP="00DB7DDA">
      <w:pPr>
        <w:numPr>
          <w:ilvl w:val="0"/>
          <w:numId w:val="3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 xml:space="preserve">Informacja nt. działalności sołectw w Gminie Barlinek. </w:t>
      </w: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Maj:</w:t>
      </w:r>
    </w:p>
    <w:p w:rsidR="00DB7DDA" w:rsidRPr="00994AF3" w:rsidRDefault="00DB7DDA" w:rsidP="00DB7DDA">
      <w:pPr>
        <w:numPr>
          <w:ilvl w:val="0"/>
          <w:numId w:val="4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0229CE" w:rsidRPr="00994AF3" w:rsidRDefault="000229CE" w:rsidP="00DB7DDA">
      <w:pPr>
        <w:numPr>
          <w:ilvl w:val="0"/>
          <w:numId w:val="4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nt. bezpieczeństwa i porządku publicznego w Gminie Barlinek.</w:t>
      </w:r>
    </w:p>
    <w:p w:rsidR="00DB7DDA" w:rsidRPr="00994AF3" w:rsidRDefault="00DB7DDA" w:rsidP="00DB7DDA">
      <w:pPr>
        <w:numPr>
          <w:ilvl w:val="0"/>
          <w:numId w:val="4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 xml:space="preserve">Informacja nt. stanu dróg </w:t>
      </w:r>
      <w:r w:rsidR="000229CE" w:rsidRPr="00994AF3">
        <w:rPr>
          <w:sz w:val="22"/>
          <w:szCs w:val="22"/>
        </w:rPr>
        <w:t>gminnych, powiatowych i wojewódzkich na terenie</w:t>
      </w:r>
      <w:r w:rsidRPr="00994AF3">
        <w:rPr>
          <w:sz w:val="22"/>
          <w:szCs w:val="22"/>
        </w:rPr>
        <w:t xml:space="preserve"> Gmin</w:t>
      </w:r>
      <w:r w:rsidR="000229CE" w:rsidRPr="00994AF3">
        <w:rPr>
          <w:sz w:val="22"/>
          <w:szCs w:val="22"/>
        </w:rPr>
        <w:t>y</w:t>
      </w:r>
      <w:r w:rsidRPr="00994AF3">
        <w:rPr>
          <w:sz w:val="22"/>
          <w:szCs w:val="22"/>
        </w:rPr>
        <w:t xml:space="preserve"> Barlinek.</w:t>
      </w:r>
    </w:p>
    <w:p w:rsidR="000229CE" w:rsidRPr="00994AF3" w:rsidRDefault="000229CE" w:rsidP="00DB7DDA">
      <w:pPr>
        <w:numPr>
          <w:ilvl w:val="0"/>
          <w:numId w:val="4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z działalności Środowiskowego Domu Samopomocy w Osinie za rok 201</w:t>
      </w:r>
      <w:r w:rsidR="003247C5" w:rsidRPr="00994AF3">
        <w:rPr>
          <w:sz w:val="22"/>
          <w:szCs w:val="22"/>
        </w:rPr>
        <w:t>5</w:t>
      </w:r>
      <w:r w:rsidRPr="00994AF3">
        <w:rPr>
          <w:sz w:val="22"/>
          <w:szCs w:val="22"/>
        </w:rPr>
        <w:t>.</w:t>
      </w:r>
    </w:p>
    <w:p w:rsidR="00DB7DDA" w:rsidRPr="00994AF3" w:rsidRDefault="00DB7DDA" w:rsidP="00DB7DDA">
      <w:pPr>
        <w:ind w:left="360"/>
        <w:jc w:val="both"/>
        <w:rPr>
          <w:sz w:val="22"/>
          <w:szCs w:val="22"/>
        </w:rPr>
      </w:pPr>
    </w:p>
    <w:p w:rsidR="00DB7DDA" w:rsidRPr="00994AF3" w:rsidRDefault="00DB7DDA" w:rsidP="00DB7DDA">
      <w:pPr>
        <w:ind w:left="360"/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Czerwiec:</w:t>
      </w:r>
    </w:p>
    <w:p w:rsidR="00DB7DDA" w:rsidRPr="00994AF3" w:rsidRDefault="00DB7DDA" w:rsidP="00DB7DDA">
      <w:pPr>
        <w:numPr>
          <w:ilvl w:val="0"/>
          <w:numId w:val="5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DB7DDA" w:rsidRPr="00994AF3" w:rsidRDefault="00DB7DDA" w:rsidP="00DB7DDA">
      <w:pPr>
        <w:numPr>
          <w:ilvl w:val="0"/>
          <w:numId w:val="5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Sprawozdanie z wykonania budżetu Gminy Barlinek za 2015 r.</w:t>
      </w:r>
    </w:p>
    <w:p w:rsidR="00FE4A59" w:rsidRPr="00994AF3" w:rsidRDefault="00FE4A59" w:rsidP="00DB7DDA">
      <w:pPr>
        <w:numPr>
          <w:ilvl w:val="0"/>
          <w:numId w:val="5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</w:t>
      </w:r>
      <w:r w:rsidR="003247C5" w:rsidRPr="00994AF3">
        <w:rPr>
          <w:sz w:val="22"/>
          <w:szCs w:val="22"/>
        </w:rPr>
        <w:t>.</w:t>
      </w:r>
      <w:r w:rsidRPr="00994AF3">
        <w:rPr>
          <w:sz w:val="22"/>
          <w:szCs w:val="22"/>
        </w:rPr>
        <w:t xml:space="preserve"> przygotowania Gminy Barlinek do sezonu turystycznego.</w:t>
      </w: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Lipiec:</w:t>
      </w:r>
    </w:p>
    <w:p w:rsidR="00DB7DDA" w:rsidRPr="00994AF3" w:rsidRDefault="00DB7DDA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Analiza stanu zaawansowania zadań inwestycyjnych gminy na rok 2016.</w:t>
      </w: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lastRenderedPageBreak/>
        <w:t>Sierpień:</w:t>
      </w:r>
    </w:p>
    <w:p w:rsidR="00DB7DDA" w:rsidRPr="00994AF3" w:rsidRDefault="00DB7DDA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DB7DDA" w:rsidRPr="00994AF3" w:rsidRDefault="00DB7DDA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 xml:space="preserve">Analiza dochodu gminy z tytułu dzierżawy i sprzedaży mienia komunalnego za I półrocze </w:t>
      </w:r>
      <w:r w:rsidR="00994AF3">
        <w:rPr>
          <w:sz w:val="22"/>
          <w:szCs w:val="22"/>
        </w:rPr>
        <w:br/>
      </w:r>
      <w:r w:rsidRPr="00994AF3">
        <w:rPr>
          <w:sz w:val="22"/>
          <w:szCs w:val="22"/>
        </w:rPr>
        <w:t>2016 r.</w:t>
      </w:r>
    </w:p>
    <w:p w:rsidR="00FE4A59" w:rsidRPr="00994AF3" w:rsidRDefault="00FE4A59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</w:t>
      </w:r>
      <w:r w:rsidR="003247C5" w:rsidRPr="00994AF3">
        <w:rPr>
          <w:sz w:val="22"/>
          <w:szCs w:val="22"/>
        </w:rPr>
        <w:t>.</w:t>
      </w:r>
      <w:r w:rsidRPr="00994AF3">
        <w:rPr>
          <w:sz w:val="22"/>
          <w:szCs w:val="22"/>
        </w:rPr>
        <w:t xml:space="preserve"> oddziaływania na środowisko zakładów pracy w Gminie Barlinek.</w:t>
      </w:r>
    </w:p>
    <w:p w:rsidR="00FE4A59" w:rsidRPr="00994AF3" w:rsidRDefault="00FE4A59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Sprawozdanie ze zbycia nieruchomości gminnych za I półrocze 2016 r.</w:t>
      </w:r>
    </w:p>
    <w:p w:rsidR="00FE4A59" w:rsidRPr="00994AF3" w:rsidRDefault="00FE4A59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nt. przygotowania placówek oświatowych do nowego roku szkolnego 2016/2017.</w:t>
      </w:r>
    </w:p>
    <w:p w:rsidR="00FE4A59" w:rsidRPr="00994AF3" w:rsidRDefault="00FE4A59" w:rsidP="00DB7DDA">
      <w:pPr>
        <w:numPr>
          <w:ilvl w:val="0"/>
          <w:numId w:val="6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nt. bezpieczeństwa p.poż. w Gminie Barlinek oraz funkcjonowania jednostek OSP w Gminie Barlinek.</w:t>
      </w:r>
    </w:p>
    <w:p w:rsidR="00994AF3" w:rsidRDefault="00994AF3" w:rsidP="00DB7DDA">
      <w:pPr>
        <w:jc w:val="both"/>
        <w:rPr>
          <w:b/>
          <w:sz w:val="22"/>
          <w:szCs w:val="22"/>
        </w:rPr>
      </w:pPr>
    </w:p>
    <w:p w:rsidR="00994AF3" w:rsidRDefault="00994AF3" w:rsidP="00DB7DDA">
      <w:pPr>
        <w:jc w:val="both"/>
        <w:rPr>
          <w:b/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Wrzesień:</w:t>
      </w:r>
    </w:p>
    <w:p w:rsidR="00DB7DDA" w:rsidRPr="00994AF3" w:rsidRDefault="00DB7DDA" w:rsidP="00DB7DDA">
      <w:pPr>
        <w:numPr>
          <w:ilvl w:val="0"/>
          <w:numId w:val="7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FE4A59" w:rsidRPr="00994AF3" w:rsidRDefault="00FE4A59" w:rsidP="00DB7DDA">
      <w:pPr>
        <w:numPr>
          <w:ilvl w:val="0"/>
          <w:numId w:val="7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</w:t>
      </w:r>
      <w:r w:rsidR="00994AF3" w:rsidRPr="00994AF3">
        <w:rPr>
          <w:sz w:val="22"/>
          <w:szCs w:val="22"/>
        </w:rPr>
        <w:t>.</w:t>
      </w:r>
      <w:r w:rsidRPr="00994AF3">
        <w:rPr>
          <w:sz w:val="22"/>
          <w:szCs w:val="22"/>
        </w:rPr>
        <w:t xml:space="preserve"> działalności spółek z udziałem Gminy tj.: PGK Sp. z o.o., BTBS Sp. z o.o., PWK „Płonia” Sp. z o.o., Szpital Barlinek Sp. z o.o.</w:t>
      </w:r>
    </w:p>
    <w:p w:rsidR="00FE4A59" w:rsidRPr="00994AF3" w:rsidRDefault="00FE4A59" w:rsidP="00DB7DDA">
      <w:pPr>
        <w:numPr>
          <w:ilvl w:val="0"/>
          <w:numId w:val="7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 xml:space="preserve">Ocena działalności Gminy Barlinek w zakresie usług realizowanych przez PGK Sp. z o.o. </w:t>
      </w:r>
      <w:r w:rsidR="00994AF3">
        <w:rPr>
          <w:sz w:val="22"/>
          <w:szCs w:val="22"/>
        </w:rPr>
        <w:br/>
      </w:r>
      <w:r w:rsidRPr="00994AF3">
        <w:rPr>
          <w:sz w:val="22"/>
          <w:szCs w:val="22"/>
        </w:rPr>
        <w:t>– utrzymanie czystości i porządku, utrzymanie zieleni i lasów komunalnych, zarządzanie cmentarzami komunalnymi.</w:t>
      </w:r>
    </w:p>
    <w:p w:rsidR="00DB7DDA" w:rsidRPr="00994AF3" w:rsidRDefault="00DB7DDA" w:rsidP="00DB7DDA">
      <w:pPr>
        <w:numPr>
          <w:ilvl w:val="0"/>
          <w:numId w:val="7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o przebiegu wykonania budżetu Gminy Barlinek za I półrocze 2016 r.</w:t>
      </w: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Październik: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FE4A59" w:rsidRPr="00994AF3" w:rsidRDefault="00FE4A59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Sprawozdanie, raport z realizacji</w:t>
      </w:r>
      <w:r w:rsidR="003247C5" w:rsidRPr="00994AF3">
        <w:rPr>
          <w:sz w:val="22"/>
          <w:szCs w:val="22"/>
        </w:rPr>
        <w:t xml:space="preserve"> Programu Ochrony Środowiska dla Gminy Barlinek.</w:t>
      </w:r>
    </w:p>
    <w:p w:rsidR="003247C5" w:rsidRPr="00994AF3" w:rsidRDefault="003247C5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 xml:space="preserve">Sprawozdanie z realizacji Strategii Integracji i Rozwiązywania Problemów Społecznych </w:t>
      </w:r>
      <w:r w:rsidR="00994AF3">
        <w:rPr>
          <w:sz w:val="22"/>
          <w:szCs w:val="22"/>
        </w:rPr>
        <w:br/>
      </w:r>
      <w:r w:rsidRPr="00994AF3">
        <w:rPr>
          <w:sz w:val="22"/>
          <w:szCs w:val="22"/>
        </w:rPr>
        <w:t>w Gminie Barlinek na lata 2013-2018.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o stanie Gminy Barlinek oraz perspektywy rozwoju w aspekcie pozyskiwania nowych inwestorów.</w:t>
      </w:r>
    </w:p>
    <w:p w:rsidR="00DB7DDA" w:rsidRPr="00994AF3" w:rsidRDefault="003247C5" w:rsidP="00DB7DDA">
      <w:pPr>
        <w:pStyle w:val="Akapitzlist"/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o</w:t>
      </w:r>
      <w:r w:rsidR="00DB7DDA" w:rsidRPr="00994AF3">
        <w:rPr>
          <w:sz w:val="22"/>
          <w:szCs w:val="22"/>
        </w:rPr>
        <w:t xml:space="preserve"> działalności Barlineckiego Ośrodka Kultury.</w:t>
      </w:r>
    </w:p>
    <w:p w:rsidR="00DB7DDA" w:rsidRPr="00994AF3" w:rsidRDefault="00DB7DDA" w:rsidP="00DB7DDA">
      <w:pPr>
        <w:pStyle w:val="Akapitzlist"/>
        <w:jc w:val="both"/>
        <w:rPr>
          <w:sz w:val="22"/>
          <w:szCs w:val="22"/>
        </w:rPr>
      </w:pPr>
    </w:p>
    <w:p w:rsidR="00DB7DDA" w:rsidRPr="00994AF3" w:rsidRDefault="00DB7DDA" w:rsidP="00DB7DDA">
      <w:pPr>
        <w:pStyle w:val="Akapitzlist"/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Listopad: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Informacja nt. realizacji zadań oświatowych w roku szkolnym 2015/2016.</w:t>
      </w: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b/>
          <w:sz w:val="22"/>
          <w:szCs w:val="22"/>
        </w:rPr>
      </w:pPr>
      <w:r w:rsidRPr="00994AF3">
        <w:rPr>
          <w:b/>
          <w:sz w:val="22"/>
          <w:szCs w:val="22"/>
        </w:rPr>
        <w:t>Grudzień: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Opiniowanie projektów uchwał.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Projekt uchwały w sprawie uchwalenia budżetu gminy na 2017 rok.</w:t>
      </w:r>
    </w:p>
    <w:p w:rsidR="00DB7DDA" w:rsidRPr="00994AF3" w:rsidRDefault="00DB7DDA" w:rsidP="00DB7DDA">
      <w:pPr>
        <w:numPr>
          <w:ilvl w:val="0"/>
          <w:numId w:val="8"/>
        </w:numPr>
        <w:jc w:val="both"/>
        <w:rPr>
          <w:sz w:val="22"/>
          <w:szCs w:val="22"/>
        </w:rPr>
      </w:pPr>
      <w:r w:rsidRPr="00994AF3">
        <w:rPr>
          <w:sz w:val="22"/>
          <w:szCs w:val="22"/>
        </w:rPr>
        <w:t>Opracowanie planu pracy Komisji na 2017 r.</w:t>
      </w: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Pr="00994AF3" w:rsidRDefault="00DB7DDA" w:rsidP="00DB7DDA">
      <w:pPr>
        <w:jc w:val="both"/>
        <w:rPr>
          <w:sz w:val="22"/>
          <w:szCs w:val="22"/>
        </w:rPr>
      </w:pPr>
    </w:p>
    <w:p w:rsidR="00DB7DDA" w:rsidRDefault="00DB7DDA" w:rsidP="00DB7DDA">
      <w:pPr>
        <w:jc w:val="both"/>
      </w:pPr>
    </w:p>
    <w:p w:rsidR="00DB7DDA" w:rsidRDefault="00DB7DDA" w:rsidP="00DB7DDA">
      <w:pPr>
        <w:jc w:val="both"/>
      </w:pPr>
    </w:p>
    <w:p w:rsidR="00DB7DDA" w:rsidRDefault="00DB7DDA" w:rsidP="00DB7DDA">
      <w:pPr>
        <w:jc w:val="both"/>
      </w:pPr>
    </w:p>
    <w:p w:rsidR="00DB7DDA" w:rsidRDefault="00DB7DDA" w:rsidP="00DB7DDA">
      <w:pPr>
        <w:jc w:val="both"/>
      </w:pPr>
    </w:p>
    <w:p w:rsidR="00DB7DDA" w:rsidRDefault="00DB7DDA" w:rsidP="00DB7DDA">
      <w:pPr>
        <w:jc w:val="both"/>
      </w:pPr>
    </w:p>
    <w:p w:rsidR="006F1931" w:rsidRPr="006F1931" w:rsidRDefault="006F1931" w:rsidP="006F1931">
      <w:pPr>
        <w:ind w:left="3540" w:firstLine="708"/>
        <w:jc w:val="both"/>
        <w:rPr>
          <w:sz w:val="24"/>
          <w:szCs w:val="24"/>
        </w:rPr>
      </w:pPr>
      <w:bookmarkStart w:id="0" w:name="_GoBack"/>
      <w:bookmarkEnd w:id="0"/>
      <w:r w:rsidRPr="006F1931">
        <w:rPr>
          <w:sz w:val="24"/>
          <w:szCs w:val="24"/>
        </w:rPr>
        <w:t xml:space="preserve">Przewodniczący Rady Miejskiej w Barlinku </w:t>
      </w:r>
    </w:p>
    <w:p w:rsidR="00DB7DDA" w:rsidRPr="006F1931" w:rsidRDefault="006F1931" w:rsidP="006F1931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 w:rsidRPr="006F1931">
        <w:rPr>
          <w:sz w:val="24"/>
          <w:szCs w:val="24"/>
        </w:rPr>
        <w:tab/>
      </w:r>
      <w:r w:rsidRPr="006F1931">
        <w:rPr>
          <w:sz w:val="24"/>
          <w:szCs w:val="24"/>
        </w:rPr>
        <w:tab/>
        <w:t>Mariusz Maciejewski</w:t>
      </w:r>
      <w:r w:rsidR="00DB7DDA" w:rsidRPr="006F1931">
        <w:rPr>
          <w:sz w:val="24"/>
          <w:szCs w:val="24"/>
        </w:rPr>
        <w:t xml:space="preserve">                                                                                     </w:t>
      </w:r>
      <w:r w:rsidR="00DB7DDA" w:rsidRPr="006F193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6A3C86" w:rsidRPr="006F1931" w:rsidRDefault="006F1931"/>
    <w:sectPr w:rsidR="006A3C86" w:rsidRPr="006F1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3870A624"/>
    <w:lvl w:ilvl="0" w:tplc="4710B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94740"/>
    <w:multiLevelType w:val="hybridMultilevel"/>
    <w:tmpl w:val="66CAD210"/>
    <w:lvl w:ilvl="0" w:tplc="337C8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12B84"/>
    <w:multiLevelType w:val="hybridMultilevel"/>
    <w:tmpl w:val="6BB809B2"/>
    <w:lvl w:ilvl="0" w:tplc="3B92B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4112A"/>
    <w:multiLevelType w:val="hybridMultilevel"/>
    <w:tmpl w:val="327048A8"/>
    <w:lvl w:ilvl="0" w:tplc="E618B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F3912"/>
    <w:multiLevelType w:val="hybridMultilevel"/>
    <w:tmpl w:val="BBF41396"/>
    <w:lvl w:ilvl="0" w:tplc="BEDEE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144B62"/>
    <w:multiLevelType w:val="hybridMultilevel"/>
    <w:tmpl w:val="D74648E4"/>
    <w:lvl w:ilvl="0" w:tplc="9FC85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F25B5"/>
    <w:multiLevelType w:val="hybridMultilevel"/>
    <w:tmpl w:val="EE3E4DA4"/>
    <w:lvl w:ilvl="0" w:tplc="214A5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46F21"/>
    <w:multiLevelType w:val="hybridMultilevel"/>
    <w:tmpl w:val="E3A61930"/>
    <w:lvl w:ilvl="0" w:tplc="8D5693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64"/>
    <w:rsid w:val="000229CE"/>
    <w:rsid w:val="002E4E99"/>
    <w:rsid w:val="003247C5"/>
    <w:rsid w:val="004D5A72"/>
    <w:rsid w:val="006F1931"/>
    <w:rsid w:val="00994AF3"/>
    <w:rsid w:val="00A97764"/>
    <w:rsid w:val="00BA06D7"/>
    <w:rsid w:val="00DB7DDA"/>
    <w:rsid w:val="00FE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9D517-9456-4FD9-974D-50A9716D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D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47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7C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Anna Gajda</cp:lastModifiedBy>
  <cp:revision>2</cp:revision>
  <cp:lastPrinted>2015-12-23T07:13:00Z</cp:lastPrinted>
  <dcterms:created xsi:type="dcterms:W3CDTF">2015-12-23T07:15:00Z</dcterms:created>
  <dcterms:modified xsi:type="dcterms:W3CDTF">2015-12-23T07:15:00Z</dcterms:modified>
</cp:coreProperties>
</file>