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40C" w:rsidRDefault="00AB740C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</w:p>
    <w:p w:rsidR="000075D7" w:rsidRPr="00FC1CCC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FC1CCC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22384E" w:rsidRPr="00FC1CCC">
        <w:rPr>
          <w:rFonts w:ascii="Arial" w:hAnsi="Arial" w:cs="Arial"/>
          <w:bCs/>
          <w:shadow/>
          <w:sz w:val="24"/>
          <w:szCs w:val="24"/>
        </w:rPr>
        <w:t>1</w:t>
      </w:r>
      <w:r w:rsidR="00677703">
        <w:rPr>
          <w:rFonts w:ascii="Arial" w:hAnsi="Arial" w:cs="Arial"/>
          <w:bCs/>
          <w:shadow/>
          <w:sz w:val="24"/>
          <w:szCs w:val="24"/>
        </w:rPr>
        <w:t>77</w:t>
      </w:r>
      <w:r w:rsidR="00685C83" w:rsidRPr="00FC1CCC">
        <w:rPr>
          <w:rFonts w:ascii="Arial" w:hAnsi="Arial" w:cs="Arial"/>
          <w:bCs/>
          <w:shadow/>
          <w:sz w:val="24"/>
          <w:szCs w:val="24"/>
        </w:rPr>
        <w:t>/</w:t>
      </w:r>
      <w:r w:rsidRPr="00FC1CCC">
        <w:rPr>
          <w:rFonts w:ascii="Arial" w:hAnsi="Arial" w:cs="Arial"/>
          <w:bCs/>
          <w:shadow/>
          <w:sz w:val="24"/>
          <w:szCs w:val="24"/>
        </w:rPr>
        <w:t>201</w:t>
      </w:r>
      <w:r w:rsidR="00360041" w:rsidRPr="00FC1CCC">
        <w:rPr>
          <w:rFonts w:ascii="Arial" w:hAnsi="Arial" w:cs="Arial"/>
          <w:bCs/>
          <w:shadow/>
          <w:sz w:val="24"/>
          <w:szCs w:val="24"/>
        </w:rPr>
        <w:t>6</w:t>
      </w:r>
    </w:p>
    <w:p w:rsidR="000075D7" w:rsidRPr="00FC1CCC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FC1CCC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FC1CCC">
        <w:rPr>
          <w:rFonts w:ascii="Arial" w:hAnsi="Arial" w:cs="Arial"/>
          <w:b/>
          <w:bCs/>
          <w:shadow/>
          <w:szCs w:val="24"/>
        </w:rPr>
        <w:t xml:space="preserve">z dnia </w:t>
      </w:r>
      <w:r w:rsidR="00535EEC">
        <w:rPr>
          <w:rFonts w:ascii="Arial" w:hAnsi="Arial" w:cs="Arial"/>
          <w:b/>
          <w:bCs/>
          <w:shadow/>
          <w:szCs w:val="24"/>
        </w:rPr>
        <w:t xml:space="preserve">19 </w:t>
      </w:r>
      <w:r w:rsidR="00677703">
        <w:rPr>
          <w:rFonts w:ascii="Arial" w:hAnsi="Arial" w:cs="Arial"/>
          <w:b/>
          <w:bCs/>
          <w:shadow/>
          <w:szCs w:val="24"/>
        </w:rPr>
        <w:t>października</w:t>
      </w:r>
      <w:r w:rsidR="003465F7">
        <w:rPr>
          <w:rFonts w:ascii="Arial" w:hAnsi="Arial" w:cs="Arial"/>
          <w:b/>
          <w:bCs/>
          <w:shadow/>
          <w:szCs w:val="24"/>
        </w:rPr>
        <w:t xml:space="preserve"> </w:t>
      </w:r>
      <w:r w:rsidRPr="00FC1CCC">
        <w:rPr>
          <w:rFonts w:ascii="Arial" w:hAnsi="Arial" w:cs="Arial"/>
          <w:b/>
          <w:bCs/>
          <w:shadow/>
          <w:szCs w:val="24"/>
        </w:rPr>
        <w:t>201</w:t>
      </w:r>
      <w:r w:rsidR="00360041" w:rsidRPr="00FC1CCC">
        <w:rPr>
          <w:rFonts w:ascii="Arial" w:hAnsi="Arial" w:cs="Arial"/>
          <w:b/>
          <w:bCs/>
          <w:shadow/>
          <w:szCs w:val="24"/>
        </w:rPr>
        <w:t>6</w:t>
      </w:r>
      <w:r w:rsidRPr="00FC1CCC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0075D7" w:rsidRPr="00ED2C4B" w:rsidRDefault="000075D7" w:rsidP="005C05AE">
      <w:pPr>
        <w:jc w:val="both"/>
        <w:rPr>
          <w:rFonts w:ascii="Arial" w:hAnsi="Arial" w:cs="Arial"/>
          <w:sz w:val="21"/>
          <w:szCs w:val="21"/>
        </w:rPr>
      </w:pPr>
    </w:p>
    <w:p w:rsidR="00350BD0" w:rsidRPr="00CB7BCF" w:rsidRDefault="00350BD0" w:rsidP="005C05AE">
      <w:pPr>
        <w:jc w:val="both"/>
        <w:rPr>
          <w:rFonts w:ascii="Arial" w:hAnsi="Arial" w:cs="Arial"/>
          <w:sz w:val="22"/>
          <w:szCs w:val="22"/>
        </w:rPr>
      </w:pPr>
    </w:p>
    <w:p w:rsidR="000075D7" w:rsidRPr="00D00B7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8F3FF5" w:rsidRPr="00D00B72" w:rsidRDefault="008F3FF5" w:rsidP="005C05AE">
      <w:pPr>
        <w:jc w:val="both"/>
        <w:rPr>
          <w:rFonts w:ascii="Arial" w:hAnsi="Arial" w:cs="Arial"/>
          <w:sz w:val="20"/>
        </w:rPr>
      </w:pPr>
    </w:p>
    <w:p w:rsidR="001F3781" w:rsidRDefault="001F3781" w:rsidP="005C05AE">
      <w:pPr>
        <w:jc w:val="both"/>
        <w:rPr>
          <w:rFonts w:ascii="Arial" w:hAnsi="Arial" w:cs="Arial"/>
          <w:sz w:val="20"/>
        </w:rPr>
      </w:pPr>
    </w:p>
    <w:p w:rsidR="001F3781" w:rsidRDefault="001F3781" w:rsidP="005C05AE">
      <w:pPr>
        <w:jc w:val="both"/>
        <w:rPr>
          <w:rFonts w:ascii="Arial" w:hAnsi="Arial" w:cs="Arial"/>
          <w:sz w:val="20"/>
        </w:rPr>
      </w:pPr>
    </w:p>
    <w:p w:rsidR="000075D7" w:rsidRPr="00D00B72" w:rsidRDefault="00685C83" w:rsidP="005C05AE">
      <w:pPr>
        <w:jc w:val="both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Na podstawie </w:t>
      </w:r>
      <w:r w:rsidR="00FB0F5C" w:rsidRPr="00D00B72">
        <w:rPr>
          <w:rFonts w:ascii="Arial" w:hAnsi="Arial" w:cs="Arial"/>
          <w:sz w:val="20"/>
        </w:rPr>
        <w:t xml:space="preserve">art. 37 ust. 2 pkt. 1, art.. 218 ust. 1 ustawy z dnia 21. sierpnia 1997 r. o gospodarce nieruchomościami </w:t>
      </w:r>
      <w:r w:rsidR="00FC26C1" w:rsidRPr="00D00B72">
        <w:rPr>
          <w:rFonts w:ascii="Arial" w:hAnsi="Arial" w:cs="Arial"/>
          <w:sz w:val="20"/>
        </w:rPr>
        <w:t xml:space="preserve"> </w:t>
      </w:r>
      <w:r w:rsidR="00FB0F5C" w:rsidRPr="00D00B72">
        <w:rPr>
          <w:rFonts w:ascii="Arial" w:hAnsi="Arial" w:cs="Arial"/>
          <w:sz w:val="20"/>
        </w:rPr>
        <w:t>(Dz. U. z 201</w:t>
      </w:r>
      <w:r w:rsidRPr="00D00B72">
        <w:rPr>
          <w:rFonts w:ascii="Arial" w:hAnsi="Arial" w:cs="Arial"/>
          <w:sz w:val="20"/>
        </w:rPr>
        <w:t>5</w:t>
      </w:r>
      <w:r w:rsidR="00FB0F5C" w:rsidRPr="00D00B72">
        <w:rPr>
          <w:rFonts w:ascii="Arial" w:hAnsi="Arial" w:cs="Arial"/>
          <w:sz w:val="20"/>
        </w:rPr>
        <w:t xml:space="preserve"> poz. </w:t>
      </w:r>
      <w:r w:rsidRPr="00D00B72">
        <w:rPr>
          <w:rFonts w:ascii="Arial" w:hAnsi="Arial" w:cs="Arial"/>
          <w:sz w:val="20"/>
        </w:rPr>
        <w:t>1774</w:t>
      </w:r>
      <w:r w:rsidR="00017A9F">
        <w:rPr>
          <w:rFonts w:ascii="Arial" w:hAnsi="Arial" w:cs="Arial"/>
          <w:sz w:val="20"/>
        </w:rPr>
        <w:t>, ze zm.</w:t>
      </w:r>
      <w:r w:rsidR="00FB0F5C" w:rsidRPr="00D00B72">
        <w:rPr>
          <w:rFonts w:ascii="Arial" w:hAnsi="Arial" w:cs="Arial"/>
          <w:sz w:val="20"/>
        </w:rPr>
        <w:t>)</w:t>
      </w:r>
      <w:r w:rsidR="000075D7" w:rsidRPr="00D00B72">
        <w:rPr>
          <w:rFonts w:ascii="Arial" w:hAnsi="Arial" w:cs="Arial"/>
          <w:sz w:val="20"/>
        </w:rPr>
        <w:t xml:space="preserve"> </w:t>
      </w:r>
      <w:r w:rsidR="00982175">
        <w:rPr>
          <w:rFonts w:ascii="Arial" w:hAnsi="Arial" w:cs="Arial"/>
          <w:sz w:val="20"/>
        </w:rPr>
        <w:t xml:space="preserve">                   </w:t>
      </w:r>
      <w:r w:rsidR="000075D7" w:rsidRPr="00D00B72">
        <w:rPr>
          <w:rFonts w:ascii="Arial" w:hAnsi="Arial" w:cs="Arial"/>
          <w:sz w:val="20"/>
        </w:rPr>
        <w:t>oraz §</w:t>
      </w:r>
      <w:r w:rsidR="00FA4307" w:rsidRPr="00D00B72">
        <w:rPr>
          <w:rFonts w:ascii="Arial" w:hAnsi="Arial" w:cs="Arial"/>
          <w:sz w:val="20"/>
        </w:rPr>
        <w:t xml:space="preserve"> </w:t>
      </w:r>
      <w:r w:rsidR="000075D7" w:rsidRPr="00D00B72">
        <w:rPr>
          <w:rFonts w:ascii="Arial" w:hAnsi="Arial" w:cs="Arial"/>
          <w:sz w:val="20"/>
        </w:rPr>
        <w:t xml:space="preserve">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</w:t>
      </w:r>
      <w:r w:rsidR="001A4A78">
        <w:rPr>
          <w:rFonts w:ascii="Arial" w:hAnsi="Arial" w:cs="Arial"/>
          <w:sz w:val="20"/>
        </w:rPr>
        <w:t xml:space="preserve">                  </w:t>
      </w:r>
      <w:r w:rsidR="000075D7" w:rsidRPr="00D00B72">
        <w:rPr>
          <w:rFonts w:ascii="Arial" w:hAnsi="Arial" w:cs="Arial"/>
          <w:sz w:val="20"/>
        </w:rPr>
        <w:t>poz. 330) zarządza</w:t>
      </w:r>
      <w:r w:rsidR="00360041" w:rsidRPr="00D00B72">
        <w:rPr>
          <w:rFonts w:ascii="Arial" w:hAnsi="Arial" w:cs="Arial"/>
          <w:sz w:val="20"/>
        </w:rPr>
        <w:t xml:space="preserve"> się,</w:t>
      </w:r>
      <w:r w:rsidR="000075D7" w:rsidRPr="00D00B72">
        <w:rPr>
          <w:rFonts w:ascii="Arial" w:hAnsi="Arial" w:cs="Arial"/>
          <w:sz w:val="20"/>
        </w:rPr>
        <w:t xml:space="preserve"> co następuje:</w:t>
      </w:r>
    </w:p>
    <w:p w:rsidR="006845EC" w:rsidRDefault="006845EC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5C05AE" w:rsidRPr="00D00B72" w:rsidRDefault="005C05AE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00B72">
        <w:rPr>
          <w:rFonts w:ascii="Arial" w:hAnsi="Arial" w:cs="Arial"/>
          <w:b/>
          <w:sz w:val="20"/>
        </w:rPr>
        <w:t xml:space="preserve">§1. </w:t>
      </w:r>
      <w:r w:rsidRPr="00D00B72">
        <w:rPr>
          <w:rFonts w:ascii="Arial" w:hAnsi="Arial" w:cs="Arial"/>
          <w:sz w:val="20"/>
        </w:rPr>
        <w:t>Podaj</w:t>
      </w:r>
      <w:r w:rsidR="001171D9" w:rsidRPr="00D00B72">
        <w:rPr>
          <w:rFonts w:ascii="Arial" w:hAnsi="Arial" w:cs="Arial"/>
          <w:sz w:val="20"/>
        </w:rPr>
        <w:t xml:space="preserve">e się </w:t>
      </w:r>
      <w:r w:rsidRPr="00D00B72">
        <w:rPr>
          <w:rFonts w:ascii="Arial" w:hAnsi="Arial" w:cs="Arial"/>
          <w:sz w:val="20"/>
        </w:rPr>
        <w:t xml:space="preserve">do publicznej wiadomości </w:t>
      </w:r>
      <w:r w:rsidR="001171D9" w:rsidRPr="00D00B72">
        <w:rPr>
          <w:rFonts w:ascii="Arial" w:hAnsi="Arial" w:cs="Arial"/>
          <w:sz w:val="20"/>
        </w:rPr>
        <w:t xml:space="preserve">wykaz nieruchomości - </w:t>
      </w:r>
      <w:r w:rsidRPr="00D00B72">
        <w:rPr>
          <w:rFonts w:ascii="Arial" w:hAnsi="Arial" w:cs="Arial"/>
          <w:sz w:val="20"/>
        </w:rPr>
        <w:t>lokali mieszkalnych przeznaczonych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661"/>
        <w:gridCol w:w="6945"/>
      </w:tblGrid>
      <w:tr w:rsidR="000075D7" w:rsidRPr="00D00B72" w:rsidTr="00475A3B">
        <w:trPr>
          <w:trHeight w:val="1018"/>
        </w:trPr>
        <w:tc>
          <w:tcPr>
            <w:tcW w:w="569" w:type="dxa"/>
          </w:tcPr>
          <w:p w:rsidR="000075D7" w:rsidRPr="00D00B72" w:rsidRDefault="000075D7" w:rsidP="005C05AE">
            <w:pPr>
              <w:spacing w:before="120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6661" w:type="dxa"/>
          </w:tcPr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6945" w:type="dxa"/>
          </w:tcPr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Opis lokalu przeznaczonego do sprzedaży.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65232F" w:rsidRPr="00EB6F45" w:rsidTr="00475A3B">
        <w:trPr>
          <w:trHeight w:val="1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EB6F45" w:rsidRDefault="00EB6F45" w:rsidP="005C05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EB6F45" w:rsidRDefault="00EB6F45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EB6F45" w:rsidRDefault="00EB6F45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EB6F45" w:rsidRPr="00D00B72" w:rsidTr="00475A3B">
        <w:trPr>
          <w:trHeight w:val="40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45" w:rsidRPr="00D00B72" w:rsidRDefault="00EB6F45" w:rsidP="005C05AE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EB6F45" w:rsidRPr="00D00B72" w:rsidRDefault="00EB6F45" w:rsidP="005C05AE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EB6F45" w:rsidRDefault="00EB6F45" w:rsidP="005C05AE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9A" w:rsidRPr="00B14F8F" w:rsidRDefault="00F8699A" w:rsidP="00F8699A">
            <w:pPr>
              <w:numPr>
                <w:ilvl w:val="0"/>
                <w:numId w:val="11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B14F8F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677703" w:rsidRPr="00B14F8F">
              <w:rPr>
                <w:rFonts w:ascii="Arial" w:hAnsi="Arial" w:cs="Arial"/>
                <w:b/>
                <w:bCs/>
                <w:sz w:val="20"/>
              </w:rPr>
              <w:t>Gorzowskiej nr 54</w:t>
            </w:r>
            <w:r w:rsidRPr="00B14F8F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F8699A" w:rsidRPr="00B14F8F" w:rsidRDefault="00F8699A" w:rsidP="00F8699A">
            <w:pPr>
              <w:numPr>
                <w:ilvl w:val="0"/>
                <w:numId w:val="11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14F8F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B14F8F" w:rsidRPr="00B14F8F">
              <w:rPr>
                <w:rFonts w:ascii="Arial" w:hAnsi="Arial" w:cs="Arial"/>
                <w:bCs/>
                <w:sz w:val="20"/>
              </w:rPr>
              <w:t>261/3</w:t>
            </w:r>
            <w:r w:rsidRPr="00B14F8F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B14F8F" w:rsidRPr="00B14F8F">
              <w:rPr>
                <w:rFonts w:ascii="Arial" w:hAnsi="Arial" w:cs="Arial"/>
                <w:bCs/>
                <w:sz w:val="20"/>
              </w:rPr>
              <w:t>731</w:t>
            </w:r>
            <w:r w:rsidRPr="00B14F8F">
              <w:rPr>
                <w:rFonts w:ascii="Arial" w:hAnsi="Arial" w:cs="Arial"/>
                <w:bCs/>
                <w:sz w:val="20"/>
              </w:rPr>
              <w:t xml:space="preserve"> ha (obręb ewidencyjny Barlinek 2). Dla nieruchomości macierzystej (gruntu i budynku) Sąd Rejonowy w Myśliborzu prowadzi księgę wieczystą nr SZ1M/000</w:t>
            </w:r>
            <w:r w:rsidR="00B14F8F" w:rsidRPr="00B14F8F">
              <w:rPr>
                <w:rFonts w:ascii="Arial" w:hAnsi="Arial" w:cs="Arial"/>
                <w:bCs/>
                <w:sz w:val="20"/>
              </w:rPr>
              <w:t>24884/1</w:t>
            </w:r>
            <w:r w:rsidRPr="00B14F8F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F8699A" w:rsidRPr="00B14F8F" w:rsidRDefault="00F8699A" w:rsidP="00F8699A">
            <w:pPr>
              <w:numPr>
                <w:ilvl w:val="0"/>
                <w:numId w:val="11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14F8F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</w:t>
            </w:r>
            <w:r w:rsidR="00B14F8F" w:rsidRPr="00B14F8F">
              <w:rPr>
                <w:rFonts w:ascii="Arial" w:hAnsi="Arial" w:cs="Arial"/>
                <w:sz w:val="20"/>
              </w:rPr>
              <w:t>obowiązuje plan miejscowy przyjęty uchwałą nr L/820/2009 Rady Miejskiej w Barlinku z dnia 29</w:t>
            </w:r>
            <w:r w:rsidR="00BD4C77">
              <w:rPr>
                <w:rFonts w:ascii="Arial" w:hAnsi="Arial" w:cs="Arial"/>
                <w:sz w:val="20"/>
              </w:rPr>
              <w:t>.12.</w:t>
            </w:r>
            <w:r w:rsidR="00B14F8F" w:rsidRPr="00B14F8F">
              <w:rPr>
                <w:rFonts w:ascii="Arial" w:hAnsi="Arial" w:cs="Arial"/>
                <w:sz w:val="20"/>
              </w:rPr>
              <w:t>2009 r. w sprawie zmiany miejscowego planu zagospodarowania przestrzennego terenu pomiędzy ulicami: Jeziorną, Gorzowską i brzegiem J. Barlineckiego - tzw. “Starego Tartaku” miasta i gminy Barlinek, o nazwie „Miejscowy plan zagospodarowania przestrzennego Barlinek - Stary Tartak 1”. Zgodnie z ustaleniami planu nieruchomość położona jest na obszarze oznaczonym symbolem SM.08 – śródmiejskie tereny mieszkaniowe</w:t>
            </w:r>
            <w:r w:rsidRPr="00B14F8F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EB6F45" w:rsidRPr="00F8699A" w:rsidRDefault="00F8699A" w:rsidP="001912BB">
            <w:pPr>
              <w:pStyle w:val="Akapitzlist"/>
              <w:numPr>
                <w:ilvl w:val="0"/>
                <w:numId w:val="11"/>
              </w:numPr>
              <w:tabs>
                <w:tab w:val="clear" w:pos="360"/>
                <w:tab w:val="num" w:pos="211"/>
              </w:tabs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B14F8F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nr </w:t>
            </w:r>
            <w:r w:rsidR="00E42915">
              <w:rPr>
                <w:rFonts w:ascii="Arial" w:hAnsi="Arial" w:cs="Arial"/>
                <w:bCs/>
                <w:sz w:val="20"/>
              </w:rPr>
              <w:t>54</w:t>
            </w:r>
            <w:r w:rsidRPr="00B14F8F">
              <w:rPr>
                <w:rFonts w:ascii="Arial" w:hAnsi="Arial" w:cs="Arial"/>
                <w:bCs/>
                <w:sz w:val="20"/>
              </w:rPr>
              <w:t xml:space="preserve">, o </w:t>
            </w:r>
            <w:r w:rsidR="00641EFF">
              <w:rPr>
                <w:rFonts w:ascii="Arial" w:hAnsi="Arial" w:cs="Arial"/>
                <w:bCs/>
                <w:sz w:val="20"/>
              </w:rPr>
              <w:t>trzech</w:t>
            </w:r>
            <w:r w:rsidRPr="00B14F8F">
              <w:rPr>
                <w:rFonts w:ascii="Arial" w:hAnsi="Arial" w:cs="Arial"/>
                <w:bCs/>
                <w:sz w:val="20"/>
              </w:rPr>
              <w:t xml:space="preserve"> kondygnacjach nadziemnych</w:t>
            </w:r>
            <w:r w:rsidR="00641EFF">
              <w:rPr>
                <w:rFonts w:ascii="Arial" w:hAnsi="Arial" w:cs="Arial"/>
                <w:bCs/>
                <w:sz w:val="20"/>
              </w:rPr>
              <w:t xml:space="preserve"> z poddaszem użytkowym</w:t>
            </w:r>
            <w:r w:rsidRPr="00B14F8F">
              <w:rPr>
                <w:rFonts w:ascii="Arial" w:hAnsi="Arial" w:cs="Arial"/>
                <w:bCs/>
                <w:sz w:val="20"/>
              </w:rPr>
              <w:t>, w skład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którego wchodz</w:t>
            </w:r>
            <w:r w:rsidR="001912BB">
              <w:rPr>
                <w:rFonts w:ascii="Arial" w:hAnsi="Arial" w:cs="Arial"/>
                <w:bCs/>
                <w:sz w:val="20"/>
              </w:rPr>
              <w:t>ą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</w:t>
            </w:r>
            <w:r w:rsidR="00641EFF">
              <w:rPr>
                <w:rFonts w:ascii="Arial" w:hAnsi="Arial" w:cs="Arial"/>
                <w:bCs/>
                <w:sz w:val="20"/>
              </w:rPr>
              <w:t>4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lokal</w:t>
            </w:r>
            <w:r w:rsidR="00641EFF">
              <w:rPr>
                <w:rFonts w:ascii="Arial" w:hAnsi="Arial" w:cs="Arial"/>
                <w:bCs/>
                <w:sz w:val="20"/>
              </w:rPr>
              <w:t>e oraz budynkiem gospodarczym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. Powierzchnia użytkowa wszystkich lokali  </w:t>
            </w:r>
            <w:r w:rsidR="001A4A78">
              <w:rPr>
                <w:rFonts w:ascii="Arial" w:hAnsi="Arial" w:cs="Arial"/>
                <w:bCs/>
                <w:sz w:val="20"/>
              </w:rPr>
              <w:t xml:space="preserve"> 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wynosi </w:t>
            </w:r>
            <w:r w:rsidR="00641EFF">
              <w:rPr>
                <w:rFonts w:ascii="Arial" w:hAnsi="Arial" w:cs="Arial"/>
                <w:bCs/>
                <w:sz w:val="20"/>
              </w:rPr>
              <w:t>322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m</w:t>
            </w:r>
            <w:r w:rsidRPr="00F8699A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F8699A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45" w:rsidRPr="00D00B72" w:rsidRDefault="00EB6F45" w:rsidP="005C05AE">
            <w:pPr>
              <w:numPr>
                <w:ilvl w:val="0"/>
                <w:numId w:val="13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>
              <w:rPr>
                <w:rFonts w:ascii="Arial" w:hAnsi="Arial" w:cs="Arial"/>
                <w:b/>
                <w:sz w:val="20"/>
              </w:rPr>
              <w:t>1</w:t>
            </w:r>
            <w:r w:rsidRPr="00D00B72">
              <w:rPr>
                <w:rFonts w:ascii="Arial" w:hAnsi="Arial" w:cs="Arial"/>
                <w:sz w:val="20"/>
              </w:rPr>
              <w:t xml:space="preserve"> o pow. </w:t>
            </w:r>
            <w:r w:rsidR="00641EFF">
              <w:rPr>
                <w:rFonts w:ascii="Arial" w:hAnsi="Arial" w:cs="Arial"/>
                <w:sz w:val="20"/>
              </w:rPr>
              <w:t>66,10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, składający się z </w:t>
            </w:r>
            <w:r w:rsidR="001A4A78">
              <w:rPr>
                <w:rFonts w:ascii="Arial" w:hAnsi="Arial" w:cs="Arial"/>
                <w:sz w:val="20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 poko</w:t>
            </w:r>
            <w:r>
              <w:rPr>
                <w:rFonts w:ascii="Arial" w:hAnsi="Arial" w:cs="Arial"/>
                <w:sz w:val="20"/>
              </w:rPr>
              <w:t>i</w:t>
            </w:r>
            <w:r w:rsidRPr="00D00B72">
              <w:rPr>
                <w:rFonts w:ascii="Arial" w:hAnsi="Arial" w:cs="Arial"/>
                <w:sz w:val="20"/>
              </w:rPr>
              <w:t xml:space="preserve">, kuchni, przedpokoju i łazienki położony </w:t>
            </w:r>
            <w:r w:rsidR="00641EFF">
              <w:rPr>
                <w:rFonts w:ascii="Arial" w:hAnsi="Arial" w:cs="Arial"/>
                <w:sz w:val="20"/>
              </w:rPr>
              <w:t>w suterynie</w:t>
            </w:r>
            <w:r w:rsidRPr="00D00B72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1A4A78">
              <w:rPr>
                <w:rFonts w:ascii="Arial" w:hAnsi="Arial" w:cs="Arial"/>
                <w:sz w:val="20"/>
              </w:rPr>
              <w:t>20</w:t>
            </w:r>
            <w:r w:rsidR="00641EFF">
              <w:rPr>
                <w:rFonts w:ascii="Arial" w:hAnsi="Arial" w:cs="Arial"/>
                <w:sz w:val="20"/>
              </w:rPr>
              <w:t>53/</w:t>
            </w:r>
            <w:r w:rsidRPr="00D00B72">
              <w:rPr>
                <w:rFonts w:ascii="Arial" w:hAnsi="Arial" w:cs="Arial"/>
                <w:sz w:val="20"/>
              </w:rPr>
              <w:t xml:space="preserve">10000 części w nieruchomości wspólnej, którą stanowi grunt jako przedmiot </w:t>
            </w:r>
            <w:r w:rsidRPr="00A91D67">
              <w:rPr>
                <w:rFonts w:ascii="Arial" w:hAnsi="Arial" w:cs="Arial"/>
                <w:sz w:val="20"/>
              </w:rPr>
              <w:t>współużytkowania wieczystego oraz części budynku i urządzenia, które nie służą wyłącznie do użytku właścicieli lokali.</w:t>
            </w:r>
            <w:r w:rsidRPr="00D00B72">
              <w:rPr>
                <w:rFonts w:ascii="Arial" w:hAnsi="Arial" w:cs="Arial"/>
                <w:sz w:val="20"/>
              </w:rPr>
              <w:t xml:space="preserve">. </w:t>
            </w:r>
          </w:p>
          <w:p w:rsidR="00EB6F45" w:rsidRPr="00D00B72" w:rsidRDefault="00EB6F45" w:rsidP="005C05AE">
            <w:pPr>
              <w:numPr>
                <w:ilvl w:val="0"/>
                <w:numId w:val="14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EB6F45" w:rsidRPr="00D00B72" w:rsidRDefault="00EB6F45" w:rsidP="005C05AE">
            <w:pPr>
              <w:numPr>
                <w:ilvl w:val="0"/>
                <w:numId w:val="15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EB6F45" w:rsidRPr="00EB6F45" w:rsidRDefault="00EB6F45" w:rsidP="00475A3B">
            <w:pPr>
              <w:pStyle w:val="Tekstpodstawowywcity"/>
              <w:numPr>
                <w:ilvl w:val="0"/>
                <w:numId w:val="15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Cena: 1</w:t>
            </w:r>
            <w:r w:rsidR="00641EFF">
              <w:rPr>
                <w:rFonts w:ascii="Arial" w:hAnsi="Arial" w:cs="Arial"/>
                <w:sz w:val="20"/>
              </w:rPr>
              <w:t>83635</w:t>
            </w:r>
            <w:r w:rsidRPr="00D00B72">
              <w:rPr>
                <w:rFonts w:ascii="Arial" w:hAnsi="Arial" w:cs="Arial"/>
                <w:sz w:val="20"/>
              </w:rPr>
              <w:t xml:space="preserve"> zł (sto </w:t>
            </w:r>
            <w:r w:rsidR="00641EFF">
              <w:rPr>
                <w:rFonts w:ascii="Arial" w:hAnsi="Arial" w:cs="Arial"/>
                <w:sz w:val="20"/>
              </w:rPr>
              <w:t xml:space="preserve">osiemdziesiąt trzy </w:t>
            </w:r>
            <w:r w:rsidRPr="00D00B72">
              <w:rPr>
                <w:rFonts w:ascii="Arial" w:hAnsi="Arial" w:cs="Arial"/>
                <w:sz w:val="20"/>
              </w:rPr>
              <w:t>tysi</w:t>
            </w:r>
            <w:r w:rsidR="00641EFF">
              <w:rPr>
                <w:rFonts w:ascii="Arial" w:hAnsi="Arial" w:cs="Arial"/>
                <w:sz w:val="20"/>
              </w:rPr>
              <w:t>ące</w:t>
            </w:r>
            <w:r w:rsidR="00475A3B">
              <w:rPr>
                <w:rFonts w:ascii="Arial" w:hAnsi="Arial" w:cs="Arial"/>
                <w:sz w:val="20"/>
              </w:rPr>
              <w:t xml:space="preserve"> sześćset trzydzieści pięć z</w:t>
            </w:r>
            <w:r w:rsidRPr="00D00B72">
              <w:rPr>
                <w:rFonts w:ascii="Arial" w:hAnsi="Arial" w:cs="Arial"/>
                <w:sz w:val="20"/>
              </w:rPr>
              <w:t>ł), w tym ułamkowej części gruntu 1</w:t>
            </w:r>
            <w:r w:rsidR="001A4A78">
              <w:rPr>
                <w:rFonts w:ascii="Arial" w:hAnsi="Arial" w:cs="Arial"/>
                <w:sz w:val="20"/>
              </w:rPr>
              <w:t>3</w:t>
            </w:r>
            <w:r w:rsidR="00475A3B">
              <w:rPr>
                <w:rFonts w:ascii="Arial" w:hAnsi="Arial" w:cs="Arial"/>
                <w:sz w:val="20"/>
              </w:rPr>
              <w:t>092</w:t>
            </w:r>
            <w:r w:rsidRPr="00D00B72">
              <w:rPr>
                <w:rFonts w:ascii="Arial" w:hAnsi="Arial" w:cs="Arial"/>
                <w:sz w:val="20"/>
              </w:rPr>
              <w:t xml:space="preserve"> zł. </w:t>
            </w:r>
            <w:r w:rsidRPr="00A91D67">
              <w:rPr>
                <w:rFonts w:ascii="Arial" w:hAnsi="Arial" w:cs="Arial"/>
                <w:sz w:val="20"/>
              </w:rPr>
              <w:t xml:space="preserve">Stawka procentowa pierwszej opłaty z tytułu oddania gruntu we współużytkowanie wieczyste wynosi 25%, stawka opłat rocznych wynosi 1%. Pierwsza opłata wynosi </w:t>
            </w:r>
            <w:r>
              <w:rPr>
                <w:rFonts w:ascii="Arial" w:hAnsi="Arial" w:cs="Arial"/>
                <w:sz w:val="20"/>
              </w:rPr>
              <w:t>3</w:t>
            </w:r>
            <w:r w:rsidR="001A4A78">
              <w:rPr>
                <w:rFonts w:ascii="Arial" w:hAnsi="Arial" w:cs="Arial"/>
                <w:sz w:val="20"/>
              </w:rPr>
              <w:t>2</w:t>
            </w:r>
            <w:r w:rsidR="00475A3B">
              <w:rPr>
                <w:rFonts w:ascii="Arial" w:hAnsi="Arial" w:cs="Arial"/>
                <w:sz w:val="20"/>
              </w:rPr>
              <w:t>73</w:t>
            </w:r>
            <w:r w:rsidRPr="00A91D67">
              <w:rPr>
                <w:rFonts w:ascii="Arial" w:hAnsi="Arial" w:cs="Arial"/>
                <w:sz w:val="20"/>
              </w:rPr>
              <w:t xml:space="preserve"> zł. Opłaty roczne aktualnie zostały ustalone na kwotę </w:t>
            </w:r>
            <w:r>
              <w:rPr>
                <w:rFonts w:ascii="Arial" w:hAnsi="Arial" w:cs="Arial"/>
                <w:sz w:val="20"/>
              </w:rPr>
              <w:t>1</w:t>
            </w:r>
            <w:r w:rsidR="001A4A78">
              <w:rPr>
                <w:rFonts w:ascii="Arial" w:hAnsi="Arial" w:cs="Arial"/>
                <w:sz w:val="20"/>
              </w:rPr>
              <w:t>3</w:t>
            </w:r>
            <w:r w:rsidR="00475A3B">
              <w:rPr>
                <w:rFonts w:ascii="Arial" w:hAnsi="Arial" w:cs="Arial"/>
                <w:sz w:val="20"/>
              </w:rPr>
              <w:t>0,92</w:t>
            </w:r>
            <w:r w:rsidRPr="00A91D67">
              <w:rPr>
                <w:rFonts w:ascii="Arial" w:hAnsi="Arial" w:cs="Arial"/>
                <w:sz w:val="20"/>
              </w:rPr>
              <w:t xml:space="preserve"> zł, opłaty te wnosi się przez cały okres użytkowania wieczystego, w terminie do 31 marca każdego roku, z góry za dany rok. Wysokość opłaty rocznej może być aktualizowana, nie częściej niż raz w roku, jeżeli wartość tej nieruchomości ulegnie zmianie.</w:t>
            </w:r>
          </w:p>
        </w:tc>
      </w:tr>
    </w:tbl>
    <w:p w:rsidR="00FC26C1" w:rsidRPr="00D00B72" w:rsidRDefault="00FC26C1" w:rsidP="005C05AE">
      <w:pPr>
        <w:jc w:val="right"/>
        <w:rPr>
          <w:rFonts w:ascii="Arial" w:hAnsi="Arial" w:cs="Arial"/>
          <w:i/>
          <w:sz w:val="20"/>
        </w:rPr>
      </w:pPr>
    </w:p>
    <w:p w:rsidR="00135F1D" w:rsidRDefault="00135F1D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135F1D" w:rsidRPr="005C05AE" w:rsidRDefault="005C05AE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  <w:r w:rsidRPr="005C05AE">
        <w:rPr>
          <w:rFonts w:ascii="Arial" w:hAnsi="Arial" w:cs="Arial"/>
          <w:bCs/>
          <w:i/>
          <w:sz w:val="16"/>
          <w:szCs w:val="16"/>
        </w:rPr>
        <w:t>strona 1/</w:t>
      </w:r>
      <w:r w:rsidR="007537FD">
        <w:rPr>
          <w:rFonts w:ascii="Arial" w:hAnsi="Arial" w:cs="Arial"/>
          <w:bCs/>
          <w:i/>
          <w:sz w:val="16"/>
          <w:szCs w:val="16"/>
        </w:rPr>
        <w:t>3</w:t>
      </w:r>
    </w:p>
    <w:p w:rsidR="005C05AE" w:rsidRDefault="005C05AE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AB740C" w:rsidRDefault="00AB740C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AB740C" w:rsidRDefault="00AB740C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661"/>
        <w:gridCol w:w="6945"/>
      </w:tblGrid>
      <w:tr w:rsidR="00B51117" w:rsidRPr="00EB6F45" w:rsidTr="00475A3B">
        <w:trPr>
          <w:trHeight w:val="1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EB6F45" w:rsidRDefault="00B51117" w:rsidP="005C05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EB6F45" w:rsidRDefault="00B51117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EB6F45" w:rsidRDefault="00B51117" w:rsidP="005C0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227F91" w:rsidRPr="00D00B72" w:rsidTr="00475A3B">
        <w:trPr>
          <w:trHeight w:val="40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91" w:rsidRPr="00D00B72" w:rsidRDefault="00227F91" w:rsidP="00A559E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  <w:r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227F91" w:rsidRPr="00D00B72" w:rsidRDefault="00227F91" w:rsidP="00A559E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227F91" w:rsidRDefault="00227F91" w:rsidP="00A559E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91" w:rsidRPr="00D00B72" w:rsidRDefault="00227F91" w:rsidP="008309AD">
            <w:pPr>
              <w:numPr>
                <w:ilvl w:val="0"/>
                <w:numId w:val="37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D00B72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>
              <w:rPr>
                <w:rFonts w:ascii="Arial" w:hAnsi="Arial" w:cs="Arial"/>
                <w:b/>
                <w:bCs/>
                <w:sz w:val="20"/>
              </w:rPr>
              <w:t>Gorzowskiej nr 66</w:t>
            </w:r>
            <w:r w:rsidRPr="00D00B72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227F91" w:rsidRPr="00D00B72" w:rsidRDefault="00D811D4" w:rsidP="008309AD">
            <w:pPr>
              <w:numPr>
                <w:ilvl w:val="0"/>
                <w:numId w:val="37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Działka ewidencyjna nr 255/7</w:t>
            </w:r>
            <w:r w:rsidR="00227F91" w:rsidRPr="00D00B72">
              <w:rPr>
                <w:rFonts w:ascii="Arial" w:hAnsi="Arial" w:cs="Arial"/>
                <w:bCs/>
                <w:sz w:val="20"/>
              </w:rPr>
              <w:t xml:space="preserve"> o pow. 0,0</w:t>
            </w:r>
            <w:r>
              <w:rPr>
                <w:rFonts w:ascii="Arial" w:hAnsi="Arial" w:cs="Arial"/>
                <w:bCs/>
                <w:sz w:val="20"/>
              </w:rPr>
              <w:t>861</w:t>
            </w:r>
            <w:r w:rsidR="00227F91" w:rsidRPr="00D00B72">
              <w:rPr>
                <w:rFonts w:ascii="Arial" w:hAnsi="Arial" w:cs="Arial"/>
                <w:bCs/>
                <w:sz w:val="20"/>
              </w:rPr>
              <w:t xml:space="preserve"> ha (obręb ewidencyjny Barlinek 2). Dla nieruchomości macierzystej (gruntu i budynku) Sąd Rejonowy w Myśliborzu prowadzi księgę wieczystą nr SZ1M/000</w:t>
            </w:r>
            <w:r>
              <w:rPr>
                <w:rFonts w:ascii="Arial" w:hAnsi="Arial" w:cs="Arial"/>
                <w:bCs/>
                <w:sz w:val="20"/>
              </w:rPr>
              <w:t>25997/3</w:t>
            </w:r>
            <w:r w:rsidR="00227F91" w:rsidRPr="00D00B72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227F91" w:rsidRPr="00D00B72" w:rsidRDefault="00227F91" w:rsidP="008309AD">
            <w:pPr>
              <w:numPr>
                <w:ilvl w:val="0"/>
                <w:numId w:val="37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</w:t>
            </w:r>
            <w:r w:rsidR="00D811D4" w:rsidRPr="00D811D4">
              <w:rPr>
                <w:rFonts w:ascii="Arial" w:hAnsi="Arial" w:cs="Arial"/>
                <w:sz w:val="20"/>
              </w:rPr>
              <w:t>obowiązuje plan miejscowy przyjęty uchwałą nr L/820/2009 Rady Miejskiej w Barlinku z dnia 29</w:t>
            </w:r>
            <w:r w:rsidR="00155F64">
              <w:rPr>
                <w:rFonts w:ascii="Arial" w:hAnsi="Arial" w:cs="Arial"/>
                <w:sz w:val="20"/>
              </w:rPr>
              <w:t>.12.</w:t>
            </w:r>
            <w:r w:rsidR="00D811D4" w:rsidRPr="00D811D4">
              <w:rPr>
                <w:rFonts w:ascii="Arial" w:hAnsi="Arial" w:cs="Arial"/>
                <w:sz w:val="20"/>
              </w:rPr>
              <w:t>2009 r. w sprawie zmiany miejscowego planu zagospodarowania przestrzennego terenu pomiędzy ulicami: Jeziorną, Gorzowską i brzegiem J. Barlineckiego - tzw. “Starego Tartaku” miasta i gminy Barlinek, o nazwie „Miejscowy plan zagospodarowania przestrzennego Barlinek - Stary Tartak 1”. Zgodnie z ustaleniami planu nieruchomość położona jest na obszarze oznaczonym symbolem SM.11 – śródmiejskie tereny mieszkaniowe</w:t>
            </w:r>
            <w:r w:rsidR="00D811D4">
              <w:rPr>
                <w:rFonts w:ascii="Arial" w:hAnsi="Arial" w:cs="Arial"/>
                <w:sz w:val="20"/>
              </w:rPr>
              <w:t xml:space="preserve">. </w:t>
            </w:r>
          </w:p>
          <w:p w:rsidR="00227F91" w:rsidRPr="00F8699A" w:rsidRDefault="00227F91" w:rsidP="00275816">
            <w:pPr>
              <w:pStyle w:val="Akapitzlist"/>
              <w:numPr>
                <w:ilvl w:val="0"/>
                <w:numId w:val="37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posób zagospodarowania: Nieruchomość zabudowana budynkiem mieszkalnym nr </w:t>
            </w:r>
            <w:r w:rsidR="00D811D4">
              <w:rPr>
                <w:rFonts w:ascii="Arial" w:hAnsi="Arial" w:cs="Arial"/>
                <w:bCs/>
                <w:sz w:val="20"/>
              </w:rPr>
              <w:t>66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, </w:t>
            </w:r>
            <w:r w:rsidR="00275816">
              <w:rPr>
                <w:rFonts w:ascii="Arial" w:hAnsi="Arial" w:cs="Arial"/>
                <w:bCs/>
                <w:sz w:val="20"/>
              </w:rPr>
              <w:t>parterowym z poddaszem użytkowym</w:t>
            </w:r>
            <w:r w:rsidRPr="00F8699A">
              <w:rPr>
                <w:rFonts w:ascii="Arial" w:hAnsi="Arial" w:cs="Arial"/>
                <w:bCs/>
                <w:sz w:val="20"/>
              </w:rPr>
              <w:t>, w skład którego wchodzi 6</w:t>
            </w:r>
            <w:r w:rsidR="00275816">
              <w:rPr>
                <w:rFonts w:ascii="Arial" w:hAnsi="Arial" w:cs="Arial"/>
                <w:bCs/>
                <w:sz w:val="20"/>
              </w:rPr>
              <w:t xml:space="preserve"> lokali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. Powierzchnia użytkowa wszystkich lokali oraz pomieszczeń do nich przynależnych 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wynosi </w:t>
            </w:r>
            <w:r w:rsidR="00275816">
              <w:rPr>
                <w:rFonts w:ascii="Arial" w:hAnsi="Arial" w:cs="Arial"/>
                <w:bCs/>
                <w:sz w:val="20"/>
              </w:rPr>
              <w:t>361,72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m</w:t>
            </w:r>
            <w:r w:rsidRPr="00F8699A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F8699A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91" w:rsidRPr="00AA3A9D" w:rsidRDefault="00227F91" w:rsidP="00AA3A9D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213"/>
              </w:tabs>
              <w:spacing w:before="120"/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AA3A9D">
              <w:rPr>
                <w:rFonts w:ascii="Arial" w:hAnsi="Arial" w:cs="Arial"/>
                <w:b/>
                <w:sz w:val="20"/>
              </w:rPr>
              <w:t>Lokal mieszkalny nr 2</w:t>
            </w:r>
            <w:r w:rsidRPr="00AA3A9D">
              <w:rPr>
                <w:rFonts w:ascii="Arial" w:hAnsi="Arial" w:cs="Arial"/>
                <w:sz w:val="20"/>
              </w:rPr>
              <w:t xml:space="preserve"> o pow. </w:t>
            </w:r>
            <w:r w:rsidR="00355A27">
              <w:rPr>
                <w:rFonts w:ascii="Arial" w:hAnsi="Arial" w:cs="Arial"/>
                <w:sz w:val="20"/>
              </w:rPr>
              <w:t>35,90</w:t>
            </w:r>
            <w:r w:rsidRPr="00AA3A9D">
              <w:rPr>
                <w:rFonts w:ascii="Arial" w:hAnsi="Arial" w:cs="Arial"/>
                <w:sz w:val="20"/>
              </w:rPr>
              <w:t xml:space="preserve"> m</w:t>
            </w:r>
            <w:r w:rsidRPr="00AA3A9D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AA3A9D">
              <w:rPr>
                <w:rFonts w:ascii="Arial" w:hAnsi="Arial" w:cs="Arial"/>
                <w:sz w:val="20"/>
              </w:rPr>
              <w:t xml:space="preserve">, składający się z </w:t>
            </w:r>
            <w:r w:rsidR="00355A27">
              <w:rPr>
                <w:rFonts w:ascii="Arial" w:hAnsi="Arial" w:cs="Arial"/>
                <w:sz w:val="20"/>
              </w:rPr>
              <w:t>1</w:t>
            </w:r>
            <w:r w:rsidRPr="00AA3A9D">
              <w:rPr>
                <w:rFonts w:ascii="Arial" w:hAnsi="Arial" w:cs="Arial"/>
                <w:sz w:val="20"/>
              </w:rPr>
              <w:t xml:space="preserve"> poko</w:t>
            </w:r>
            <w:r w:rsidR="00355A27">
              <w:rPr>
                <w:rFonts w:ascii="Arial" w:hAnsi="Arial" w:cs="Arial"/>
                <w:sz w:val="20"/>
              </w:rPr>
              <w:t>ju</w:t>
            </w:r>
            <w:r w:rsidRPr="00AA3A9D">
              <w:rPr>
                <w:rFonts w:ascii="Arial" w:hAnsi="Arial" w:cs="Arial"/>
                <w:sz w:val="20"/>
              </w:rPr>
              <w:t>, kuchni, przedpokoju</w:t>
            </w:r>
            <w:r w:rsidR="00355A27">
              <w:rPr>
                <w:rFonts w:ascii="Arial" w:hAnsi="Arial" w:cs="Arial"/>
                <w:sz w:val="20"/>
              </w:rPr>
              <w:t>,</w:t>
            </w:r>
            <w:r w:rsidRPr="00AA3A9D">
              <w:rPr>
                <w:rFonts w:ascii="Arial" w:hAnsi="Arial" w:cs="Arial"/>
                <w:sz w:val="20"/>
              </w:rPr>
              <w:t xml:space="preserve"> łazienki</w:t>
            </w:r>
            <w:r w:rsidR="00355A27">
              <w:rPr>
                <w:rFonts w:ascii="Arial" w:hAnsi="Arial" w:cs="Arial"/>
                <w:sz w:val="20"/>
              </w:rPr>
              <w:t>, korytarza i sieni</w:t>
            </w:r>
            <w:r w:rsidRPr="00AA3A9D">
              <w:rPr>
                <w:rFonts w:ascii="Arial" w:hAnsi="Arial" w:cs="Arial"/>
                <w:sz w:val="20"/>
              </w:rPr>
              <w:t xml:space="preserve"> położony na p</w:t>
            </w:r>
            <w:r w:rsidR="00355A27">
              <w:rPr>
                <w:rFonts w:ascii="Arial" w:hAnsi="Arial" w:cs="Arial"/>
                <w:sz w:val="20"/>
              </w:rPr>
              <w:t>arterze</w:t>
            </w:r>
            <w:r w:rsidRPr="00AA3A9D">
              <w:rPr>
                <w:rFonts w:ascii="Arial" w:hAnsi="Arial" w:cs="Arial"/>
                <w:sz w:val="20"/>
              </w:rPr>
              <w:t xml:space="preserve">. </w:t>
            </w:r>
            <w:r w:rsidR="00155F64">
              <w:rPr>
                <w:rFonts w:ascii="Arial" w:hAnsi="Arial" w:cs="Arial"/>
                <w:sz w:val="20"/>
              </w:rPr>
              <w:t xml:space="preserve">                </w:t>
            </w:r>
            <w:r w:rsidRPr="00AA3A9D">
              <w:rPr>
                <w:rFonts w:ascii="Arial" w:hAnsi="Arial" w:cs="Arial"/>
                <w:sz w:val="20"/>
              </w:rPr>
              <w:t xml:space="preserve">Z lokalem tym związany jest udział w wysokości </w:t>
            </w:r>
            <w:r w:rsidR="00355A27">
              <w:rPr>
                <w:rFonts w:ascii="Arial" w:hAnsi="Arial" w:cs="Arial"/>
                <w:sz w:val="20"/>
              </w:rPr>
              <w:t>992</w:t>
            </w:r>
            <w:r w:rsidRPr="00AA3A9D">
              <w:rPr>
                <w:rFonts w:ascii="Arial" w:hAnsi="Arial" w:cs="Arial"/>
                <w:sz w:val="20"/>
              </w:rPr>
              <w:t xml:space="preserve">/10000 części w nieruchomości wspólnej, którą stanowi grunt jako przedmiot współużytkowania wieczystego oraz części budynku i urządzenia, które nie służą wyłącznie do użytku właścicieli lokali.. </w:t>
            </w:r>
          </w:p>
          <w:p w:rsidR="00227F91" w:rsidRPr="00D00B72" w:rsidRDefault="00227F91" w:rsidP="00A559E4">
            <w:pPr>
              <w:numPr>
                <w:ilvl w:val="0"/>
                <w:numId w:val="14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227F91" w:rsidRPr="00D00B72" w:rsidRDefault="00227F91" w:rsidP="00A559E4">
            <w:pPr>
              <w:numPr>
                <w:ilvl w:val="0"/>
                <w:numId w:val="15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227F91" w:rsidRPr="00EB6F45" w:rsidRDefault="00227F91" w:rsidP="00355A27">
            <w:pPr>
              <w:pStyle w:val="Tekstpodstawowywcity"/>
              <w:numPr>
                <w:ilvl w:val="0"/>
                <w:numId w:val="15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Cena: </w:t>
            </w:r>
            <w:r w:rsidR="00355A27">
              <w:rPr>
                <w:rFonts w:ascii="Arial" w:hAnsi="Arial" w:cs="Arial"/>
                <w:sz w:val="20"/>
              </w:rPr>
              <w:t>78719</w:t>
            </w:r>
            <w:r w:rsidRPr="00D00B72">
              <w:rPr>
                <w:rFonts w:ascii="Arial" w:hAnsi="Arial" w:cs="Arial"/>
                <w:sz w:val="20"/>
              </w:rPr>
              <w:t xml:space="preserve"> zł (</w:t>
            </w:r>
            <w:r w:rsidR="00355A27" w:rsidRPr="00D00B72">
              <w:rPr>
                <w:rFonts w:ascii="Arial" w:hAnsi="Arial" w:cs="Arial"/>
                <w:sz w:val="20"/>
              </w:rPr>
              <w:t>s</w:t>
            </w:r>
            <w:r w:rsidR="00355A27">
              <w:rPr>
                <w:rFonts w:ascii="Arial" w:hAnsi="Arial" w:cs="Arial"/>
                <w:sz w:val="20"/>
              </w:rPr>
              <w:t xml:space="preserve">iedemdziesiąt osiem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00B72">
              <w:rPr>
                <w:rFonts w:ascii="Arial" w:hAnsi="Arial" w:cs="Arial"/>
                <w:sz w:val="20"/>
              </w:rPr>
              <w:t xml:space="preserve">tysięcy </w:t>
            </w:r>
            <w:r>
              <w:rPr>
                <w:rFonts w:ascii="Arial" w:hAnsi="Arial" w:cs="Arial"/>
                <w:sz w:val="20"/>
              </w:rPr>
              <w:t>s</w:t>
            </w:r>
            <w:r w:rsidR="00355A27">
              <w:rPr>
                <w:rFonts w:ascii="Arial" w:hAnsi="Arial" w:cs="Arial"/>
                <w:sz w:val="20"/>
              </w:rPr>
              <w:t>iedemset dziewiętnaści</w:t>
            </w:r>
            <w:r w:rsidR="0057668E">
              <w:rPr>
                <w:rFonts w:ascii="Arial" w:hAnsi="Arial" w:cs="Arial"/>
                <w:sz w:val="20"/>
              </w:rPr>
              <w:t>e</w:t>
            </w:r>
            <w:r w:rsidR="00355A27">
              <w:rPr>
                <w:rFonts w:ascii="Arial" w:hAnsi="Arial" w:cs="Arial"/>
                <w:sz w:val="20"/>
              </w:rPr>
              <w:t xml:space="preserve"> z</w:t>
            </w:r>
            <w:r w:rsidRPr="00D00B72">
              <w:rPr>
                <w:rFonts w:ascii="Arial" w:hAnsi="Arial" w:cs="Arial"/>
                <w:sz w:val="20"/>
              </w:rPr>
              <w:t xml:space="preserve">ł), w tym ułamkowej części gruntu </w:t>
            </w:r>
            <w:r w:rsidR="00355A27">
              <w:rPr>
                <w:rFonts w:ascii="Arial" w:hAnsi="Arial" w:cs="Arial"/>
                <w:sz w:val="20"/>
              </w:rPr>
              <w:t>8100</w:t>
            </w:r>
            <w:r w:rsidRPr="00D00B72">
              <w:rPr>
                <w:rFonts w:ascii="Arial" w:hAnsi="Arial" w:cs="Arial"/>
                <w:sz w:val="20"/>
              </w:rPr>
              <w:t xml:space="preserve"> zł. </w:t>
            </w:r>
            <w:r w:rsidRPr="00A91D67">
              <w:rPr>
                <w:rFonts w:ascii="Arial" w:hAnsi="Arial" w:cs="Arial"/>
                <w:sz w:val="20"/>
              </w:rPr>
              <w:t xml:space="preserve">Stawka procentowa pierwszej opłaty z tytułu oddania gruntu we współużytkowanie wieczyste wynosi 25%, stawka opłat rocznych wynosi 1%. Pierwsza opłata wynosi </w:t>
            </w:r>
            <w:r w:rsidR="00355A27">
              <w:rPr>
                <w:rFonts w:ascii="Arial" w:hAnsi="Arial" w:cs="Arial"/>
                <w:sz w:val="20"/>
              </w:rPr>
              <w:t>2025</w:t>
            </w:r>
            <w:r w:rsidRPr="00A91D67">
              <w:rPr>
                <w:rFonts w:ascii="Arial" w:hAnsi="Arial" w:cs="Arial"/>
                <w:sz w:val="20"/>
              </w:rPr>
              <w:t xml:space="preserve"> zł. Opłaty roczne aktualnie zostały ustalone na kwotę </w:t>
            </w:r>
            <w:r w:rsidR="00355A27">
              <w:rPr>
                <w:rFonts w:ascii="Arial" w:hAnsi="Arial" w:cs="Arial"/>
                <w:sz w:val="20"/>
              </w:rPr>
              <w:t>81</w:t>
            </w:r>
            <w:r w:rsidRPr="00A91D67">
              <w:rPr>
                <w:rFonts w:ascii="Arial" w:hAnsi="Arial" w:cs="Arial"/>
                <w:sz w:val="20"/>
              </w:rPr>
              <w:t xml:space="preserve"> zł, opłaty te wnosi się przez cały okres użytkowania wieczystego, w terminie do 31 marca każdego roku, z góry za dany rok. Wysokość opłaty rocznej może być aktualizowana, nie częściej niż raz w roku, jeżeli wartość tej nieruchomości ulegnie zmianie.</w:t>
            </w:r>
          </w:p>
        </w:tc>
      </w:tr>
      <w:tr w:rsidR="00B51117" w:rsidRPr="00D00B72" w:rsidTr="00475A3B">
        <w:trPr>
          <w:trHeight w:val="348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D00B72" w:rsidRDefault="00227F91" w:rsidP="005C05AE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</w:t>
            </w:r>
            <w:r w:rsidR="00B51117"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B51117" w:rsidRPr="00D00B72" w:rsidRDefault="00B51117" w:rsidP="005C05AE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B51117" w:rsidRDefault="00B51117" w:rsidP="005C05AE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B51117" w:rsidRDefault="00B51117" w:rsidP="005C05AE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</w:tabs>
              <w:spacing w:before="120"/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B51117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227F91">
              <w:rPr>
                <w:rFonts w:ascii="Arial" w:hAnsi="Arial" w:cs="Arial"/>
                <w:b/>
                <w:bCs/>
                <w:sz w:val="20"/>
              </w:rPr>
              <w:t xml:space="preserve">Tunelowej </w:t>
            </w:r>
            <w:r w:rsidR="007F20A3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 w:rsidR="00227F91">
              <w:rPr>
                <w:rFonts w:ascii="Arial" w:hAnsi="Arial" w:cs="Arial"/>
                <w:b/>
                <w:bCs/>
                <w:sz w:val="20"/>
              </w:rPr>
              <w:t>51</w:t>
            </w:r>
            <w:r w:rsidR="00F425AD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B51117" w:rsidRPr="00A91D67" w:rsidRDefault="00B51117" w:rsidP="005C05AE">
            <w:pPr>
              <w:numPr>
                <w:ilvl w:val="0"/>
                <w:numId w:val="19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A91D67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CE5D47">
              <w:rPr>
                <w:rFonts w:ascii="Arial" w:hAnsi="Arial" w:cs="Arial"/>
                <w:bCs/>
                <w:sz w:val="20"/>
              </w:rPr>
              <w:t>661/1</w:t>
            </w:r>
            <w:r w:rsidR="00CF631E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CE5D47">
              <w:rPr>
                <w:rFonts w:ascii="Arial" w:hAnsi="Arial" w:cs="Arial"/>
                <w:bCs/>
                <w:sz w:val="20"/>
              </w:rPr>
              <w:t>948</w:t>
            </w:r>
            <w:r w:rsidRPr="00A91D67">
              <w:rPr>
                <w:rFonts w:ascii="Arial" w:hAnsi="Arial" w:cs="Arial"/>
                <w:bCs/>
                <w:sz w:val="20"/>
              </w:rPr>
              <w:t xml:space="preserve"> ha (obręb ewidencyjny Barlinek </w:t>
            </w:r>
            <w:r w:rsidR="00CE5D47">
              <w:rPr>
                <w:rFonts w:ascii="Arial" w:hAnsi="Arial" w:cs="Arial"/>
                <w:bCs/>
                <w:sz w:val="20"/>
              </w:rPr>
              <w:t>1</w:t>
            </w:r>
            <w:r w:rsidRPr="00A91D67">
              <w:rPr>
                <w:rFonts w:ascii="Arial" w:hAnsi="Arial" w:cs="Arial"/>
                <w:bCs/>
                <w:sz w:val="20"/>
              </w:rPr>
              <w:t xml:space="preserve">). </w:t>
            </w:r>
          </w:p>
          <w:p w:rsidR="00F425AD" w:rsidRDefault="00B51117" w:rsidP="005C05AE">
            <w:pPr>
              <w:numPr>
                <w:ilvl w:val="0"/>
                <w:numId w:val="19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F425AD">
              <w:rPr>
                <w:rFonts w:ascii="Arial" w:hAnsi="Arial" w:cs="Arial"/>
                <w:bCs/>
                <w:sz w:val="20"/>
              </w:rPr>
              <w:t>Księga wieczysta dla nieruchomości macierzystej (gruntu i budynku) prowadzona jest w Sądzie Rejonowym w Myśliborzu pod oznaczeniem SZ1M/000</w:t>
            </w:r>
            <w:r w:rsidR="00CE5D47">
              <w:rPr>
                <w:rFonts w:ascii="Arial" w:hAnsi="Arial" w:cs="Arial"/>
                <w:bCs/>
                <w:sz w:val="20"/>
              </w:rPr>
              <w:t>24416/0</w:t>
            </w:r>
            <w:r w:rsidRPr="00F425AD">
              <w:rPr>
                <w:rFonts w:ascii="Arial" w:hAnsi="Arial" w:cs="Arial"/>
                <w:bCs/>
                <w:sz w:val="20"/>
              </w:rPr>
              <w:t xml:space="preserve">.     </w:t>
            </w:r>
          </w:p>
          <w:p w:rsidR="00B51117" w:rsidRPr="00F425AD" w:rsidRDefault="00B51117" w:rsidP="005C05AE">
            <w:pPr>
              <w:numPr>
                <w:ilvl w:val="0"/>
                <w:numId w:val="19"/>
              </w:numPr>
              <w:tabs>
                <w:tab w:val="clear" w:pos="360"/>
                <w:tab w:val="num" w:pos="211"/>
              </w:tabs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F425AD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="00F425AD">
              <w:rPr>
                <w:rFonts w:ascii="Arial" w:hAnsi="Arial" w:cs="Arial"/>
                <w:bCs/>
                <w:sz w:val="20"/>
              </w:rPr>
              <w:t>M</w:t>
            </w:r>
            <w:r w:rsidRPr="00F425AD">
              <w:rPr>
                <w:rFonts w:ascii="Arial" w:hAnsi="Arial" w:cs="Arial"/>
                <w:bCs/>
                <w:sz w:val="20"/>
              </w:rPr>
              <w:t xml:space="preserve">M – </w:t>
            </w:r>
            <w:r w:rsidR="00F425AD">
              <w:rPr>
                <w:rFonts w:ascii="Arial" w:hAnsi="Arial" w:cs="Arial"/>
                <w:bCs/>
                <w:sz w:val="20"/>
              </w:rPr>
              <w:t>m</w:t>
            </w:r>
            <w:r w:rsidRPr="00F425AD">
              <w:rPr>
                <w:rFonts w:ascii="Arial" w:hAnsi="Arial" w:cs="Arial"/>
                <w:bCs/>
                <w:sz w:val="20"/>
              </w:rPr>
              <w:t xml:space="preserve">iejskie tereny zabudowy. </w:t>
            </w:r>
          </w:p>
          <w:p w:rsidR="00B51117" w:rsidRPr="00EB6F45" w:rsidRDefault="00B51117" w:rsidP="00BF53D4">
            <w:pPr>
              <w:pStyle w:val="Akapitzlist"/>
              <w:numPr>
                <w:ilvl w:val="0"/>
                <w:numId w:val="19"/>
              </w:numPr>
              <w:tabs>
                <w:tab w:val="clear" w:pos="360"/>
                <w:tab w:val="num" w:pos="211"/>
              </w:tabs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907CB0">
              <w:rPr>
                <w:rFonts w:ascii="Arial" w:hAnsi="Arial" w:cs="Arial"/>
                <w:bCs/>
                <w:sz w:val="20"/>
              </w:rPr>
              <w:t xml:space="preserve">Sposób zagospodarowania: </w:t>
            </w:r>
            <w:r w:rsidR="00C049A9">
              <w:rPr>
                <w:rFonts w:ascii="Arial" w:hAnsi="Arial" w:cs="Arial"/>
                <w:bCs/>
                <w:sz w:val="20"/>
              </w:rPr>
              <w:t>n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ieruchomość zabudowana budynkiem mieszkalnym nr </w:t>
            </w:r>
            <w:r w:rsidR="00CE5D47">
              <w:rPr>
                <w:rFonts w:ascii="Arial" w:hAnsi="Arial" w:cs="Arial"/>
                <w:bCs/>
                <w:sz w:val="20"/>
              </w:rPr>
              <w:t>51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, </w:t>
            </w:r>
            <w:r w:rsidR="00CE5D47">
              <w:rPr>
                <w:rFonts w:ascii="Arial" w:hAnsi="Arial" w:cs="Arial"/>
                <w:bCs/>
                <w:sz w:val="20"/>
              </w:rPr>
              <w:t>trzy</w:t>
            </w:r>
            <w:r w:rsidR="003A0BDA">
              <w:rPr>
                <w:rFonts w:ascii="Arial" w:hAnsi="Arial" w:cs="Arial"/>
                <w:bCs/>
                <w:sz w:val="20"/>
              </w:rPr>
              <w:t xml:space="preserve">kondygnacyjnym </w:t>
            </w:r>
            <w:r w:rsidR="00F425AD">
              <w:rPr>
                <w:rFonts w:ascii="Arial" w:hAnsi="Arial" w:cs="Arial"/>
                <w:bCs/>
                <w:sz w:val="20"/>
              </w:rPr>
              <w:t>z poddaszem użytkowym</w:t>
            </w:r>
            <w:r w:rsidRPr="00907CB0">
              <w:rPr>
                <w:rFonts w:ascii="Arial" w:hAnsi="Arial" w:cs="Arial"/>
                <w:bCs/>
                <w:sz w:val="20"/>
              </w:rPr>
              <w:t>, w skład którego wchodz</w:t>
            </w:r>
            <w:r w:rsidR="00BF53D4">
              <w:rPr>
                <w:rFonts w:ascii="Arial" w:hAnsi="Arial" w:cs="Arial"/>
                <w:bCs/>
                <w:sz w:val="20"/>
              </w:rPr>
              <w:t>i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 </w:t>
            </w:r>
            <w:r w:rsidR="00BF53D4">
              <w:rPr>
                <w:rFonts w:ascii="Arial" w:hAnsi="Arial" w:cs="Arial"/>
                <w:bCs/>
                <w:sz w:val="20"/>
              </w:rPr>
              <w:t>6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 lokal</w:t>
            </w:r>
            <w:r w:rsidR="00BF53D4">
              <w:rPr>
                <w:rFonts w:ascii="Arial" w:hAnsi="Arial" w:cs="Arial"/>
                <w:bCs/>
                <w:sz w:val="20"/>
              </w:rPr>
              <w:t>i</w:t>
            </w:r>
            <w:r w:rsidR="00B30E8E">
              <w:rPr>
                <w:rFonts w:ascii="Arial" w:hAnsi="Arial" w:cs="Arial"/>
                <w:bCs/>
                <w:sz w:val="20"/>
              </w:rPr>
              <w:t xml:space="preserve"> oraz budynkiem g</w:t>
            </w:r>
            <w:r w:rsidR="00BF53D4">
              <w:rPr>
                <w:rFonts w:ascii="Arial" w:hAnsi="Arial" w:cs="Arial"/>
                <w:bCs/>
                <w:sz w:val="20"/>
              </w:rPr>
              <w:t xml:space="preserve">arażowym </w:t>
            </w:r>
            <w:proofErr w:type="spellStart"/>
            <w:r w:rsidR="00BF53D4">
              <w:rPr>
                <w:rFonts w:ascii="Arial" w:hAnsi="Arial" w:cs="Arial"/>
                <w:bCs/>
                <w:sz w:val="20"/>
              </w:rPr>
              <w:t>dwulokalowym</w:t>
            </w:r>
            <w:proofErr w:type="spellEnd"/>
            <w:r w:rsidR="00BF53D4">
              <w:rPr>
                <w:rFonts w:ascii="Arial" w:hAnsi="Arial" w:cs="Arial"/>
                <w:bCs/>
                <w:sz w:val="20"/>
              </w:rPr>
              <w:t>.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 </w:t>
            </w:r>
            <w:r w:rsidR="000A2A4A">
              <w:rPr>
                <w:rFonts w:ascii="Arial" w:hAnsi="Arial" w:cs="Arial"/>
                <w:bCs/>
                <w:sz w:val="20"/>
              </w:rPr>
              <w:t>Łączna p</w:t>
            </w:r>
            <w:r w:rsidRPr="00907CB0">
              <w:rPr>
                <w:rFonts w:ascii="Arial" w:hAnsi="Arial" w:cs="Arial"/>
                <w:bCs/>
                <w:sz w:val="20"/>
              </w:rPr>
              <w:t xml:space="preserve">owierzchnia użytkowa lokali oraz pomieszczeń do nich przynależnych wynosi </w:t>
            </w:r>
            <w:r w:rsidR="00BF53D4">
              <w:rPr>
                <w:rFonts w:ascii="Arial" w:hAnsi="Arial" w:cs="Arial"/>
                <w:bCs/>
                <w:sz w:val="20"/>
              </w:rPr>
              <w:t>598,60</w:t>
            </w:r>
            <w:r w:rsidRPr="00907CB0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907CB0">
              <w:rPr>
                <w:rFonts w:ascii="Arial" w:hAnsi="Arial" w:cs="Arial"/>
                <w:bCs/>
                <w:sz w:val="20"/>
              </w:rPr>
              <w:t>m</w:t>
            </w:r>
            <w:r w:rsidRPr="00907CB0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907CB0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17" w:rsidRPr="00D00B72" w:rsidRDefault="00B51117" w:rsidP="005C05AE">
            <w:pPr>
              <w:numPr>
                <w:ilvl w:val="0"/>
                <w:numId w:val="20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227F91">
              <w:rPr>
                <w:rFonts w:ascii="Arial" w:hAnsi="Arial" w:cs="Arial"/>
                <w:b/>
                <w:sz w:val="20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 o pow. </w:t>
            </w:r>
            <w:r w:rsidR="00BF53D4">
              <w:rPr>
                <w:rFonts w:ascii="Arial" w:hAnsi="Arial" w:cs="Arial"/>
                <w:sz w:val="20"/>
              </w:rPr>
              <w:t>69,40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, składający się z </w:t>
            </w:r>
            <w:r w:rsidR="00B30E8E">
              <w:rPr>
                <w:rFonts w:ascii="Arial" w:hAnsi="Arial" w:cs="Arial"/>
                <w:sz w:val="20"/>
              </w:rPr>
              <w:t>3</w:t>
            </w:r>
            <w:r w:rsidRPr="00D00B72">
              <w:rPr>
                <w:rFonts w:ascii="Arial" w:hAnsi="Arial" w:cs="Arial"/>
                <w:sz w:val="20"/>
              </w:rPr>
              <w:t xml:space="preserve"> poko</w:t>
            </w:r>
            <w:r>
              <w:rPr>
                <w:rFonts w:ascii="Arial" w:hAnsi="Arial" w:cs="Arial"/>
                <w:sz w:val="20"/>
              </w:rPr>
              <w:t>i</w:t>
            </w:r>
            <w:r w:rsidRPr="00D00B72">
              <w:rPr>
                <w:rFonts w:ascii="Arial" w:hAnsi="Arial" w:cs="Arial"/>
                <w:sz w:val="20"/>
              </w:rPr>
              <w:t xml:space="preserve">, kuchni, </w:t>
            </w:r>
            <w:r w:rsidR="008C11F5">
              <w:rPr>
                <w:rFonts w:ascii="Arial" w:hAnsi="Arial" w:cs="Arial"/>
                <w:sz w:val="20"/>
              </w:rPr>
              <w:t xml:space="preserve"> </w:t>
            </w:r>
            <w:r w:rsidRPr="00D00B72">
              <w:rPr>
                <w:rFonts w:ascii="Arial" w:hAnsi="Arial" w:cs="Arial"/>
                <w:sz w:val="20"/>
              </w:rPr>
              <w:t>przedpoko</w:t>
            </w:r>
            <w:r w:rsidR="00B30E8E">
              <w:rPr>
                <w:rFonts w:ascii="Arial" w:hAnsi="Arial" w:cs="Arial"/>
                <w:sz w:val="20"/>
              </w:rPr>
              <w:t>ju</w:t>
            </w:r>
            <w:r w:rsidR="00BF53D4">
              <w:rPr>
                <w:rFonts w:ascii="Arial" w:hAnsi="Arial" w:cs="Arial"/>
                <w:sz w:val="20"/>
              </w:rPr>
              <w:t xml:space="preserve"> i</w:t>
            </w:r>
            <w:r w:rsidRPr="00D00B72">
              <w:rPr>
                <w:rFonts w:ascii="Arial" w:hAnsi="Arial" w:cs="Arial"/>
                <w:sz w:val="20"/>
              </w:rPr>
              <w:t xml:space="preserve"> łazienki</w:t>
            </w:r>
            <w:r w:rsidR="00B30E8E">
              <w:rPr>
                <w:rFonts w:ascii="Arial" w:hAnsi="Arial" w:cs="Arial"/>
                <w:sz w:val="20"/>
              </w:rPr>
              <w:t xml:space="preserve"> </w:t>
            </w:r>
            <w:r w:rsidRPr="00D00B72">
              <w:rPr>
                <w:rFonts w:ascii="Arial" w:hAnsi="Arial" w:cs="Arial"/>
                <w:sz w:val="20"/>
              </w:rPr>
              <w:t>położony na parterze. Do lokalu przynależ</w:t>
            </w:r>
            <w:r w:rsidR="00B30E8E">
              <w:rPr>
                <w:rFonts w:ascii="Arial" w:hAnsi="Arial" w:cs="Arial"/>
                <w:sz w:val="20"/>
              </w:rPr>
              <w:t>ą</w:t>
            </w:r>
            <w:r w:rsidRPr="00D00B72">
              <w:rPr>
                <w:rFonts w:ascii="Arial" w:hAnsi="Arial" w:cs="Arial"/>
                <w:sz w:val="20"/>
              </w:rPr>
              <w:t xml:space="preserve"> </w:t>
            </w:r>
            <w:r w:rsidR="00B30E8E">
              <w:rPr>
                <w:rFonts w:ascii="Arial" w:hAnsi="Arial" w:cs="Arial"/>
                <w:sz w:val="20"/>
              </w:rPr>
              <w:t xml:space="preserve">          </w:t>
            </w:r>
            <w:r w:rsidR="00BF53D4">
              <w:rPr>
                <w:rFonts w:ascii="Arial" w:hAnsi="Arial" w:cs="Arial"/>
                <w:sz w:val="20"/>
              </w:rPr>
              <w:t>dwie piwnice</w:t>
            </w:r>
            <w:r w:rsidR="00B30E8E">
              <w:rPr>
                <w:rFonts w:ascii="Arial" w:hAnsi="Arial" w:cs="Arial"/>
                <w:sz w:val="20"/>
              </w:rPr>
              <w:t xml:space="preserve"> o </w:t>
            </w:r>
            <w:r w:rsidR="00BF53D4">
              <w:rPr>
                <w:rFonts w:ascii="Arial" w:hAnsi="Arial" w:cs="Arial"/>
                <w:sz w:val="20"/>
              </w:rPr>
              <w:t xml:space="preserve">łącznej </w:t>
            </w:r>
            <w:r w:rsidR="00B30E8E">
              <w:rPr>
                <w:rFonts w:ascii="Arial" w:hAnsi="Arial" w:cs="Arial"/>
                <w:sz w:val="20"/>
              </w:rPr>
              <w:t xml:space="preserve">pow. </w:t>
            </w:r>
            <w:r w:rsidR="00BF53D4">
              <w:rPr>
                <w:rFonts w:ascii="Arial" w:hAnsi="Arial" w:cs="Arial"/>
                <w:sz w:val="20"/>
              </w:rPr>
              <w:t>17,20</w:t>
            </w:r>
            <w:r w:rsidR="00B30E8E">
              <w:rPr>
                <w:rFonts w:ascii="Arial" w:hAnsi="Arial" w:cs="Arial"/>
                <w:sz w:val="20"/>
              </w:rPr>
              <w:t xml:space="preserve"> m</w:t>
            </w:r>
            <w:r w:rsidR="00B30E8E" w:rsidRPr="00B30E8E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BF53D4">
              <w:rPr>
                <w:rFonts w:ascii="Arial" w:hAnsi="Arial" w:cs="Arial"/>
                <w:sz w:val="20"/>
              </w:rPr>
              <w:t>866/5986</w:t>
            </w:r>
            <w:r w:rsidRPr="00D00B72">
              <w:rPr>
                <w:rFonts w:ascii="Arial" w:hAnsi="Arial" w:cs="Arial"/>
                <w:sz w:val="20"/>
              </w:rPr>
              <w:t xml:space="preserve"> części w nieruchomości wspólnej, którą stanowi grunt jako przedmiot </w:t>
            </w:r>
            <w:r w:rsidR="00E95583">
              <w:rPr>
                <w:rFonts w:ascii="Arial" w:hAnsi="Arial" w:cs="Arial"/>
                <w:sz w:val="20"/>
              </w:rPr>
              <w:t xml:space="preserve">współwłasności </w:t>
            </w:r>
            <w:r w:rsidRPr="00A91D67">
              <w:rPr>
                <w:rFonts w:ascii="Arial" w:hAnsi="Arial" w:cs="Arial"/>
                <w:sz w:val="20"/>
              </w:rPr>
              <w:t>oraz części budynku i urządzenia, które nie służą wyłącznie do użytku właścicieli lokali.</w:t>
            </w:r>
            <w:r w:rsidRPr="00D00B72">
              <w:rPr>
                <w:rFonts w:ascii="Arial" w:hAnsi="Arial" w:cs="Arial"/>
                <w:sz w:val="20"/>
              </w:rPr>
              <w:t xml:space="preserve">. </w:t>
            </w:r>
          </w:p>
          <w:p w:rsidR="00B51117" w:rsidRPr="00D00B72" w:rsidRDefault="00B51117" w:rsidP="005C05AE">
            <w:pPr>
              <w:numPr>
                <w:ilvl w:val="0"/>
                <w:numId w:val="21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B51117" w:rsidRPr="00D00B72" w:rsidRDefault="00B51117" w:rsidP="005C05AE">
            <w:pPr>
              <w:numPr>
                <w:ilvl w:val="0"/>
                <w:numId w:val="22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B51117" w:rsidRPr="00EB6F45" w:rsidRDefault="00B51117" w:rsidP="00BF53D4">
            <w:pPr>
              <w:pStyle w:val="Tekstpodstawowywcity"/>
              <w:numPr>
                <w:ilvl w:val="0"/>
                <w:numId w:val="22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Cena: </w:t>
            </w:r>
            <w:r w:rsidR="00130124">
              <w:rPr>
                <w:rFonts w:ascii="Arial" w:hAnsi="Arial" w:cs="Arial"/>
                <w:sz w:val="20"/>
              </w:rPr>
              <w:t>17</w:t>
            </w:r>
            <w:r w:rsidR="00BF53D4">
              <w:rPr>
                <w:rFonts w:ascii="Arial" w:hAnsi="Arial" w:cs="Arial"/>
                <w:sz w:val="20"/>
              </w:rPr>
              <w:t>7545</w:t>
            </w:r>
            <w:r w:rsidRPr="00D00B72">
              <w:rPr>
                <w:rFonts w:ascii="Arial" w:hAnsi="Arial" w:cs="Arial"/>
                <w:sz w:val="20"/>
              </w:rPr>
              <w:t xml:space="preserve"> zł (</w:t>
            </w:r>
            <w:r w:rsidR="00130124">
              <w:rPr>
                <w:rFonts w:ascii="Arial" w:hAnsi="Arial" w:cs="Arial"/>
                <w:sz w:val="20"/>
              </w:rPr>
              <w:t xml:space="preserve">sto siedemdziesiąt </w:t>
            </w:r>
            <w:r w:rsidR="00BF53D4">
              <w:rPr>
                <w:rFonts w:ascii="Arial" w:hAnsi="Arial" w:cs="Arial"/>
                <w:sz w:val="20"/>
              </w:rPr>
              <w:t xml:space="preserve">siedem </w:t>
            </w:r>
            <w:r w:rsidR="00C23F10">
              <w:rPr>
                <w:rFonts w:ascii="Arial" w:hAnsi="Arial" w:cs="Arial"/>
                <w:sz w:val="20"/>
              </w:rPr>
              <w:t>tysi</w:t>
            </w:r>
            <w:r w:rsidR="00130124">
              <w:rPr>
                <w:rFonts w:ascii="Arial" w:hAnsi="Arial" w:cs="Arial"/>
                <w:sz w:val="20"/>
              </w:rPr>
              <w:t>ęcy</w:t>
            </w:r>
            <w:r w:rsidRPr="00D00B72">
              <w:rPr>
                <w:rFonts w:ascii="Arial" w:hAnsi="Arial" w:cs="Arial"/>
                <w:sz w:val="20"/>
              </w:rPr>
              <w:t xml:space="preserve"> </w:t>
            </w:r>
            <w:r w:rsidR="00BF53D4">
              <w:rPr>
                <w:rFonts w:ascii="Arial" w:hAnsi="Arial" w:cs="Arial"/>
                <w:sz w:val="20"/>
              </w:rPr>
              <w:t>pięćset czterdzieści pięć</w:t>
            </w:r>
            <w:r w:rsidR="00130124">
              <w:rPr>
                <w:rFonts w:ascii="Arial" w:hAnsi="Arial" w:cs="Arial"/>
                <w:sz w:val="20"/>
              </w:rPr>
              <w:t xml:space="preserve"> </w:t>
            </w:r>
            <w:r w:rsidRPr="00D00B72">
              <w:rPr>
                <w:rFonts w:ascii="Arial" w:hAnsi="Arial" w:cs="Arial"/>
                <w:sz w:val="20"/>
              </w:rPr>
              <w:t xml:space="preserve">zł), w tym ułamkowej części gruntu </w:t>
            </w:r>
            <w:r w:rsidR="00130124">
              <w:rPr>
                <w:rFonts w:ascii="Arial" w:hAnsi="Arial" w:cs="Arial"/>
                <w:sz w:val="20"/>
              </w:rPr>
              <w:t>1</w:t>
            </w:r>
            <w:r w:rsidR="00BF53D4">
              <w:rPr>
                <w:rFonts w:ascii="Arial" w:hAnsi="Arial" w:cs="Arial"/>
                <w:sz w:val="20"/>
              </w:rPr>
              <w:t>6135</w:t>
            </w:r>
            <w:r w:rsidRPr="00D00B72">
              <w:rPr>
                <w:rFonts w:ascii="Arial" w:hAnsi="Arial" w:cs="Arial"/>
                <w:sz w:val="20"/>
              </w:rPr>
              <w:t xml:space="preserve"> zł.</w:t>
            </w:r>
          </w:p>
        </w:tc>
      </w:tr>
    </w:tbl>
    <w:p w:rsidR="001F3781" w:rsidRDefault="001F3781" w:rsidP="005C05AE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2A132D" w:rsidRDefault="002A132D" w:rsidP="005C05AE">
      <w:pPr>
        <w:jc w:val="both"/>
        <w:rPr>
          <w:rFonts w:ascii="Arial" w:hAnsi="Arial" w:cs="Arial"/>
          <w:sz w:val="20"/>
        </w:rPr>
      </w:pPr>
    </w:p>
    <w:p w:rsidR="00227F91" w:rsidRDefault="00227F91" w:rsidP="005C05AE">
      <w:pPr>
        <w:jc w:val="both"/>
        <w:rPr>
          <w:rFonts w:ascii="Arial" w:hAnsi="Arial" w:cs="Arial"/>
          <w:sz w:val="20"/>
        </w:rPr>
      </w:pPr>
    </w:p>
    <w:p w:rsidR="00227F91" w:rsidRDefault="00227F91" w:rsidP="005C05AE">
      <w:pPr>
        <w:jc w:val="both"/>
        <w:rPr>
          <w:rFonts w:ascii="Arial" w:hAnsi="Arial" w:cs="Arial"/>
          <w:sz w:val="20"/>
        </w:rPr>
      </w:pPr>
    </w:p>
    <w:p w:rsidR="00227F91" w:rsidRDefault="00227F91" w:rsidP="005C05AE">
      <w:pPr>
        <w:jc w:val="both"/>
        <w:rPr>
          <w:rFonts w:ascii="Arial" w:hAnsi="Arial" w:cs="Arial"/>
          <w:sz w:val="20"/>
        </w:rPr>
      </w:pPr>
    </w:p>
    <w:p w:rsidR="00CE5D47" w:rsidRPr="005C05AE" w:rsidRDefault="00CE5D47" w:rsidP="00CE5D47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  <w:r w:rsidRPr="005C05AE">
        <w:rPr>
          <w:rFonts w:ascii="Arial" w:hAnsi="Arial" w:cs="Arial"/>
          <w:bCs/>
          <w:i/>
          <w:sz w:val="16"/>
          <w:szCs w:val="16"/>
        </w:rPr>
        <w:t xml:space="preserve">strona </w:t>
      </w:r>
      <w:r>
        <w:rPr>
          <w:rFonts w:ascii="Arial" w:hAnsi="Arial" w:cs="Arial"/>
          <w:bCs/>
          <w:i/>
          <w:sz w:val="16"/>
          <w:szCs w:val="16"/>
        </w:rPr>
        <w:t>2</w:t>
      </w:r>
      <w:r w:rsidRPr="005C05AE">
        <w:rPr>
          <w:rFonts w:ascii="Arial" w:hAnsi="Arial" w:cs="Arial"/>
          <w:bCs/>
          <w:i/>
          <w:sz w:val="16"/>
          <w:szCs w:val="16"/>
        </w:rPr>
        <w:t>/</w:t>
      </w:r>
      <w:r w:rsidR="007537FD">
        <w:rPr>
          <w:rFonts w:ascii="Arial" w:hAnsi="Arial" w:cs="Arial"/>
          <w:bCs/>
          <w:i/>
          <w:sz w:val="16"/>
          <w:szCs w:val="16"/>
        </w:rPr>
        <w:t>3</w:t>
      </w:r>
    </w:p>
    <w:p w:rsidR="00227F91" w:rsidRDefault="00227F91" w:rsidP="005C05AE">
      <w:pPr>
        <w:jc w:val="both"/>
        <w:rPr>
          <w:rFonts w:ascii="Arial" w:hAnsi="Arial" w:cs="Arial"/>
          <w:sz w:val="20"/>
        </w:rPr>
      </w:pP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235"/>
        <w:gridCol w:w="7371"/>
      </w:tblGrid>
      <w:tr w:rsidR="00227F91" w:rsidRPr="00EB6F45" w:rsidTr="00A559E4">
        <w:trPr>
          <w:trHeight w:val="1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91" w:rsidRPr="00EB6F45" w:rsidRDefault="00227F91" w:rsidP="00A559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91" w:rsidRPr="00EB6F45" w:rsidRDefault="00227F91" w:rsidP="00A559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91" w:rsidRPr="00EB6F45" w:rsidRDefault="00227F91" w:rsidP="00A559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227F91" w:rsidRPr="00D00B72" w:rsidTr="0032167F">
        <w:trPr>
          <w:trHeight w:val="368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91" w:rsidRPr="00D00B72" w:rsidRDefault="00227F91" w:rsidP="00A559E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</w:t>
            </w:r>
            <w:r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227F91" w:rsidRPr="00D00B72" w:rsidRDefault="00227F91" w:rsidP="00A559E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227F91" w:rsidRDefault="00227F91" w:rsidP="00A559E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91" w:rsidRPr="00D00B72" w:rsidRDefault="007537FD" w:rsidP="00227F91">
            <w:pPr>
              <w:numPr>
                <w:ilvl w:val="0"/>
                <w:numId w:val="33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Rychnów 56</w:t>
            </w:r>
            <w:r w:rsidR="00227F91" w:rsidRPr="00D00B72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227F91" w:rsidRPr="00D00B72" w:rsidRDefault="00227F91" w:rsidP="00227F91">
            <w:pPr>
              <w:numPr>
                <w:ilvl w:val="0"/>
                <w:numId w:val="33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>Działka ewidencyjna nr 1</w:t>
            </w:r>
            <w:r w:rsidR="007537FD">
              <w:rPr>
                <w:rFonts w:ascii="Arial" w:hAnsi="Arial" w:cs="Arial"/>
                <w:bCs/>
                <w:sz w:val="20"/>
              </w:rPr>
              <w:t>85/10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7537FD">
              <w:rPr>
                <w:rFonts w:ascii="Arial" w:hAnsi="Arial" w:cs="Arial"/>
                <w:bCs/>
                <w:sz w:val="20"/>
              </w:rPr>
              <w:t>396 ha (obręb ewidencyjny Rychnów</w:t>
            </w:r>
            <w:r w:rsidRPr="00D00B72">
              <w:rPr>
                <w:rFonts w:ascii="Arial" w:hAnsi="Arial" w:cs="Arial"/>
                <w:bCs/>
                <w:sz w:val="20"/>
              </w:rPr>
              <w:t>). Dla nieruchomości macierzystej (gruntu i budynku) Sąd Rejonowy w Myśliborzu prowadzi księgę wieczystą nr SZ1M/000</w:t>
            </w:r>
            <w:r w:rsidR="00E16BF7">
              <w:rPr>
                <w:rFonts w:ascii="Arial" w:hAnsi="Arial" w:cs="Arial"/>
                <w:bCs/>
                <w:sz w:val="20"/>
              </w:rPr>
              <w:t>48117/8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227F91" w:rsidRPr="00D00B72" w:rsidRDefault="00227F91" w:rsidP="00227F91">
            <w:pPr>
              <w:numPr>
                <w:ilvl w:val="0"/>
                <w:numId w:val="33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</w:t>
            </w:r>
            <w:r w:rsidRPr="0032167F">
              <w:rPr>
                <w:rFonts w:ascii="Arial" w:hAnsi="Arial" w:cs="Arial"/>
                <w:bCs/>
                <w:sz w:val="20"/>
              </w:rPr>
              <w:t xml:space="preserve">przestrzennego gminy Barlinek obszar ten oznaczony jest symbolem </w:t>
            </w:r>
            <w:r w:rsidR="0032167F" w:rsidRPr="0032167F">
              <w:rPr>
                <w:rFonts w:ascii="Arial" w:hAnsi="Arial" w:cs="Arial"/>
                <w:sz w:val="20"/>
              </w:rPr>
              <w:t>OG – tereny dla potrzeb powszechnych</w:t>
            </w:r>
            <w:r w:rsidRPr="0032167F">
              <w:rPr>
                <w:rFonts w:ascii="Arial" w:hAnsi="Arial" w:cs="Arial"/>
                <w:bCs/>
                <w:sz w:val="20"/>
              </w:rPr>
              <w:t>.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</w:t>
            </w:r>
          </w:p>
          <w:p w:rsidR="00227F91" w:rsidRPr="00F8699A" w:rsidRDefault="00227F91" w:rsidP="0032167F">
            <w:pPr>
              <w:pStyle w:val="Akapitzlist"/>
              <w:numPr>
                <w:ilvl w:val="0"/>
                <w:numId w:val="33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posób zagospodarowania: Nieruchomość zabudowana budynkiem mieszkalnym nr </w:t>
            </w:r>
            <w:r w:rsidR="0032167F">
              <w:rPr>
                <w:rFonts w:ascii="Arial" w:hAnsi="Arial" w:cs="Arial"/>
                <w:bCs/>
                <w:sz w:val="20"/>
              </w:rPr>
              <w:t>56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, o </w:t>
            </w:r>
            <w:r w:rsidR="0032167F">
              <w:rPr>
                <w:rFonts w:ascii="Arial" w:hAnsi="Arial" w:cs="Arial"/>
                <w:bCs/>
                <w:sz w:val="20"/>
              </w:rPr>
              <w:t>dwóch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kondygnacjach nadziemnych, w skład którego wchodz</w:t>
            </w:r>
            <w:r w:rsidR="0032167F">
              <w:rPr>
                <w:rFonts w:ascii="Arial" w:hAnsi="Arial" w:cs="Arial"/>
                <w:bCs/>
                <w:sz w:val="20"/>
              </w:rPr>
              <w:t>ą 4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lokal</w:t>
            </w:r>
            <w:r w:rsidR="0032167F">
              <w:rPr>
                <w:rFonts w:ascii="Arial" w:hAnsi="Arial" w:cs="Arial"/>
                <w:bCs/>
                <w:sz w:val="20"/>
              </w:rPr>
              <w:t>e (3 m</w:t>
            </w:r>
            <w:r w:rsidRPr="00F8699A">
              <w:rPr>
                <w:rFonts w:ascii="Arial" w:hAnsi="Arial" w:cs="Arial"/>
                <w:bCs/>
                <w:sz w:val="20"/>
              </w:rPr>
              <w:t>ieszkaln</w:t>
            </w:r>
            <w:r w:rsidR="0032167F">
              <w:rPr>
                <w:rFonts w:ascii="Arial" w:hAnsi="Arial" w:cs="Arial"/>
                <w:bCs/>
                <w:sz w:val="20"/>
              </w:rPr>
              <w:t xml:space="preserve">e              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</w:t>
            </w:r>
            <w:r w:rsidR="0032167F">
              <w:rPr>
                <w:rFonts w:ascii="Arial" w:hAnsi="Arial" w:cs="Arial"/>
                <w:bCs/>
                <w:sz w:val="20"/>
              </w:rPr>
              <w:t>i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</w:t>
            </w:r>
            <w:r w:rsidR="0032167F">
              <w:rPr>
                <w:rFonts w:ascii="Arial" w:hAnsi="Arial" w:cs="Arial"/>
                <w:bCs/>
                <w:sz w:val="20"/>
              </w:rPr>
              <w:t>1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niemieszkaln</w:t>
            </w:r>
            <w:r w:rsidR="0032167F">
              <w:rPr>
                <w:rFonts w:ascii="Arial" w:hAnsi="Arial" w:cs="Arial"/>
                <w:bCs/>
                <w:sz w:val="20"/>
              </w:rPr>
              <w:t>y</w:t>
            </w:r>
            <w:r w:rsidR="0057668E">
              <w:rPr>
                <w:rFonts w:ascii="Arial" w:hAnsi="Arial" w:cs="Arial"/>
                <w:bCs/>
                <w:sz w:val="20"/>
              </w:rPr>
              <w:t>)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. Powierzchnia użytkowa wszystkich lokali oraz pomieszczeń do nich przynależnych 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F8699A">
              <w:rPr>
                <w:rFonts w:ascii="Arial" w:hAnsi="Arial" w:cs="Arial"/>
                <w:bCs/>
                <w:sz w:val="20"/>
              </w:rPr>
              <w:t>wynosi 2</w:t>
            </w:r>
            <w:r w:rsidR="0032167F">
              <w:rPr>
                <w:rFonts w:ascii="Arial" w:hAnsi="Arial" w:cs="Arial"/>
                <w:bCs/>
                <w:sz w:val="20"/>
              </w:rPr>
              <w:t>68,90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m</w:t>
            </w:r>
            <w:r w:rsidRPr="00F8699A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F8699A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F91" w:rsidRPr="00D00B72" w:rsidRDefault="00227F91" w:rsidP="00227F91">
            <w:pPr>
              <w:numPr>
                <w:ilvl w:val="0"/>
                <w:numId w:val="34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32167F">
              <w:rPr>
                <w:rFonts w:ascii="Arial" w:hAnsi="Arial" w:cs="Arial"/>
                <w:b/>
                <w:sz w:val="20"/>
              </w:rPr>
              <w:t>3</w:t>
            </w:r>
            <w:r w:rsidRPr="00D00B72">
              <w:rPr>
                <w:rFonts w:ascii="Arial" w:hAnsi="Arial" w:cs="Arial"/>
                <w:sz w:val="20"/>
              </w:rPr>
              <w:t xml:space="preserve"> o pow. </w:t>
            </w:r>
            <w:r w:rsidR="0032167F">
              <w:rPr>
                <w:rFonts w:ascii="Arial" w:hAnsi="Arial" w:cs="Arial"/>
                <w:sz w:val="20"/>
              </w:rPr>
              <w:t>58,10</w:t>
            </w:r>
            <w:r w:rsidRPr="00D00B72">
              <w:rPr>
                <w:rFonts w:ascii="Arial" w:hAnsi="Arial" w:cs="Arial"/>
                <w:sz w:val="20"/>
              </w:rPr>
              <w:t xml:space="preserve"> m</w:t>
            </w:r>
            <w:r w:rsidRPr="00D00B7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00B72">
              <w:rPr>
                <w:rFonts w:ascii="Arial" w:hAnsi="Arial" w:cs="Arial"/>
                <w:sz w:val="20"/>
              </w:rPr>
              <w:t xml:space="preserve">, składający się z </w:t>
            </w:r>
            <w:r w:rsidR="0032167F">
              <w:rPr>
                <w:rFonts w:ascii="Arial" w:hAnsi="Arial" w:cs="Arial"/>
                <w:sz w:val="20"/>
              </w:rPr>
              <w:t>1</w:t>
            </w:r>
            <w:r w:rsidRPr="00D00B72">
              <w:rPr>
                <w:rFonts w:ascii="Arial" w:hAnsi="Arial" w:cs="Arial"/>
                <w:sz w:val="20"/>
              </w:rPr>
              <w:t xml:space="preserve"> poko</w:t>
            </w:r>
            <w:r w:rsidR="0032167F">
              <w:rPr>
                <w:rFonts w:ascii="Arial" w:hAnsi="Arial" w:cs="Arial"/>
                <w:sz w:val="20"/>
              </w:rPr>
              <w:t xml:space="preserve">ju, 1 pokoju  z aneksem </w:t>
            </w:r>
            <w:r w:rsidRPr="00D00B72">
              <w:rPr>
                <w:rFonts w:ascii="Arial" w:hAnsi="Arial" w:cs="Arial"/>
                <w:sz w:val="20"/>
              </w:rPr>
              <w:t xml:space="preserve"> kuch</w:t>
            </w:r>
            <w:r w:rsidR="0032167F">
              <w:rPr>
                <w:rFonts w:ascii="Arial" w:hAnsi="Arial" w:cs="Arial"/>
                <w:sz w:val="20"/>
              </w:rPr>
              <w:t>e</w:t>
            </w:r>
            <w:r w:rsidRPr="00D00B72">
              <w:rPr>
                <w:rFonts w:ascii="Arial" w:hAnsi="Arial" w:cs="Arial"/>
                <w:sz w:val="20"/>
              </w:rPr>
              <w:t>n</w:t>
            </w:r>
            <w:r w:rsidR="0032167F">
              <w:rPr>
                <w:rFonts w:ascii="Arial" w:hAnsi="Arial" w:cs="Arial"/>
                <w:sz w:val="20"/>
              </w:rPr>
              <w:t>nym</w:t>
            </w:r>
            <w:r w:rsidRPr="00D00B72">
              <w:rPr>
                <w:rFonts w:ascii="Arial" w:hAnsi="Arial" w:cs="Arial"/>
                <w:sz w:val="20"/>
              </w:rPr>
              <w:t xml:space="preserve">, przedpokoju i łazienki położony na </w:t>
            </w:r>
            <w:r>
              <w:rPr>
                <w:rFonts w:ascii="Arial" w:hAnsi="Arial" w:cs="Arial"/>
                <w:sz w:val="20"/>
              </w:rPr>
              <w:t xml:space="preserve">I </w:t>
            </w:r>
            <w:r w:rsidRPr="00D00B72">
              <w:rPr>
                <w:rFonts w:ascii="Arial" w:hAnsi="Arial" w:cs="Arial"/>
                <w:sz w:val="20"/>
              </w:rPr>
              <w:t>p</w:t>
            </w:r>
            <w:r>
              <w:rPr>
                <w:rFonts w:ascii="Arial" w:hAnsi="Arial" w:cs="Arial"/>
                <w:sz w:val="20"/>
              </w:rPr>
              <w:t>iętrze</w:t>
            </w:r>
            <w:r w:rsidRPr="00D00B72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>
              <w:rPr>
                <w:rFonts w:ascii="Arial" w:hAnsi="Arial" w:cs="Arial"/>
                <w:sz w:val="20"/>
              </w:rPr>
              <w:t>2</w:t>
            </w:r>
            <w:r w:rsidR="0032167F">
              <w:rPr>
                <w:rFonts w:ascii="Arial" w:hAnsi="Arial" w:cs="Arial"/>
                <w:sz w:val="20"/>
              </w:rPr>
              <w:t>161</w:t>
            </w:r>
            <w:r>
              <w:rPr>
                <w:rFonts w:ascii="Arial" w:hAnsi="Arial" w:cs="Arial"/>
                <w:sz w:val="20"/>
              </w:rPr>
              <w:t>/</w:t>
            </w:r>
            <w:r w:rsidRPr="00D00B72">
              <w:rPr>
                <w:rFonts w:ascii="Arial" w:hAnsi="Arial" w:cs="Arial"/>
                <w:sz w:val="20"/>
              </w:rPr>
              <w:t xml:space="preserve">10000 części w nieruchomości wspólnej, którą stanowi grunt jako przedmiot </w:t>
            </w:r>
            <w:r w:rsidR="0032167F">
              <w:rPr>
                <w:rFonts w:ascii="Arial" w:hAnsi="Arial" w:cs="Arial"/>
                <w:sz w:val="20"/>
              </w:rPr>
              <w:t xml:space="preserve">współwłasności </w:t>
            </w:r>
            <w:r w:rsidRPr="00A91D67">
              <w:rPr>
                <w:rFonts w:ascii="Arial" w:hAnsi="Arial" w:cs="Arial"/>
                <w:sz w:val="20"/>
              </w:rPr>
              <w:t>oraz części budynku i urządzenia, które nie służą wyłącznie do użytku właścicieli lokali.</w:t>
            </w:r>
            <w:r w:rsidRPr="00D00B72">
              <w:rPr>
                <w:rFonts w:ascii="Arial" w:hAnsi="Arial" w:cs="Arial"/>
                <w:sz w:val="20"/>
              </w:rPr>
              <w:t xml:space="preserve">. </w:t>
            </w:r>
          </w:p>
          <w:p w:rsidR="00227F91" w:rsidRPr="00D00B72" w:rsidRDefault="00227F91" w:rsidP="00227F91">
            <w:pPr>
              <w:numPr>
                <w:ilvl w:val="0"/>
                <w:numId w:val="35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227F91" w:rsidRPr="00D00B72" w:rsidRDefault="00227F91" w:rsidP="00227F91">
            <w:pPr>
              <w:numPr>
                <w:ilvl w:val="0"/>
                <w:numId w:val="36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227F91" w:rsidRPr="00EB6F45" w:rsidRDefault="00227F91" w:rsidP="0032167F">
            <w:pPr>
              <w:pStyle w:val="Tekstpodstawowywcity"/>
              <w:numPr>
                <w:ilvl w:val="0"/>
                <w:numId w:val="36"/>
              </w:numPr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Cena: 1</w:t>
            </w:r>
            <w:r w:rsidR="0032167F">
              <w:rPr>
                <w:rFonts w:ascii="Arial" w:hAnsi="Arial" w:cs="Arial"/>
                <w:sz w:val="20"/>
              </w:rPr>
              <w:t>05626</w:t>
            </w:r>
            <w:r w:rsidRPr="00D00B72">
              <w:rPr>
                <w:rFonts w:ascii="Arial" w:hAnsi="Arial" w:cs="Arial"/>
                <w:sz w:val="20"/>
              </w:rPr>
              <w:t xml:space="preserve"> zł (sto </w:t>
            </w:r>
            <w:r w:rsidR="0032167F">
              <w:rPr>
                <w:rFonts w:ascii="Arial" w:hAnsi="Arial" w:cs="Arial"/>
                <w:sz w:val="20"/>
              </w:rPr>
              <w:t>pięć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D00B72">
              <w:rPr>
                <w:rFonts w:ascii="Arial" w:hAnsi="Arial" w:cs="Arial"/>
                <w:sz w:val="20"/>
              </w:rPr>
              <w:t xml:space="preserve">tysięcy </w:t>
            </w:r>
            <w:r w:rsidR="0032167F">
              <w:rPr>
                <w:rFonts w:ascii="Arial" w:hAnsi="Arial" w:cs="Arial"/>
                <w:sz w:val="20"/>
              </w:rPr>
              <w:t>sześćset dwadzieścia sześć zł)</w:t>
            </w:r>
            <w:r w:rsidRPr="00D00B72">
              <w:rPr>
                <w:rFonts w:ascii="Arial" w:hAnsi="Arial" w:cs="Arial"/>
                <w:sz w:val="20"/>
              </w:rPr>
              <w:t xml:space="preserve"> w tym ułamkowej części gruntu </w:t>
            </w:r>
            <w:r w:rsidR="0032167F">
              <w:rPr>
                <w:rFonts w:ascii="Arial" w:hAnsi="Arial" w:cs="Arial"/>
                <w:sz w:val="20"/>
              </w:rPr>
              <w:t xml:space="preserve"> 752</w:t>
            </w:r>
            <w:r w:rsidRPr="00D00B72">
              <w:rPr>
                <w:rFonts w:ascii="Arial" w:hAnsi="Arial" w:cs="Arial"/>
                <w:sz w:val="20"/>
              </w:rPr>
              <w:t xml:space="preserve"> zł. </w:t>
            </w:r>
          </w:p>
        </w:tc>
      </w:tr>
    </w:tbl>
    <w:p w:rsidR="002A132D" w:rsidRDefault="002A132D" w:rsidP="005C05AE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227F91" w:rsidRPr="00CA3383" w:rsidRDefault="00227F91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Nieruchomość stanowiąca lokal mieszkalny opisany w §1 zarządzenia jest przedmiotem umowy oddania w najem na czas nieoznaczony.</w:t>
      </w:r>
    </w:p>
    <w:p w:rsidR="00227F91" w:rsidRPr="00CA3383" w:rsidRDefault="00227F91" w:rsidP="0032167F">
      <w:pPr>
        <w:pStyle w:val="Tekstpodstawowy"/>
        <w:spacing w:before="120"/>
        <w:ind w:firstLine="709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b/>
          <w:sz w:val="20"/>
        </w:rPr>
        <w:t>1.</w:t>
      </w:r>
      <w:r w:rsidRPr="00CA3383">
        <w:rPr>
          <w:rFonts w:ascii="Arial" w:hAnsi="Arial" w:cs="Arial"/>
          <w:sz w:val="20"/>
        </w:rPr>
        <w:t xml:space="preserve"> Pierwszeństwo w nabyciu nieruchomości przysługuje osobom wymienionym w art. 34 ust. 1 ustawy z dnia 21 sierpnia 1997 r. o gospodarce nieruchomościami. </w:t>
      </w:r>
    </w:p>
    <w:p w:rsidR="00227F91" w:rsidRPr="00CA3383" w:rsidRDefault="00227F91" w:rsidP="00227F91">
      <w:pPr>
        <w:ind w:firstLine="708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>2.</w:t>
      </w:r>
      <w:r w:rsidRPr="00CA3383">
        <w:rPr>
          <w:rFonts w:ascii="Arial" w:hAnsi="Arial" w:cs="Arial"/>
          <w:sz w:val="20"/>
        </w:rPr>
        <w:t xml:space="preserve"> Osobie fizycznej lub prawnej, o której mowa w art. 34 ust. 1 pkt. 1 i 2 ustawy o gospodarce nieruchomościami przysługuje pierwszeństwo w nabyciu nieruchomości stanowiącej przedmiotowy lokal mieszkalny, jeżeli złoży wniosek o nabycie w terminie sześciu tygodni, licząc od dnia wywieszenia niniejszego wykazu.   </w:t>
      </w:r>
    </w:p>
    <w:p w:rsidR="00227F91" w:rsidRDefault="00227F91" w:rsidP="0032167F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dniem </w:t>
      </w:r>
      <w:r w:rsidR="007537FD">
        <w:rPr>
          <w:rFonts w:ascii="Arial" w:hAnsi="Arial" w:cs="Arial"/>
          <w:sz w:val="20"/>
        </w:rPr>
        <w:t xml:space="preserve">31 października </w:t>
      </w:r>
      <w:r>
        <w:rPr>
          <w:rFonts w:ascii="Arial" w:hAnsi="Arial" w:cs="Arial"/>
          <w:sz w:val="20"/>
        </w:rPr>
        <w:t xml:space="preserve">2016 r.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5C05AE" w:rsidRDefault="005C05AE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135F1D" w:rsidRDefault="00135F1D" w:rsidP="002A132D">
      <w:pPr>
        <w:jc w:val="both"/>
        <w:rPr>
          <w:rFonts w:ascii="Arial" w:hAnsi="Arial" w:cs="Arial"/>
          <w:sz w:val="20"/>
        </w:rPr>
      </w:pPr>
    </w:p>
    <w:p w:rsidR="0032167F" w:rsidRDefault="0032167F" w:rsidP="002A132D">
      <w:pPr>
        <w:jc w:val="both"/>
        <w:rPr>
          <w:rFonts w:ascii="Arial" w:hAnsi="Arial" w:cs="Arial"/>
          <w:sz w:val="20"/>
        </w:rPr>
      </w:pPr>
    </w:p>
    <w:p w:rsidR="0032167F" w:rsidRDefault="0032167F" w:rsidP="002A132D">
      <w:pPr>
        <w:jc w:val="both"/>
        <w:rPr>
          <w:rFonts w:ascii="Arial" w:hAnsi="Arial" w:cs="Arial"/>
          <w:sz w:val="20"/>
        </w:rPr>
      </w:pPr>
    </w:p>
    <w:p w:rsidR="0032167F" w:rsidRDefault="0032167F" w:rsidP="002A132D">
      <w:pPr>
        <w:jc w:val="both"/>
        <w:rPr>
          <w:rFonts w:ascii="Arial" w:hAnsi="Arial" w:cs="Arial"/>
          <w:sz w:val="20"/>
        </w:rPr>
      </w:pPr>
    </w:p>
    <w:p w:rsidR="0032167F" w:rsidRDefault="0032167F" w:rsidP="002A132D">
      <w:pPr>
        <w:jc w:val="both"/>
        <w:rPr>
          <w:rFonts w:ascii="Arial" w:hAnsi="Arial" w:cs="Arial"/>
          <w:sz w:val="20"/>
        </w:rPr>
      </w:pPr>
    </w:p>
    <w:p w:rsidR="007F20A3" w:rsidRDefault="007F20A3" w:rsidP="002A132D">
      <w:pPr>
        <w:jc w:val="both"/>
        <w:rPr>
          <w:rFonts w:ascii="Arial" w:hAnsi="Arial" w:cs="Arial"/>
          <w:sz w:val="20"/>
        </w:rPr>
      </w:pPr>
    </w:p>
    <w:p w:rsidR="002A132D" w:rsidRDefault="002A132D" w:rsidP="002A132D">
      <w:pPr>
        <w:jc w:val="both"/>
        <w:rPr>
          <w:rFonts w:ascii="Arial" w:hAnsi="Arial" w:cs="Arial"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>Wywieszono</w:t>
      </w:r>
      <w:r w:rsidR="00385592">
        <w:rPr>
          <w:rFonts w:ascii="Arial" w:hAnsi="Arial" w:cs="Arial"/>
          <w:sz w:val="16"/>
          <w:szCs w:val="16"/>
        </w:rPr>
        <w:t xml:space="preserve"> na tablicy ogłoszeń</w:t>
      </w:r>
      <w:r w:rsidRPr="002A132D">
        <w:rPr>
          <w:rFonts w:ascii="Arial" w:hAnsi="Arial" w:cs="Arial"/>
          <w:sz w:val="16"/>
          <w:szCs w:val="16"/>
        </w:rPr>
        <w:t xml:space="preserve">: </w:t>
      </w:r>
      <w:r w:rsidR="00013008">
        <w:rPr>
          <w:rFonts w:ascii="Arial" w:hAnsi="Arial" w:cs="Arial"/>
          <w:sz w:val="16"/>
          <w:szCs w:val="16"/>
        </w:rPr>
        <w:t>2016-</w:t>
      </w:r>
      <w:r w:rsidR="007537FD">
        <w:rPr>
          <w:rFonts w:ascii="Arial" w:hAnsi="Arial" w:cs="Arial"/>
          <w:sz w:val="16"/>
          <w:szCs w:val="16"/>
        </w:rPr>
        <w:t>10</w:t>
      </w:r>
      <w:r w:rsidR="00135F1D">
        <w:rPr>
          <w:rFonts w:ascii="Arial" w:hAnsi="Arial" w:cs="Arial"/>
          <w:sz w:val="16"/>
          <w:szCs w:val="16"/>
        </w:rPr>
        <w:t>-</w:t>
      </w:r>
      <w:r w:rsidR="007537FD">
        <w:rPr>
          <w:rFonts w:ascii="Arial" w:hAnsi="Arial" w:cs="Arial"/>
          <w:sz w:val="16"/>
          <w:szCs w:val="16"/>
        </w:rPr>
        <w:t>31</w:t>
      </w:r>
    </w:p>
    <w:p w:rsidR="005C05AE" w:rsidRDefault="005C05AE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</w:p>
    <w:p w:rsidR="007537FD" w:rsidRDefault="007537FD" w:rsidP="001A4A78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</w:p>
    <w:p w:rsidR="001A4A78" w:rsidRPr="005C05AE" w:rsidRDefault="001A4A78" w:rsidP="001A4A78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  <w:r w:rsidRPr="005C05AE">
        <w:rPr>
          <w:rFonts w:ascii="Arial" w:hAnsi="Arial" w:cs="Arial"/>
          <w:bCs/>
          <w:i/>
          <w:sz w:val="16"/>
          <w:szCs w:val="16"/>
        </w:rPr>
        <w:t xml:space="preserve">strona </w:t>
      </w:r>
      <w:r w:rsidR="007537FD">
        <w:rPr>
          <w:rFonts w:ascii="Arial" w:hAnsi="Arial" w:cs="Arial"/>
          <w:bCs/>
          <w:i/>
          <w:sz w:val="16"/>
          <w:szCs w:val="16"/>
        </w:rPr>
        <w:t>3/3</w:t>
      </w:r>
    </w:p>
    <w:p w:rsidR="005C05AE" w:rsidRDefault="005C05AE" w:rsidP="005C05AE">
      <w:pPr>
        <w:ind w:firstLine="708"/>
        <w:jc w:val="right"/>
        <w:rPr>
          <w:rFonts w:ascii="Arial" w:hAnsi="Arial" w:cs="Arial"/>
          <w:bCs/>
          <w:i/>
          <w:sz w:val="16"/>
          <w:szCs w:val="16"/>
        </w:rPr>
      </w:pPr>
    </w:p>
    <w:sectPr w:rsidR="005C05AE" w:rsidSect="0054084B">
      <w:pgSz w:w="16838" w:h="11906" w:orient="landscape"/>
      <w:pgMar w:top="568" w:right="1245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0233"/>
    <w:multiLevelType w:val="hybridMultilevel"/>
    <w:tmpl w:val="3DAEC6A0"/>
    <w:lvl w:ilvl="0" w:tplc="9B9AEF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533A8"/>
    <w:multiLevelType w:val="hybridMultilevel"/>
    <w:tmpl w:val="BD40D640"/>
    <w:lvl w:ilvl="0" w:tplc="7C5C66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E4120"/>
    <w:multiLevelType w:val="hybridMultilevel"/>
    <w:tmpl w:val="2B6881CA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E66D1"/>
    <w:multiLevelType w:val="hybridMultilevel"/>
    <w:tmpl w:val="6FDA728C"/>
    <w:lvl w:ilvl="0" w:tplc="07BCFDF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73A44"/>
    <w:multiLevelType w:val="hybridMultilevel"/>
    <w:tmpl w:val="E0D2717E"/>
    <w:lvl w:ilvl="0" w:tplc="01DA75FE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30682"/>
    <w:multiLevelType w:val="hybridMultilevel"/>
    <w:tmpl w:val="AA028A86"/>
    <w:lvl w:ilvl="0" w:tplc="C8200FB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626ABE"/>
    <w:multiLevelType w:val="hybridMultilevel"/>
    <w:tmpl w:val="8AECE374"/>
    <w:lvl w:ilvl="0" w:tplc="B008B22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6766F2"/>
    <w:multiLevelType w:val="hybridMultilevel"/>
    <w:tmpl w:val="309ADC18"/>
    <w:lvl w:ilvl="0" w:tplc="F7727EA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A12B8"/>
    <w:multiLevelType w:val="hybridMultilevel"/>
    <w:tmpl w:val="8FAC5610"/>
    <w:lvl w:ilvl="0" w:tplc="39FCC96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4B54A3"/>
    <w:multiLevelType w:val="hybridMultilevel"/>
    <w:tmpl w:val="971EF392"/>
    <w:lvl w:ilvl="0" w:tplc="20666F3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C6FED"/>
    <w:multiLevelType w:val="hybridMultilevel"/>
    <w:tmpl w:val="FEF6CA0A"/>
    <w:lvl w:ilvl="0" w:tplc="0415001B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4371FB"/>
    <w:multiLevelType w:val="hybridMultilevel"/>
    <w:tmpl w:val="D870C56E"/>
    <w:lvl w:ilvl="0" w:tplc="AA8AE93C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A56E2"/>
    <w:multiLevelType w:val="hybridMultilevel"/>
    <w:tmpl w:val="107A8E5A"/>
    <w:lvl w:ilvl="0" w:tplc="277055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2230D"/>
    <w:multiLevelType w:val="hybridMultilevel"/>
    <w:tmpl w:val="E2F6AE04"/>
    <w:lvl w:ilvl="0" w:tplc="1A04514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F450FC"/>
    <w:multiLevelType w:val="hybridMultilevel"/>
    <w:tmpl w:val="5548055C"/>
    <w:lvl w:ilvl="0" w:tplc="6B1EB6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3379F8"/>
    <w:multiLevelType w:val="hybridMultilevel"/>
    <w:tmpl w:val="EC04EB16"/>
    <w:lvl w:ilvl="0" w:tplc="8898B4D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6B4839"/>
    <w:multiLevelType w:val="hybridMultilevel"/>
    <w:tmpl w:val="FA80BD80"/>
    <w:lvl w:ilvl="0" w:tplc="60C4A3D4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2A78CC"/>
    <w:multiLevelType w:val="hybridMultilevel"/>
    <w:tmpl w:val="E29E59AC"/>
    <w:lvl w:ilvl="0" w:tplc="8782E53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93139"/>
    <w:multiLevelType w:val="hybridMultilevel"/>
    <w:tmpl w:val="0FD49AD8"/>
    <w:lvl w:ilvl="0" w:tplc="67A48F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5C5104"/>
    <w:multiLevelType w:val="hybridMultilevel"/>
    <w:tmpl w:val="4E5CA89E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536A83"/>
    <w:multiLevelType w:val="hybridMultilevel"/>
    <w:tmpl w:val="F1FC0C80"/>
    <w:lvl w:ilvl="0" w:tplc="EBD8615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C292C"/>
    <w:multiLevelType w:val="hybridMultilevel"/>
    <w:tmpl w:val="8BCCA83C"/>
    <w:lvl w:ilvl="0" w:tplc="BA9098B2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914AE6"/>
    <w:multiLevelType w:val="hybridMultilevel"/>
    <w:tmpl w:val="4A483788"/>
    <w:lvl w:ilvl="0" w:tplc="FDEA8C6C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BA4787"/>
    <w:multiLevelType w:val="hybridMultilevel"/>
    <w:tmpl w:val="8A160604"/>
    <w:lvl w:ilvl="0" w:tplc="8918FD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FB009A"/>
    <w:multiLevelType w:val="hybridMultilevel"/>
    <w:tmpl w:val="9AE6EF7C"/>
    <w:lvl w:ilvl="0" w:tplc="11B48F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487DC8"/>
    <w:multiLevelType w:val="hybridMultilevel"/>
    <w:tmpl w:val="51742D4A"/>
    <w:lvl w:ilvl="0" w:tplc="193433F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C07EE3"/>
    <w:multiLevelType w:val="hybridMultilevel"/>
    <w:tmpl w:val="24DC7C8A"/>
    <w:lvl w:ilvl="0" w:tplc="E53E0B8E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FD20B2"/>
    <w:multiLevelType w:val="hybridMultilevel"/>
    <w:tmpl w:val="E7B6D474"/>
    <w:lvl w:ilvl="0" w:tplc="A5308F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7201A8"/>
    <w:multiLevelType w:val="hybridMultilevel"/>
    <w:tmpl w:val="90C8D250"/>
    <w:lvl w:ilvl="0" w:tplc="85D4B22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595718"/>
    <w:multiLevelType w:val="hybridMultilevel"/>
    <w:tmpl w:val="FF200342"/>
    <w:lvl w:ilvl="0" w:tplc="A13027E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F154B7"/>
    <w:multiLevelType w:val="hybridMultilevel"/>
    <w:tmpl w:val="5BE25E5A"/>
    <w:lvl w:ilvl="0" w:tplc="18D04A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4B2E69"/>
    <w:multiLevelType w:val="hybridMultilevel"/>
    <w:tmpl w:val="6654263C"/>
    <w:lvl w:ilvl="0" w:tplc="B6705AB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5C7BA3"/>
    <w:multiLevelType w:val="hybridMultilevel"/>
    <w:tmpl w:val="F51A9844"/>
    <w:lvl w:ilvl="0" w:tplc="9976DCD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1"/>
  </w:num>
  <w:num w:numId="4">
    <w:abstractNumId w:val="1"/>
  </w:num>
  <w:num w:numId="5">
    <w:abstractNumId w:val="13"/>
  </w:num>
  <w:num w:numId="6">
    <w:abstractNumId w:val="31"/>
  </w:num>
  <w:num w:numId="7">
    <w:abstractNumId w:val="10"/>
  </w:num>
  <w:num w:numId="8">
    <w:abstractNumId w:val="16"/>
  </w:num>
  <w:num w:numId="9">
    <w:abstractNumId w:val="33"/>
  </w:num>
  <w:num w:numId="10">
    <w:abstractNumId w:val="15"/>
  </w:num>
  <w:num w:numId="11">
    <w:abstractNumId w:val="20"/>
  </w:num>
  <w:num w:numId="12">
    <w:abstractNumId w:val="26"/>
  </w:num>
  <w:num w:numId="13">
    <w:abstractNumId w:val="27"/>
  </w:num>
  <w:num w:numId="14">
    <w:abstractNumId w:val="7"/>
  </w:num>
  <w:num w:numId="15">
    <w:abstractNumId w:val="14"/>
  </w:num>
  <w:num w:numId="16">
    <w:abstractNumId w:val="6"/>
  </w:num>
  <w:num w:numId="17">
    <w:abstractNumId w:val="2"/>
  </w:num>
  <w:num w:numId="18">
    <w:abstractNumId w:val="8"/>
  </w:num>
  <w:num w:numId="19">
    <w:abstractNumId w:val="36"/>
  </w:num>
  <w:num w:numId="20">
    <w:abstractNumId w:val="28"/>
  </w:num>
  <w:num w:numId="21">
    <w:abstractNumId w:val="22"/>
  </w:num>
  <w:num w:numId="22">
    <w:abstractNumId w:val="5"/>
  </w:num>
  <w:num w:numId="23">
    <w:abstractNumId w:val="30"/>
  </w:num>
  <w:num w:numId="24">
    <w:abstractNumId w:val="35"/>
  </w:num>
  <w:num w:numId="25">
    <w:abstractNumId w:val="0"/>
  </w:num>
  <w:num w:numId="26">
    <w:abstractNumId w:val="32"/>
  </w:num>
  <w:num w:numId="27">
    <w:abstractNumId w:val="4"/>
  </w:num>
  <w:num w:numId="28">
    <w:abstractNumId w:val="21"/>
  </w:num>
  <w:num w:numId="29">
    <w:abstractNumId w:val="29"/>
  </w:num>
  <w:num w:numId="30">
    <w:abstractNumId w:val="9"/>
  </w:num>
  <w:num w:numId="31">
    <w:abstractNumId w:val="12"/>
  </w:num>
  <w:num w:numId="32">
    <w:abstractNumId w:val="17"/>
  </w:num>
  <w:num w:numId="33">
    <w:abstractNumId w:val="34"/>
  </w:num>
  <w:num w:numId="34">
    <w:abstractNumId w:val="19"/>
  </w:num>
  <w:num w:numId="35">
    <w:abstractNumId w:val="25"/>
  </w:num>
  <w:num w:numId="36">
    <w:abstractNumId w:val="3"/>
  </w:num>
  <w:num w:numId="37">
    <w:abstractNumId w:val="1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3008"/>
    <w:rsid w:val="00013F4C"/>
    <w:rsid w:val="00015D54"/>
    <w:rsid w:val="00017A9F"/>
    <w:rsid w:val="00022FFE"/>
    <w:rsid w:val="000513AC"/>
    <w:rsid w:val="00054226"/>
    <w:rsid w:val="00060AFC"/>
    <w:rsid w:val="00062BF5"/>
    <w:rsid w:val="0007760C"/>
    <w:rsid w:val="00082372"/>
    <w:rsid w:val="00086A43"/>
    <w:rsid w:val="00091273"/>
    <w:rsid w:val="00094BED"/>
    <w:rsid w:val="000A1EA9"/>
    <w:rsid w:val="000A2A4A"/>
    <w:rsid w:val="000C4649"/>
    <w:rsid w:val="00107EEF"/>
    <w:rsid w:val="001171D9"/>
    <w:rsid w:val="00126AE2"/>
    <w:rsid w:val="00130124"/>
    <w:rsid w:val="00135F1D"/>
    <w:rsid w:val="0013646C"/>
    <w:rsid w:val="001427F8"/>
    <w:rsid w:val="00151DE7"/>
    <w:rsid w:val="00153A28"/>
    <w:rsid w:val="00155F64"/>
    <w:rsid w:val="00161539"/>
    <w:rsid w:val="001641D1"/>
    <w:rsid w:val="00164E35"/>
    <w:rsid w:val="00175C34"/>
    <w:rsid w:val="00180BD6"/>
    <w:rsid w:val="00183FCC"/>
    <w:rsid w:val="001912BB"/>
    <w:rsid w:val="001A4A78"/>
    <w:rsid w:val="001B1A6D"/>
    <w:rsid w:val="001C4806"/>
    <w:rsid w:val="001D7CED"/>
    <w:rsid w:val="001E0CF4"/>
    <w:rsid w:val="001E6F03"/>
    <w:rsid w:val="001F3781"/>
    <w:rsid w:val="001F3E60"/>
    <w:rsid w:val="00215077"/>
    <w:rsid w:val="0022384E"/>
    <w:rsid w:val="00223B2A"/>
    <w:rsid w:val="00227F91"/>
    <w:rsid w:val="0024026D"/>
    <w:rsid w:val="00253551"/>
    <w:rsid w:val="00275816"/>
    <w:rsid w:val="002759D4"/>
    <w:rsid w:val="00277703"/>
    <w:rsid w:val="00284F4C"/>
    <w:rsid w:val="002A132D"/>
    <w:rsid w:val="002A37DA"/>
    <w:rsid w:val="002A6CCB"/>
    <w:rsid w:val="002D1443"/>
    <w:rsid w:val="002D31E6"/>
    <w:rsid w:val="002F7D53"/>
    <w:rsid w:val="00304F2C"/>
    <w:rsid w:val="003138F3"/>
    <w:rsid w:val="0032167F"/>
    <w:rsid w:val="00323645"/>
    <w:rsid w:val="00340953"/>
    <w:rsid w:val="003457D5"/>
    <w:rsid w:val="003462A9"/>
    <w:rsid w:val="003465F7"/>
    <w:rsid w:val="00350BD0"/>
    <w:rsid w:val="00355A27"/>
    <w:rsid w:val="00360041"/>
    <w:rsid w:val="003655F0"/>
    <w:rsid w:val="00371537"/>
    <w:rsid w:val="00382C8A"/>
    <w:rsid w:val="00385592"/>
    <w:rsid w:val="003972D8"/>
    <w:rsid w:val="003A0BDA"/>
    <w:rsid w:val="003C5796"/>
    <w:rsid w:val="003E2D0D"/>
    <w:rsid w:val="003E76ED"/>
    <w:rsid w:val="003F199B"/>
    <w:rsid w:val="00413A20"/>
    <w:rsid w:val="004254C5"/>
    <w:rsid w:val="00426533"/>
    <w:rsid w:val="00432217"/>
    <w:rsid w:val="004327B4"/>
    <w:rsid w:val="00441808"/>
    <w:rsid w:val="00447ADB"/>
    <w:rsid w:val="0045167D"/>
    <w:rsid w:val="00475197"/>
    <w:rsid w:val="00475A3B"/>
    <w:rsid w:val="004838E2"/>
    <w:rsid w:val="00486D3F"/>
    <w:rsid w:val="004A6D66"/>
    <w:rsid w:val="004D349B"/>
    <w:rsid w:val="004E2EBF"/>
    <w:rsid w:val="004F2D3B"/>
    <w:rsid w:val="004F7ECE"/>
    <w:rsid w:val="00535EEC"/>
    <w:rsid w:val="0054084B"/>
    <w:rsid w:val="005428B0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3668"/>
    <w:rsid w:val="005C0108"/>
    <w:rsid w:val="005C05AE"/>
    <w:rsid w:val="005E084D"/>
    <w:rsid w:val="005E5EC7"/>
    <w:rsid w:val="00605BDB"/>
    <w:rsid w:val="006207A7"/>
    <w:rsid w:val="00630886"/>
    <w:rsid w:val="0063152C"/>
    <w:rsid w:val="00641EFF"/>
    <w:rsid w:val="006440BC"/>
    <w:rsid w:val="0065232F"/>
    <w:rsid w:val="00657575"/>
    <w:rsid w:val="0066143B"/>
    <w:rsid w:val="006627BC"/>
    <w:rsid w:val="006642F0"/>
    <w:rsid w:val="00666CA1"/>
    <w:rsid w:val="00677069"/>
    <w:rsid w:val="00677703"/>
    <w:rsid w:val="00677EFB"/>
    <w:rsid w:val="006845EC"/>
    <w:rsid w:val="00684C0C"/>
    <w:rsid w:val="00685C83"/>
    <w:rsid w:val="00693EB5"/>
    <w:rsid w:val="006959B5"/>
    <w:rsid w:val="006A446B"/>
    <w:rsid w:val="006D0B89"/>
    <w:rsid w:val="006D4738"/>
    <w:rsid w:val="006E005A"/>
    <w:rsid w:val="006E076D"/>
    <w:rsid w:val="006F5421"/>
    <w:rsid w:val="0070357C"/>
    <w:rsid w:val="007158E2"/>
    <w:rsid w:val="00721F8B"/>
    <w:rsid w:val="00723B29"/>
    <w:rsid w:val="0072453A"/>
    <w:rsid w:val="00725F55"/>
    <w:rsid w:val="0073128C"/>
    <w:rsid w:val="00752462"/>
    <w:rsid w:val="007537FD"/>
    <w:rsid w:val="00766D5E"/>
    <w:rsid w:val="00786116"/>
    <w:rsid w:val="00792E38"/>
    <w:rsid w:val="007B4C92"/>
    <w:rsid w:val="007C43F6"/>
    <w:rsid w:val="007D3EF3"/>
    <w:rsid w:val="007D7242"/>
    <w:rsid w:val="007E055A"/>
    <w:rsid w:val="007E28AE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5009C"/>
    <w:rsid w:val="008532A8"/>
    <w:rsid w:val="00856181"/>
    <w:rsid w:val="00863073"/>
    <w:rsid w:val="00864DEB"/>
    <w:rsid w:val="0087343A"/>
    <w:rsid w:val="0087548C"/>
    <w:rsid w:val="00886A4A"/>
    <w:rsid w:val="0089245B"/>
    <w:rsid w:val="008A3B07"/>
    <w:rsid w:val="008B2209"/>
    <w:rsid w:val="008C11F5"/>
    <w:rsid w:val="008C4F54"/>
    <w:rsid w:val="008D45B0"/>
    <w:rsid w:val="008E07D8"/>
    <w:rsid w:val="008F3FF5"/>
    <w:rsid w:val="00901A78"/>
    <w:rsid w:val="00907CB0"/>
    <w:rsid w:val="009118A8"/>
    <w:rsid w:val="009267EE"/>
    <w:rsid w:val="00936D06"/>
    <w:rsid w:val="0093777F"/>
    <w:rsid w:val="00940230"/>
    <w:rsid w:val="00940558"/>
    <w:rsid w:val="009427ED"/>
    <w:rsid w:val="00951910"/>
    <w:rsid w:val="00966C2C"/>
    <w:rsid w:val="009747C1"/>
    <w:rsid w:val="00976F5E"/>
    <w:rsid w:val="00982175"/>
    <w:rsid w:val="00994542"/>
    <w:rsid w:val="009972EA"/>
    <w:rsid w:val="009A1EB0"/>
    <w:rsid w:val="009B0F08"/>
    <w:rsid w:val="009C5738"/>
    <w:rsid w:val="009D0B86"/>
    <w:rsid w:val="009D2FE5"/>
    <w:rsid w:val="009D71AA"/>
    <w:rsid w:val="009E6DD3"/>
    <w:rsid w:val="009F60CC"/>
    <w:rsid w:val="00A04D55"/>
    <w:rsid w:val="00A43B09"/>
    <w:rsid w:val="00A51F4B"/>
    <w:rsid w:val="00A6518F"/>
    <w:rsid w:val="00A66FE6"/>
    <w:rsid w:val="00A906C2"/>
    <w:rsid w:val="00AA3A9D"/>
    <w:rsid w:val="00AB740C"/>
    <w:rsid w:val="00AD6707"/>
    <w:rsid w:val="00AE74B1"/>
    <w:rsid w:val="00AF6AA1"/>
    <w:rsid w:val="00B14F8F"/>
    <w:rsid w:val="00B22D34"/>
    <w:rsid w:val="00B234C4"/>
    <w:rsid w:val="00B23A8F"/>
    <w:rsid w:val="00B2683F"/>
    <w:rsid w:val="00B30E8E"/>
    <w:rsid w:val="00B3400C"/>
    <w:rsid w:val="00B3553F"/>
    <w:rsid w:val="00B44D44"/>
    <w:rsid w:val="00B51117"/>
    <w:rsid w:val="00B62F1A"/>
    <w:rsid w:val="00B73DA3"/>
    <w:rsid w:val="00B74DCF"/>
    <w:rsid w:val="00B75365"/>
    <w:rsid w:val="00B755BB"/>
    <w:rsid w:val="00B75D41"/>
    <w:rsid w:val="00B91E50"/>
    <w:rsid w:val="00B968BF"/>
    <w:rsid w:val="00BA0592"/>
    <w:rsid w:val="00BB24C0"/>
    <w:rsid w:val="00BC21D8"/>
    <w:rsid w:val="00BC3B6F"/>
    <w:rsid w:val="00BC66A1"/>
    <w:rsid w:val="00BC78F4"/>
    <w:rsid w:val="00BD0311"/>
    <w:rsid w:val="00BD4C77"/>
    <w:rsid w:val="00BD659F"/>
    <w:rsid w:val="00BF2DE8"/>
    <w:rsid w:val="00BF53D4"/>
    <w:rsid w:val="00BF6B7E"/>
    <w:rsid w:val="00C049A9"/>
    <w:rsid w:val="00C20655"/>
    <w:rsid w:val="00C21E4C"/>
    <w:rsid w:val="00C23222"/>
    <w:rsid w:val="00C23F10"/>
    <w:rsid w:val="00C32187"/>
    <w:rsid w:val="00C32CE5"/>
    <w:rsid w:val="00C351B4"/>
    <w:rsid w:val="00C611D0"/>
    <w:rsid w:val="00C72672"/>
    <w:rsid w:val="00CA3383"/>
    <w:rsid w:val="00CA3D30"/>
    <w:rsid w:val="00CB74BF"/>
    <w:rsid w:val="00CB7BCF"/>
    <w:rsid w:val="00CC6BBA"/>
    <w:rsid w:val="00CD24F0"/>
    <w:rsid w:val="00CD7065"/>
    <w:rsid w:val="00CD7ADE"/>
    <w:rsid w:val="00CE5D47"/>
    <w:rsid w:val="00CF631E"/>
    <w:rsid w:val="00CF70D5"/>
    <w:rsid w:val="00D00417"/>
    <w:rsid w:val="00D00B72"/>
    <w:rsid w:val="00D27157"/>
    <w:rsid w:val="00D317A7"/>
    <w:rsid w:val="00D45753"/>
    <w:rsid w:val="00D47211"/>
    <w:rsid w:val="00D47331"/>
    <w:rsid w:val="00D516CC"/>
    <w:rsid w:val="00D52B4E"/>
    <w:rsid w:val="00D62BAD"/>
    <w:rsid w:val="00D811D4"/>
    <w:rsid w:val="00D92621"/>
    <w:rsid w:val="00D95B96"/>
    <w:rsid w:val="00DA6298"/>
    <w:rsid w:val="00DB128C"/>
    <w:rsid w:val="00DB25B2"/>
    <w:rsid w:val="00DB436F"/>
    <w:rsid w:val="00DD1373"/>
    <w:rsid w:val="00DD75E7"/>
    <w:rsid w:val="00DD7CE3"/>
    <w:rsid w:val="00DD7D97"/>
    <w:rsid w:val="00DF1265"/>
    <w:rsid w:val="00DF4D0E"/>
    <w:rsid w:val="00E044B0"/>
    <w:rsid w:val="00E16BF7"/>
    <w:rsid w:val="00E42915"/>
    <w:rsid w:val="00E768BF"/>
    <w:rsid w:val="00E76D7D"/>
    <w:rsid w:val="00E918D2"/>
    <w:rsid w:val="00E932D0"/>
    <w:rsid w:val="00E95583"/>
    <w:rsid w:val="00EB6F45"/>
    <w:rsid w:val="00ED2C4B"/>
    <w:rsid w:val="00ED74B9"/>
    <w:rsid w:val="00EE1BAB"/>
    <w:rsid w:val="00EE3AD6"/>
    <w:rsid w:val="00EE5E91"/>
    <w:rsid w:val="00EE6B34"/>
    <w:rsid w:val="00EF70A0"/>
    <w:rsid w:val="00F01BD8"/>
    <w:rsid w:val="00F13E80"/>
    <w:rsid w:val="00F179AC"/>
    <w:rsid w:val="00F37B81"/>
    <w:rsid w:val="00F411E6"/>
    <w:rsid w:val="00F425AD"/>
    <w:rsid w:val="00F51F8F"/>
    <w:rsid w:val="00F728DB"/>
    <w:rsid w:val="00F823CC"/>
    <w:rsid w:val="00F8699A"/>
    <w:rsid w:val="00FA4307"/>
    <w:rsid w:val="00FB0F5C"/>
    <w:rsid w:val="00FC1CCC"/>
    <w:rsid w:val="00FC26C1"/>
    <w:rsid w:val="00FD44A4"/>
    <w:rsid w:val="00FD5CB9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0B8C9-3BAB-47A8-8BEF-68257A35D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2703</TotalTime>
  <Pages>3</Pages>
  <Words>1299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9077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238</cp:revision>
  <cp:lastPrinted>2016-10-25T11:23:00Z</cp:lastPrinted>
  <dcterms:created xsi:type="dcterms:W3CDTF">2014-02-13T11:26:00Z</dcterms:created>
  <dcterms:modified xsi:type="dcterms:W3CDTF">2016-10-25T11:33:00Z</dcterms:modified>
</cp:coreProperties>
</file>