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C8C" w:rsidRDefault="00911C8C" w:rsidP="00911C8C">
      <w:pPr>
        <w:spacing w:after="0" w:line="240" w:lineRule="auto"/>
        <w:jc w:val="center"/>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XXVIII/2016</w:t>
      </w:r>
    </w:p>
    <w:p w:rsidR="00911C8C" w:rsidRDefault="00911C8C" w:rsidP="00911C8C">
      <w:pPr>
        <w:spacing w:after="0" w:line="240" w:lineRule="auto"/>
        <w:jc w:val="center"/>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jc w:val="center"/>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XXVIII Sesji Rady Miejskiej w Barlinku </w:t>
      </w:r>
      <w:r>
        <w:rPr>
          <w:rFonts w:ascii="Bookman Old Style" w:eastAsia="Times New Roman" w:hAnsi="Bookman Old Style" w:cs="Times New Roman"/>
          <w:b/>
          <w:i/>
          <w:sz w:val="24"/>
          <w:szCs w:val="24"/>
          <w:lang w:eastAsia="pl-PL"/>
        </w:rPr>
        <w:br/>
        <w:t>VII kadencji samorządu gminnego,</w:t>
      </w:r>
    </w:p>
    <w:p w:rsidR="00911C8C" w:rsidRDefault="00911C8C" w:rsidP="00911C8C">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27 października 2016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911C8C" w:rsidRDefault="00911C8C" w:rsidP="00911C8C">
      <w:pPr>
        <w:spacing w:after="0" w:line="240" w:lineRule="auto"/>
        <w:jc w:val="both"/>
        <w:rPr>
          <w:rFonts w:ascii="Bookman Old Style" w:eastAsia="Times New Roman" w:hAnsi="Bookman Old Style" w:cs="Times New Roman"/>
          <w:b/>
          <w:sz w:val="24"/>
          <w:szCs w:val="24"/>
          <w:u w:val="single"/>
          <w:lang w:eastAsia="pl-PL"/>
        </w:rPr>
      </w:pPr>
    </w:p>
    <w:p w:rsidR="00911C8C" w:rsidRDefault="00911C8C" w:rsidP="00911C8C">
      <w:pPr>
        <w:spacing w:after="0" w:line="240" w:lineRule="auto"/>
        <w:jc w:val="both"/>
        <w:rPr>
          <w:rFonts w:ascii="Bookman Old Style" w:eastAsia="Times New Roman" w:hAnsi="Bookman Old Style" w:cs="Times New Roman"/>
          <w:b/>
          <w:sz w:val="24"/>
          <w:szCs w:val="24"/>
          <w:u w:val="single"/>
          <w:lang w:eastAsia="pl-PL"/>
        </w:rPr>
      </w:pPr>
    </w:p>
    <w:p w:rsidR="00911C8C" w:rsidRDefault="00911C8C" w:rsidP="00911C8C">
      <w:pPr>
        <w:spacing w:after="0" w:line="240" w:lineRule="auto"/>
        <w:jc w:val="center"/>
        <w:rPr>
          <w:rFonts w:ascii="Bookman Old Style" w:eastAsia="Times New Roman" w:hAnsi="Bookman Old Style" w:cs="Times New Roman"/>
          <w:b/>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911C8C" w:rsidRDefault="00911C8C" w:rsidP="00911C8C">
      <w:pPr>
        <w:spacing w:after="0" w:line="240" w:lineRule="auto"/>
        <w:jc w:val="both"/>
        <w:rPr>
          <w:rFonts w:ascii="Bookman Old Style" w:eastAsia="Times New Roman" w:hAnsi="Bookman Old Style" w:cs="Times New Roman"/>
          <w:b/>
          <w:sz w:val="24"/>
          <w:szCs w:val="24"/>
          <w:lang w:eastAsia="pl-PL"/>
        </w:rPr>
      </w:pPr>
    </w:p>
    <w:p w:rsidR="00911C8C" w:rsidRDefault="00911C8C" w:rsidP="00911C8C">
      <w:pPr>
        <w:spacing w:after="0" w:line="240" w:lineRule="auto"/>
        <w:jc w:val="both"/>
        <w:rPr>
          <w:rFonts w:ascii="Bookman Old Style" w:eastAsia="Times New Roman" w:hAnsi="Bookman Old Style" w:cs="Times New Roman"/>
          <w:b/>
          <w:sz w:val="24"/>
          <w:szCs w:val="24"/>
          <w:lang w:eastAsia="pl-PL"/>
        </w:rPr>
      </w:pPr>
    </w:p>
    <w:p w:rsidR="00911C8C" w:rsidRDefault="00911C8C" w:rsidP="00911C8C">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911C8C" w:rsidRDefault="00911C8C" w:rsidP="00911C8C">
      <w:pPr>
        <w:spacing w:after="0" w:line="240" w:lineRule="auto"/>
        <w:jc w:val="center"/>
        <w:rPr>
          <w:rFonts w:ascii="Bookman Old Style" w:eastAsia="Times New Roman" w:hAnsi="Bookman Old Style" w:cs="Times New Roman"/>
          <w:b/>
          <w:i/>
          <w:sz w:val="24"/>
          <w:szCs w:val="24"/>
          <w:lang w:eastAsia="pl-PL"/>
        </w:rPr>
      </w:pPr>
    </w:p>
    <w:p w:rsidR="00911C8C" w:rsidRDefault="00911C8C" w:rsidP="00911C8C">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XXVIII Sesję Rady Miejskiej.</w:t>
      </w:r>
    </w:p>
    <w:p w:rsidR="00911C8C" w:rsidRDefault="00911C8C" w:rsidP="00911C8C">
      <w:pPr>
        <w:spacing w:after="0" w:line="240" w:lineRule="auto"/>
        <w:rPr>
          <w:rFonts w:ascii="Bookman Old Style" w:eastAsia="Times New Roman" w:hAnsi="Bookman Old Style" w:cs="Times New Roman"/>
          <w:b/>
          <w:sz w:val="24"/>
          <w:szCs w:val="24"/>
          <w:lang w:eastAsia="pl-PL"/>
        </w:rPr>
      </w:pPr>
    </w:p>
    <w:p w:rsidR="00911C8C" w:rsidRDefault="00911C8C" w:rsidP="00911C8C">
      <w:pPr>
        <w:spacing w:after="0" w:line="240" w:lineRule="auto"/>
        <w:rPr>
          <w:rFonts w:ascii="Bookman Old Style" w:eastAsia="Times New Roman" w:hAnsi="Bookman Old Style" w:cs="Times New Roman"/>
          <w:b/>
          <w:sz w:val="24"/>
          <w:szCs w:val="24"/>
          <w:lang w:eastAsia="pl-PL"/>
        </w:rPr>
      </w:pPr>
    </w:p>
    <w:p w:rsidR="00911C8C" w:rsidRDefault="00911C8C" w:rsidP="00911C8C">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911C8C" w:rsidRDefault="00911C8C" w:rsidP="00911C8C">
      <w:pPr>
        <w:spacing w:after="0" w:line="240" w:lineRule="auto"/>
        <w:rPr>
          <w:rFonts w:ascii="Bookman Old Style" w:eastAsia="Times New Roman" w:hAnsi="Bookman Old Style" w:cs="Times New Roman"/>
          <w:sz w:val="24"/>
          <w:szCs w:val="24"/>
          <w:lang w:eastAsia="pl-PL"/>
        </w:rPr>
      </w:pPr>
    </w:p>
    <w:p w:rsidR="00911C8C" w:rsidRDefault="00911C8C" w:rsidP="00911C8C">
      <w:pPr>
        <w:spacing w:after="0" w:line="240" w:lineRule="auto"/>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12 radnych. Spełniony jest zatem warunek do prowadzenia obrad i podejmowania prawomocnych uchwał.</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Nieobecni:</w:t>
      </w:r>
    </w:p>
    <w:p w:rsidR="00911C8C" w:rsidRDefault="00911C8C" w:rsidP="00911C8C">
      <w:pPr>
        <w:spacing w:after="0" w:line="240" w:lineRule="auto"/>
        <w:ind w:left="708" w:firstLine="708"/>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 radny Jacek Paweł </w:t>
      </w:r>
      <w:proofErr w:type="spellStart"/>
      <w:r>
        <w:rPr>
          <w:rFonts w:ascii="Bookman Old Style" w:eastAsia="Times New Roman" w:hAnsi="Bookman Old Style" w:cs="Times New Roman"/>
          <w:b/>
          <w:i/>
          <w:sz w:val="24"/>
          <w:szCs w:val="24"/>
          <w:lang w:eastAsia="pl-PL"/>
        </w:rPr>
        <w:t>Poleszczuk</w:t>
      </w:r>
      <w:proofErr w:type="spellEnd"/>
    </w:p>
    <w:p w:rsidR="00911C8C" w:rsidRDefault="00911C8C" w:rsidP="00911C8C">
      <w:pPr>
        <w:spacing w:after="0" w:line="240" w:lineRule="auto"/>
        <w:ind w:left="708" w:firstLine="708"/>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 radny Krzysztof Sikorski  </w:t>
      </w:r>
    </w:p>
    <w:p w:rsidR="00911C8C" w:rsidRDefault="00911C8C" w:rsidP="00911C8C">
      <w:pPr>
        <w:spacing w:after="0" w:line="240" w:lineRule="auto"/>
        <w:ind w:left="708" w:firstLine="708"/>
        <w:rPr>
          <w:rFonts w:ascii="Bookman Old Style" w:eastAsia="Times New Roman" w:hAnsi="Bookman Old Style" w:cs="Times New Roman"/>
          <w:i/>
          <w:sz w:val="24"/>
          <w:szCs w:val="24"/>
          <w:lang w:eastAsia="pl-PL"/>
        </w:rPr>
      </w:pPr>
    </w:p>
    <w:p w:rsidR="00911C8C" w:rsidRDefault="00911C8C" w:rsidP="00911C8C">
      <w:pPr>
        <w:spacing w:after="0" w:line="240" w:lineRule="auto"/>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w trakcie obrad na salę przybył </w:t>
      </w:r>
      <w:r>
        <w:rPr>
          <w:rFonts w:ascii="Bookman Old Style" w:eastAsia="Times New Roman" w:hAnsi="Bookman Old Style" w:cs="Times New Roman"/>
          <w:b/>
          <w:i/>
          <w:sz w:val="24"/>
          <w:szCs w:val="24"/>
          <w:lang w:eastAsia="pl-PL"/>
        </w:rPr>
        <w:t xml:space="preserve">radny Marek Kurkiewicz </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16 osób.</w:t>
      </w:r>
    </w:p>
    <w:p w:rsidR="00911C8C" w:rsidRDefault="00911C8C" w:rsidP="00911C8C">
      <w:pPr>
        <w:spacing w:after="0" w:line="240" w:lineRule="auto"/>
        <w:rPr>
          <w:rFonts w:ascii="Bookman Old Style" w:eastAsia="Times New Roman" w:hAnsi="Bookman Old Style" w:cs="Times New Roman"/>
          <w:sz w:val="24"/>
          <w:szCs w:val="24"/>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911C8C" w:rsidRDefault="00911C8C" w:rsidP="00911C8C">
      <w:pPr>
        <w:spacing w:after="0" w:line="240" w:lineRule="auto"/>
        <w:rPr>
          <w:rFonts w:ascii="Bookman Old Style" w:eastAsia="Times New Roman" w:hAnsi="Bookman Old Style"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15 sołtysów Gminy Barlinek.</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lastRenderedPageBreak/>
        <w:t>Lista obecności sołtysów</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911C8C" w:rsidRDefault="00911C8C" w:rsidP="00911C8C">
      <w:pPr>
        <w:spacing w:after="0" w:line="240" w:lineRule="auto"/>
        <w:jc w:val="center"/>
        <w:rPr>
          <w:rFonts w:ascii="Bookman Old Style" w:eastAsia="Times New Roman" w:hAnsi="Bookman Old Style" w:cs="Times New Roman"/>
          <w:lang w:eastAsia="pl-PL"/>
        </w:rPr>
      </w:pPr>
    </w:p>
    <w:p w:rsidR="00911C8C" w:rsidRDefault="00911C8C" w:rsidP="00911C8C">
      <w:pPr>
        <w:spacing w:after="0" w:line="240" w:lineRule="auto"/>
        <w:jc w:val="center"/>
        <w:rPr>
          <w:rFonts w:ascii="Bookman Old Style" w:eastAsia="Times New Roman" w:hAnsi="Bookman Old Style" w:cs="Times New Roman"/>
          <w:lang w:eastAsia="pl-PL"/>
        </w:rPr>
      </w:pPr>
    </w:p>
    <w:p w:rsidR="00911C8C" w:rsidRDefault="00911C8C" w:rsidP="00911C8C">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radną Iwonę Ewę Rudnicką.</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radną Iwonę Ewę Rudnicką – na Sekretarza XXVIII sesji</w:t>
      </w:r>
      <w:r>
        <w:rPr>
          <w:rFonts w:ascii="Bookman Old Style" w:eastAsia="Times New Roman" w:hAnsi="Bookman Old Style" w:cs="Times New Roman"/>
          <w:b/>
          <w:sz w:val="24"/>
          <w:szCs w:val="24"/>
          <w:lang w:eastAsia="pl-PL"/>
        </w:rPr>
        <w:t>.</w:t>
      </w:r>
    </w:p>
    <w:p w:rsidR="00911C8C" w:rsidRDefault="00911C8C" w:rsidP="00911C8C">
      <w:pPr>
        <w:spacing w:after="0" w:line="240" w:lineRule="auto"/>
        <w:rPr>
          <w:rFonts w:ascii="Bookman Old Style" w:eastAsia="Times New Roman" w:hAnsi="Bookman Old Style" w:cs="Times New Roman"/>
          <w:b/>
          <w:sz w:val="24"/>
          <w:szCs w:val="24"/>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911C8C" w:rsidRDefault="00911C8C" w:rsidP="00911C8C">
      <w:pPr>
        <w:spacing w:after="0" w:line="240" w:lineRule="auto"/>
        <w:rPr>
          <w:rFonts w:ascii="Bookman Old Style" w:eastAsia="Times New Roman" w:hAnsi="Bookman Old Style" w:cs="Times New Roman"/>
          <w:sz w:val="24"/>
          <w:szCs w:val="24"/>
          <w:lang w:eastAsia="pl-PL"/>
        </w:rPr>
      </w:pPr>
    </w:p>
    <w:p w:rsidR="00911C8C" w:rsidRDefault="00911C8C" w:rsidP="00911C8C">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 xml:space="preserve">odczytał proponowany porządek obrad XXVIII sesji, następnie poinformował, że w dniu 24.10.2016 do Biura Rady wpłynął wniosek pełnomocnika do reprezentowania projektodawców uchwały w sprawie nadania imienia pułkownika Jerzego Strzałkowskiego i powstańczych Oddziałów Specjalnych „Jerzyki” Europejskiemu Centrum Spotkań dotyczący wykreślenia z porządku dzisiejszych obrad w/w projektu uchwały. W związku z tym proszę </w:t>
      </w:r>
      <w:r>
        <w:rPr>
          <w:rFonts w:ascii="Bookman Old Style" w:eastAsia="Times New Roman" w:hAnsi="Bookman Old Style" w:cs="Times New Roman"/>
          <w:sz w:val="24"/>
          <w:szCs w:val="24"/>
          <w:lang w:eastAsia="pl-PL"/>
        </w:rPr>
        <w:br/>
        <w:t>o wykreślenie z porządku obrad pkt.8.</w:t>
      </w:r>
    </w:p>
    <w:p w:rsidR="00911C8C" w:rsidRDefault="00911C8C" w:rsidP="00911C8C">
      <w:pPr>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Wniosek  </w:t>
      </w:r>
    </w:p>
    <w:p w:rsidR="00911C8C" w:rsidRDefault="00911C8C" w:rsidP="00911C8C">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911C8C" w:rsidRDefault="00911C8C" w:rsidP="00911C8C">
      <w:pPr>
        <w:jc w:val="both"/>
        <w:rPr>
          <w:rFonts w:ascii="Bookman Old Style" w:eastAsia="Times New Roman" w:hAnsi="Bookman Old Style" w:cs="Times New Roman"/>
          <w:sz w:val="24"/>
          <w:szCs w:val="24"/>
          <w:lang w:eastAsia="pl-PL"/>
        </w:rPr>
      </w:pPr>
    </w:p>
    <w:p w:rsidR="00911C8C" w:rsidRDefault="00911C8C" w:rsidP="00911C8C">
      <w:pPr>
        <w:jc w:val="both"/>
        <w:rPr>
          <w:rFonts w:ascii="Bookman Old Style" w:eastAsia="Times New Roman" w:hAnsi="Bookman Old Style" w:cs="Times New Roman"/>
          <w:sz w:val="24"/>
          <w:szCs w:val="24"/>
          <w:lang w:eastAsia="pl-PL"/>
        </w:rPr>
      </w:pPr>
    </w:p>
    <w:p w:rsidR="00911C8C" w:rsidRDefault="00911C8C" w:rsidP="00911C8C">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glosowania – jednomyślnie (na stan 12 radnych)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przyjęła w/w zmianę porządku obrad.</w:t>
      </w:r>
    </w:p>
    <w:p w:rsidR="00911C8C" w:rsidRDefault="00911C8C" w:rsidP="00911C8C">
      <w:pPr>
        <w:spacing w:after="0" w:line="240" w:lineRule="auto"/>
        <w:jc w:val="both"/>
        <w:rPr>
          <w:rFonts w:ascii="Comic Sans MS" w:eastAsia="Times New Roman" w:hAnsi="Comic Sans MS" w:cs="Times New Roman"/>
          <w:lang w:eastAsia="pl-PL"/>
        </w:rPr>
      </w:pPr>
    </w:p>
    <w:p w:rsidR="00911C8C" w:rsidRDefault="00911C8C" w:rsidP="00911C8C">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Przedstawiał się on następująco: </w:t>
      </w:r>
    </w:p>
    <w:p w:rsidR="00911C8C" w:rsidRDefault="00911C8C" w:rsidP="00911C8C">
      <w:pPr>
        <w:spacing w:after="0"/>
        <w:jc w:val="both"/>
        <w:rPr>
          <w:rFonts w:ascii="Verdana" w:hAnsi="Verdana" w:cs="Arial"/>
          <w:u w:val="single"/>
        </w:rPr>
      </w:pP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Otwarcie obrad.</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Przedstawienie porządku obrad.</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 xml:space="preserve">Przyjęcie protokołów z XXVI i XXVII sesji. </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Zapytania i wolne wnioski.</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Odpowiedzi na zapytania i wolne wnioski.</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Sprawozdanie z realizacji Strategii Integracji i Rozwiązywania Problemów Społecznych w Gminie Barlinek na lata 2013-2018.</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Informacja o działalności Barlineckiego Ośrodka Kultury.</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Projekt uchwały w sprawie wyrażenia zgody na zbycie gruntu stanowiącego własność Gminy Barlinek – działka nr 167/86.</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Projekt uchwały w sprawie wyrażenia zgody na oddanie w najem w trybie bezprzetargowym na czas nieoznaczony lokalu niemieszkalnego stanowiącego własność Gminy Barlinek.</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lastRenderedPageBreak/>
        <w:t>Projekt uchwały w sprawie wyrażenia zgody na nabycie do zasobu gminnego gruntu położonego w Barlinku przy ul. Marii Skłodowskiej – Curie.</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Projekt uchwały w sprawie wyrażenia zgody na zamianę nieruchomości.</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 xml:space="preserve">Projekt uchwały w sprawie ogłoszenia jednolitego tekstu uchwały </w:t>
      </w:r>
      <w:r>
        <w:rPr>
          <w:rFonts w:ascii="Bookman Old Style" w:hAnsi="Bookman Old Style" w:cs="Arial"/>
          <w:sz w:val="24"/>
          <w:szCs w:val="24"/>
        </w:rPr>
        <w:br/>
        <w:t>w sprawie przyjęcia wieloletniego programu gospodarowania mieszkaniowym zasobem Gminy Barlinek na lata 2013-2018.</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Projekt uchwały w sprawie zmiany budżetu Gminy Barlinek na 2016 rok.</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Projekt uchwały w sprawie przystąpienia do partnerstwa na rzecz realizacji projektu pn. „Budowa infrastruktury turystycznej w Parkach Krajobrazowych województwa zachodniopomorskiego w celu zmniejszenia antropopresji – II etap”.</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Projekt uchwały w sprawie podjęcia działań dotyczących zawarcia partnerstwa przy utworzeniu „Sieci tras rowerowych Pomorza Zachodniego – Trasa Pojezierna” w ramach Regionalnego Programu Operacyjnego.</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 xml:space="preserve">Sprawozdanie Burmistrza Barlinka z działalności w okresie międzysesyjnym. </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 xml:space="preserve">Sprawy różne. </w:t>
      </w:r>
    </w:p>
    <w:p w:rsidR="00911C8C" w:rsidRDefault="00911C8C" w:rsidP="00911C8C">
      <w:pPr>
        <w:numPr>
          <w:ilvl w:val="0"/>
          <w:numId w:val="1"/>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Zakończenie obrad.</w:t>
      </w:r>
    </w:p>
    <w:p w:rsidR="00911C8C" w:rsidRDefault="00911C8C" w:rsidP="00911C8C">
      <w:pPr>
        <w:tabs>
          <w:tab w:val="left" w:pos="0"/>
        </w:tabs>
        <w:spacing w:after="0" w:line="240" w:lineRule="auto"/>
        <w:jc w:val="both"/>
        <w:rPr>
          <w:rFonts w:ascii="Bookman Old Style" w:hAnsi="Bookman Old Style" w:cs="Arial"/>
          <w:sz w:val="24"/>
          <w:szCs w:val="24"/>
        </w:rPr>
      </w:pPr>
    </w:p>
    <w:p w:rsidR="00911C8C" w:rsidRDefault="00911C8C" w:rsidP="00911C8C">
      <w:pPr>
        <w:tabs>
          <w:tab w:val="left" w:pos="0"/>
        </w:tabs>
        <w:spacing w:after="0" w:line="240" w:lineRule="auto"/>
        <w:ind w:left="567"/>
        <w:jc w:val="both"/>
        <w:rPr>
          <w:rFonts w:ascii="Bookman Old Style" w:hAnsi="Bookman Old Style" w:cs="Arial"/>
          <w:sz w:val="24"/>
          <w:szCs w:val="24"/>
        </w:rPr>
      </w:pPr>
    </w:p>
    <w:p w:rsidR="00911C8C" w:rsidRDefault="00911C8C" w:rsidP="00911C8C">
      <w:pPr>
        <w:tabs>
          <w:tab w:val="left" w:pos="0"/>
        </w:tabs>
        <w:spacing w:after="0" w:line="240" w:lineRule="auto"/>
        <w:ind w:left="567"/>
        <w:jc w:val="both"/>
        <w:rPr>
          <w:rFonts w:ascii="Bookman Old Style" w:hAnsi="Bookman Old Style" w:cs="Arial"/>
          <w:sz w:val="24"/>
          <w:szCs w:val="24"/>
        </w:rPr>
      </w:pPr>
    </w:p>
    <w:p w:rsidR="00911C8C" w:rsidRDefault="00911C8C" w:rsidP="00911C8C">
      <w:pPr>
        <w:tabs>
          <w:tab w:val="left" w:pos="0"/>
        </w:tabs>
        <w:spacing w:after="0" w:line="240" w:lineRule="auto"/>
        <w:ind w:left="567"/>
        <w:jc w:val="both"/>
        <w:rPr>
          <w:rFonts w:ascii="Bookman Old Style" w:hAnsi="Bookman Old Style" w:cs="Arial"/>
          <w:sz w:val="24"/>
          <w:szCs w:val="24"/>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XXVI sesji Rady Miejskiej, </w:t>
      </w:r>
      <w:r>
        <w:rPr>
          <w:rFonts w:ascii="Bookman Old Style" w:eastAsia="Times New Roman" w:hAnsi="Bookman Old Style" w:cs="Times New Roman"/>
          <w:b/>
          <w:sz w:val="24"/>
          <w:szCs w:val="24"/>
          <w:lang w:eastAsia="pl-PL"/>
        </w:rPr>
        <w:t>Wiceprzewodnicząca Rady Miejskiej – Iwona Ewa Rudnicka</w:t>
      </w:r>
      <w:r>
        <w:rPr>
          <w:rFonts w:ascii="Bookman Old Style" w:eastAsia="Times New Roman" w:hAnsi="Bookman Old Style" w:cs="Times New Roman"/>
          <w:sz w:val="24"/>
          <w:szCs w:val="24"/>
          <w:lang w:eastAsia="pl-PL"/>
        </w:rPr>
        <w:t xml:space="preserve"> sekretarz XXVI sesji zgłosił wniosek o przyjęcie protokołu bez odczytywania.</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XXVI sesji bez wniesienia uwag.</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b/>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XXVII sesji Rady Miejskiej, </w:t>
      </w:r>
      <w:r>
        <w:rPr>
          <w:rFonts w:ascii="Bookman Old Style" w:eastAsia="Times New Roman" w:hAnsi="Bookman Old Style" w:cs="Times New Roman"/>
          <w:b/>
          <w:sz w:val="24"/>
          <w:szCs w:val="24"/>
          <w:lang w:eastAsia="pl-PL"/>
        </w:rPr>
        <w:t xml:space="preserve">Wiceprzewodniczący Rady Miejskiej – 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 xml:space="preserve"> sekretarz XXVII sesji zgłosił wniosek o przyjęcie protokołu bez odczytywania.</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XXVII sesji bez wniesienia uwag.</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Ad.pkt.4.</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Cezary Michalak</w:t>
      </w:r>
      <w:r>
        <w:rPr>
          <w:rFonts w:ascii="Bookman Old Style" w:eastAsia="Times New Roman" w:hAnsi="Bookman Old Style" w:cs="Times New Roman"/>
          <w:sz w:val="24"/>
          <w:szCs w:val="24"/>
          <w:lang w:eastAsia="pl-PL"/>
        </w:rPr>
        <w:t xml:space="preserve"> zgłosiła wniosek o treści:</w:t>
      </w:r>
    </w:p>
    <w:p w:rsidR="00911C8C" w:rsidRDefault="00911C8C" w:rsidP="00911C8C">
      <w:pPr>
        <w:spacing w:after="0" w:line="240" w:lineRule="auto"/>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naprawę fundamentów oraz oświetlenia pomnika „Kijki </w:t>
      </w:r>
      <w:proofErr w:type="spellStart"/>
      <w:r>
        <w:rPr>
          <w:rFonts w:ascii="Bookman Old Style" w:eastAsia="Times New Roman" w:hAnsi="Bookman Old Style" w:cs="Times New Roman"/>
          <w:sz w:val="24"/>
          <w:szCs w:val="24"/>
          <w:lang w:eastAsia="pl-PL"/>
        </w:rPr>
        <w:t>Nordic</w:t>
      </w:r>
      <w:proofErr w:type="spellEnd"/>
      <w:r>
        <w:rPr>
          <w:rFonts w:ascii="Bookman Old Style" w:eastAsia="Times New Roman" w:hAnsi="Bookman Old Style" w:cs="Times New Roman"/>
          <w:sz w:val="24"/>
          <w:szCs w:val="24"/>
          <w:lang w:eastAsia="pl-PL"/>
        </w:rPr>
        <w:t xml:space="preserve"> </w:t>
      </w:r>
      <w:proofErr w:type="spellStart"/>
      <w:r>
        <w:rPr>
          <w:rFonts w:ascii="Bookman Old Style" w:eastAsia="Times New Roman" w:hAnsi="Bookman Old Style" w:cs="Times New Roman"/>
          <w:sz w:val="24"/>
          <w:szCs w:val="24"/>
          <w:lang w:eastAsia="pl-PL"/>
        </w:rPr>
        <w:t>Walking</w:t>
      </w:r>
      <w:proofErr w:type="spellEnd"/>
      <w:r>
        <w:rPr>
          <w:rFonts w:ascii="Bookman Old Style" w:eastAsia="Times New Roman" w:hAnsi="Bookman Old Style" w:cs="Times New Roman"/>
          <w:sz w:val="24"/>
          <w:szCs w:val="24"/>
          <w:lang w:eastAsia="pl-PL"/>
        </w:rPr>
        <w:t xml:space="preserve">”. Jednocześnie w tym samym wniosku proszę o przegląd techniczny </w:t>
      </w:r>
      <w:r>
        <w:rPr>
          <w:rFonts w:ascii="Bookman Old Style" w:eastAsia="Times New Roman" w:hAnsi="Bookman Old Style" w:cs="Times New Roman"/>
          <w:sz w:val="24"/>
          <w:szCs w:val="24"/>
          <w:lang w:eastAsia="pl-PL"/>
        </w:rPr>
        <w:br/>
        <w:t>i ewentualne usunięcie usterek w elementach do ćwiczeń znajdujących się przy wskazanym powyżej pomniku”.</w:t>
      </w:r>
    </w:p>
    <w:p w:rsidR="00911C8C" w:rsidRDefault="00911C8C" w:rsidP="00911C8C">
      <w:pPr>
        <w:jc w:val="both"/>
        <w:rPr>
          <w:rFonts w:ascii="Comic Sans MS" w:eastAsia="Times New Roman" w:hAnsi="Comic Sans MS" w:cs="Times New Roman"/>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Radny Romuald Romaniuk </w:t>
      </w:r>
      <w:r>
        <w:rPr>
          <w:rFonts w:ascii="Bookman Old Style" w:eastAsia="Times New Roman" w:hAnsi="Bookman Old Style" w:cs="Times New Roman"/>
          <w:sz w:val="24"/>
          <w:szCs w:val="24"/>
          <w:lang w:eastAsia="pl-PL"/>
        </w:rPr>
        <w:t>zgłosiła wnioski o treści:</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wymianę okien w pomieszczeniu przeznaczonym na oddanie </w:t>
      </w:r>
      <w:r>
        <w:rPr>
          <w:rFonts w:ascii="Bookman Old Style" w:eastAsia="Times New Roman" w:hAnsi="Bookman Old Style" w:cs="Times New Roman"/>
          <w:sz w:val="24"/>
          <w:szCs w:val="24"/>
          <w:lang w:eastAsia="pl-PL"/>
        </w:rPr>
        <w:br/>
        <w:t>w najem na cele przedszkola w Rychnowie”.</w:t>
      </w:r>
    </w:p>
    <w:p w:rsidR="00911C8C" w:rsidRDefault="00911C8C" w:rsidP="00911C8C">
      <w:pPr>
        <w:spacing w:after="0" w:line="240" w:lineRule="auto"/>
        <w:jc w:val="both"/>
        <w:rPr>
          <w:rFonts w:ascii="Times New Roman" w:eastAsia="Times New Roman" w:hAnsi="Times New Roman"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Rafał Szczepaniak</w:t>
      </w:r>
      <w:r>
        <w:rPr>
          <w:rFonts w:ascii="Bookman Old Style" w:eastAsia="Times New Roman" w:hAnsi="Bookman Old Style" w:cs="Times New Roman"/>
          <w:sz w:val="24"/>
          <w:szCs w:val="24"/>
          <w:lang w:eastAsia="pl-PL"/>
        </w:rPr>
        <w:t xml:space="preserve"> zgłosił wniosek w sprawie:</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skierowanie pisma o uzasadnienie decyzji Pani Dyrektor Regionalnego Centrum Krwiodawstwa i Krwiolecznictwa w Szczecinie </w:t>
      </w:r>
      <w:r>
        <w:rPr>
          <w:rFonts w:ascii="Bookman Old Style" w:eastAsia="Times New Roman" w:hAnsi="Bookman Old Style" w:cs="Times New Roman"/>
          <w:sz w:val="24"/>
          <w:szCs w:val="24"/>
          <w:lang w:eastAsia="pl-PL"/>
        </w:rPr>
        <w:br/>
        <w:t xml:space="preserve">w sprawie otrzymanej ustnej informacji o zamknięciu tutejszej placówki </w:t>
      </w:r>
      <w:proofErr w:type="spellStart"/>
      <w:r>
        <w:rPr>
          <w:rFonts w:ascii="Bookman Old Style" w:eastAsia="Times New Roman" w:hAnsi="Bookman Old Style" w:cs="Times New Roman"/>
          <w:sz w:val="24"/>
          <w:szCs w:val="24"/>
          <w:lang w:eastAsia="pl-PL"/>
        </w:rPr>
        <w:t>Ekipowego</w:t>
      </w:r>
      <w:proofErr w:type="spellEnd"/>
      <w:r>
        <w:rPr>
          <w:rFonts w:ascii="Bookman Old Style" w:eastAsia="Times New Roman" w:hAnsi="Bookman Old Style" w:cs="Times New Roman"/>
          <w:sz w:val="24"/>
          <w:szCs w:val="24"/>
          <w:lang w:eastAsia="pl-PL"/>
        </w:rPr>
        <w:t xml:space="preserve"> Punktu Poboru Krwi w Barlinku.</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Podczas spotkania z Burmistrzem Barlinka Dariuszem Zielińskim, zastępcą Burmistrza Krzysztofem Paszek, Panem Przewodniczącym Rady Miejskiej Mariuszem Maciejewskim oraz radnych Cezarego Michalaka i Rafała Szczepaniaka Pani Dyrektor Ewa Kłosińska poinformowała nas o zamknięciu naszej placówki 1 lutego 2017 roku w związku z powyższym pisemne uzasadnienie tej decyzji w oparciu o dane statystyczne poboru krwi w Barlinku za okres 2013, 2014, 2015 i półrocze 2016 jest niezbędne celem prowadzenia korespondencji przez Burmistrza z Ministerstwem Zdrowia, jako jednostki nadzorującej </w:t>
      </w:r>
      <w:proofErr w:type="spellStart"/>
      <w:r>
        <w:rPr>
          <w:rFonts w:ascii="Bookman Old Style" w:eastAsia="Times New Roman" w:hAnsi="Bookman Old Style" w:cs="Times New Roman"/>
          <w:sz w:val="24"/>
          <w:szCs w:val="24"/>
          <w:lang w:eastAsia="pl-PL"/>
        </w:rPr>
        <w:t>RCKiK</w:t>
      </w:r>
      <w:proofErr w:type="spellEnd"/>
      <w:r>
        <w:rPr>
          <w:rFonts w:ascii="Bookman Old Style" w:eastAsia="Times New Roman" w:hAnsi="Bookman Old Style" w:cs="Times New Roman"/>
          <w:sz w:val="24"/>
          <w:szCs w:val="24"/>
          <w:lang w:eastAsia="pl-PL"/>
        </w:rPr>
        <w:t xml:space="preserve"> w Szczecinie.</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również o przekazanie pisma kierowanego do </w:t>
      </w:r>
      <w:proofErr w:type="spellStart"/>
      <w:r>
        <w:rPr>
          <w:rFonts w:ascii="Bookman Old Style" w:eastAsia="Times New Roman" w:hAnsi="Bookman Old Style" w:cs="Times New Roman"/>
          <w:sz w:val="24"/>
          <w:szCs w:val="24"/>
          <w:lang w:eastAsia="pl-PL"/>
        </w:rPr>
        <w:t>RCKiK</w:t>
      </w:r>
      <w:proofErr w:type="spellEnd"/>
      <w:r>
        <w:rPr>
          <w:rFonts w:ascii="Bookman Old Style" w:eastAsia="Times New Roman" w:hAnsi="Bookman Old Style" w:cs="Times New Roman"/>
          <w:sz w:val="24"/>
          <w:szCs w:val="24"/>
          <w:lang w:eastAsia="pl-PL"/>
        </w:rPr>
        <w:t xml:space="preserve"> w Szczecinie do wiadomości w jednostki nadzorującej oraz po otrzymaniu odpowiedzi o jej publikację.</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Jako radni jesteśmy zaniepokojeni jedyną propozycją formy poboru krwi przez panią Dyrektor w naszym mieście w autobusie.</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Głos zabrał radny Grzegorz Zieliński</w:t>
      </w:r>
      <w:r>
        <w:rPr>
          <w:rFonts w:ascii="Bookman Old Style" w:eastAsia="Times New Roman" w:hAnsi="Bookman Old Style" w:cs="Times New Roman"/>
          <w:sz w:val="24"/>
          <w:szCs w:val="24"/>
          <w:lang w:eastAsia="pl-PL"/>
        </w:rPr>
        <w:t>, który mówił o tym, że jak najbardziej zasadny jest wniosek zgłoszony przez radnego Rafała Szczepaniaka odnośnie Punktu Poboru Krwi w Barlinku.</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Radny Tomasz Strychalski </w:t>
      </w:r>
      <w:r>
        <w:rPr>
          <w:rFonts w:ascii="Bookman Old Style" w:eastAsia="Times New Roman" w:hAnsi="Bookman Old Style" w:cs="Times New Roman"/>
          <w:sz w:val="24"/>
          <w:szCs w:val="24"/>
          <w:lang w:eastAsia="pl-PL"/>
        </w:rPr>
        <w:t xml:space="preserve"> zgłosił wniosek w sprawie:</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poprawę stanu technicznego nawierzchni parkingu, blok nr 6 przy ul. Przemysłowej obręb nr 1 miasta Barlinek, działka nr 787/37 oraz wymianę płyt chodnikowych na kostkę </w:t>
      </w:r>
      <w:proofErr w:type="spellStart"/>
      <w:r>
        <w:rPr>
          <w:rFonts w:ascii="Bookman Old Style" w:eastAsia="Times New Roman" w:hAnsi="Bookman Old Style" w:cs="Times New Roman"/>
          <w:sz w:val="24"/>
          <w:szCs w:val="24"/>
          <w:lang w:eastAsia="pl-PL"/>
        </w:rPr>
        <w:t>polbrukową</w:t>
      </w:r>
      <w:proofErr w:type="spellEnd"/>
      <w:r>
        <w:rPr>
          <w:rFonts w:ascii="Bookman Old Style" w:eastAsia="Times New Roman" w:hAnsi="Bookman Old Style" w:cs="Times New Roman"/>
          <w:sz w:val="24"/>
          <w:szCs w:val="24"/>
          <w:lang w:eastAsia="pl-PL"/>
        </w:rPr>
        <w:t xml:space="preserve"> na odcinku około 50 metrów przyległym do chodnika należącego do Spółdzielni Mieszkaniowej „Piast” w Barlinku.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W załączeniu mapka poglądowa.”</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Mieczysław Pietrzak – mieszkaniec Gminy Barlinek</w:t>
      </w:r>
      <w:r>
        <w:rPr>
          <w:rFonts w:ascii="Bookman Old Style" w:eastAsia="Times New Roman" w:hAnsi="Bookman Old Style" w:cs="Times New Roman"/>
          <w:sz w:val="24"/>
          <w:szCs w:val="24"/>
          <w:lang w:eastAsia="pl-PL"/>
        </w:rPr>
        <w:t xml:space="preserve"> zabrała głos </w:t>
      </w:r>
      <w:r>
        <w:rPr>
          <w:rFonts w:ascii="Bookman Old Style" w:eastAsia="Times New Roman" w:hAnsi="Bookman Old Style" w:cs="Times New Roman"/>
          <w:sz w:val="24"/>
          <w:szCs w:val="24"/>
          <w:lang w:eastAsia="pl-PL"/>
        </w:rPr>
        <w:br/>
        <w:t xml:space="preserve">w sprawie skargi na prowadzenie działalności gospodarczej z artykułami owocowo – warzywnymi.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Comic Sans MS" w:eastAsia="Times New Roman" w:hAnsi="Comic Sans MS" w:cs="Times New Roman"/>
          <w:lang w:eastAsia="pl-PL"/>
        </w:rPr>
      </w:pPr>
    </w:p>
    <w:p w:rsidR="00911C8C" w:rsidRDefault="00911C8C" w:rsidP="00911C8C">
      <w:pPr>
        <w:spacing w:after="0" w:line="240" w:lineRule="auto"/>
        <w:jc w:val="both"/>
        <w:rPr>
          <w:rFonts w:ascii="Times New Roman" w:eastAsia="Times New Roman" w:hAnsi="Times New Roman" w:cs="Times New Roman"/>
          <w:sz w:val="24"/>
          <w:szCs w:val="24"/>
          <w:lang w:eastAsia="pl-PL"/>
        </w:rPr>
      </w:pPr>
      <w:r>
        <w:rPr>
          <w:rFonts w:ascii="Bookman Old Style" w:hAnsi="Bookman Old Style"/>
          <w:b/>
          <w:sz w:val="24"/>
          <w:szCs w:val="24"/>
        </w:rPr>
        <w:t>Mirosław Przyborowski – mieszkaniec Gminy Barlinek</w:t>
      </w:r>
      <w:r>
        <w:rPr>
          <w:rFonts w:ascii="Bookman Old Style" w:hAnsi="Bookman Old Style"/>
          <w:sz w:val="24"/>
          <w:szCs w:val="24"/>
        </w:rPr>
        <w:t xml:space="preserve"> zabrał głos </w:t>
      </w:r>
      <w:r>
        <w:rPr>
          <w:rFonts w:ascii="Bookman Old Style" w:hAnsi="Bookman Old Style"/>
          <w:sz w:val="24"/>
          <w:szCs w:val="24"/>
        </w:rPr>
        <w:br/>
        <w:t xml:space="preserve">w sprawie likwidacji Punktu Poboru Krwi w Barlinku oraz stanu technicznego kaplicy przy Cmentarzu Komunalnym w Barlinku. Mówił także </w:t>
      </w:r>
      <w:r>
        <w:rPr>
          <w:rFonts w:ascii="Bookman Old Style" w:hAnsi="Bookman Old Style"/>
          <w:sz w:val="24"/>
          <w:szCs w:val="24"/>
        </w:rPr>
        <w:br/>
        <w:t xml:space="preserve">o prowadzonych i planowanych inwestycjach we wsi Osina. </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p>
    <w:p w:rsidR="00911C8C" w:rsidRDefault="00911C8C" w:rsidP="00911C8C">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911C8C" w:rsidRDefault="00911C8C" w:rsidP="00911C8C">
      <w:pPr>
        <w:spacing w:after="0" w:line="240" w:lineRule="auto"/>
        <w:jc w:val="both"/>
        <w:rPr>
          <w:rFonts w:ascii="Comic Sans MS" w:eastAsia="Times New Roman" w:hAnsi="Comic Sans MS" w:cs="Times New Roman"/>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wnioski i pytania powiedział: </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chciałem udzielić odpowiedzi na zadane pytania i postawione wnioski. Jeżeli nie udzielę  informacji w zakresie wniosku, który został postawiony to oczywiście w formie  pisemnej w stosownym terminie zostaną te informacje przedstawione osobom zgłaszającym. </w:t>
      </w:r>
      <w:r>
        <w:rPr>
          <w:rFonts w:ascii="Bookman Old Style" w:eastAsia="Times New Roman" w:hAnsi="Bookman Old Style" w:cs="Times New Roman"/>
          <w:i/>
          <w:sz w:val="24"/>
          <w:szCs w:val="24"/>
          <w:lang w:eastAsia="pl-PL"/>
        </w:rPr>
        <w:br/>
        <w:t>Pan radny Cezary Michalak wystąpił z wnioskiem w sprawie wykonania naprawy oświetlenia instalacji przestrzennej największych na świecie kijków „</w:t>
      </w:r>
      <w:proofErr w:type="spellStart"/>
      <w:r>
        <w:rPr>
          <w:rFonts w:ascii="Bookman Old Style" w:eastAsia="Times New Roman" w:hAnsi="Bookman Old Style" w:cs="Times New Roman"/>
          <w:i/>
          <w:sz w:val="24"/>
          <w:szCs w:val="24"/>
          <w:lang w:eastAsia="pl-PL"/>
        </w:rPr>
        <w:t>Nordic</w:t>
      </w:r>
      <w:proofErr w:type="spellEnd"/>
      <w:r>
        <w:rPr>
          <w:rFonts w:ascii="Bookman Old Style" w:eastAsia="Times New Roman" w:hAnsi="Bookman Old Style" w:cs="Times New Roman"/>
          <w:i/>
          <w:sz w:val="24"/>
          <w:szCs w:val="24"/>
          <w:lang w:eastAsia="pl-PL"/>
        </w:rPr>
        <w:t xml:space="preserve"> </w:t>
      </w:r>
      <w:proofErr w:type="spellStart"/>
      <w:r>
        <w:rPr>
          <w:rFonts w:ascii="Bookman Old Style" w:eastAsia="Times New Roman" w:hAnsi="Bookman Old Style" w:cs="Times New Roman"/>
          <w:i/>
          <w:sz w:val="24"/>
          <w:szCs w:val="24"/>
          <w:lang w:eastAsia="pl-PL"/>
        </w:rPr>
        <w:t>Walking</w:t>
      </w:r>
      <w:proofErr w:type="spellEnd"/>
      <w:r>
        <w:rPr>
          <w:rFonts w:ascii="Bookman Old Style" w:eastAsia="Times New Roman" w:hAnsi="Bookman Old Style" w:cs="Times New Roman"/>
          <w:i/>
          <w:sz w:val="24"/>
          <w:szCs w:val="24"/>
          <w:lang w:eastAsia="pl-PL"/>
        </w:rPr>
        <w:t xml:space="preserve">”. Jak w między czasie wszyscy Państwo zdążyliście się zorientować, to zadanie już zostało zlecone do wykonania wcześniej oczywiście prowadziliśmy procedurę zgłaszania ofert i została wybrana oferta najkorzystniejsza cenowo, gwarantująca rzetelne wykonanie tego zadania. Również z tą naprawą oświetlenia wiąże się naprawa oświetlenia parkowego w Parku Laskera. Jeśli chodzi o elementy zabawowe na placu zabaw znajdujące się w pobliżu tej instalacji „Kijków </w:t>
      </w:r>
      <w:proofErr w:type="spellStart"/>
      <w:r>
        <w:rPr>
          <w:rFonts w:ascii="Bookman Old Style" w:eastAsia="Times New Roman" w:hAnsi="Bookman Old Style" w:cs="Times New Roman"/>
          <w:i/>
          <w:sz w:val="24"/>
          <w:szCs w:val="24"/>
          <w:lang w:eastAsia="pl-PL"/>
        </w:rPr>
        <w:t>Nordic</w:t>
      </w:r>
      <w:proofErr w:type="spellEnd"/>
      <w:r>
        <w:rPr>
          <w:rFonts w:ascii="Bookman Old Style" w:eastAsia="Times New Roman" w:hAnsi="Bookman Old Style" w:cs="Times New Roman"/>
          <w:i/>
          <w:sz w:val="24"/>
          <w:szCs w:val="24"/>
          <w:lang w:eastAsia="pl-PL"/>
        </w:rPr>
        <w:t xml:space="preserve"> </w:t>
      </w:r>
      <w:proofErr w:type="spellStart"/>
      <w:r>
        <w:rPr>
          <w:rFonts w:ascii="Bookman Old Style" w:eastAsia="Times New Roman" w:hAnsi="Bookman Old Style" w:cs="Times New Roman"/>
          <w:i/>
          <w:sz w:val="24"/>
          <w:szCs w:val="24"/>
          <w:lang w:eastAsia="pl-PL"/>
        </w:rPr>
        <w:t>Walking</w:t>
      </w:r>
      <w:proofErr w:type="spellEnd"/>
      <w:r>
        <w:rPr>
          <w:rFonts w:ascii="Bookman Old Style" w:eastAsia="Times New Roman" w:hAnsi="Bookman Old Style" w:cs="Times New Roman"/>
          <w:i/>
          <w:sz w:val="24"/>
          <w:szCs w:val="24"/>
          <w:lang w:eastAsia="pl-PL"/>
        </w:rPr>
        <w:t xml:space="preserve">”, tradycyjnie każdy plac zabaw w Gminie Barlinek jest sprawdzany pod kątem zniszczenia,  jest wykonywany przegląd techniczny i taki przegląd również dotyczył tego placu zabaw. W tej chwili nie pamiętam czy były zgłoszone uwagi przez osobę sprawdzającą co do tych elementów zabawowych musimy, to sprawdzić </w:t>
      </w:r>
      <w:r>
        <w:rPr>
          <w:rFonts w:ascii="Bookman Old Style" w:eastAsia="Times New Roman" w:hAnsi="Bookman Old Style" w:cs="Times New Roman"/>
          <w:i/>
          <w:sz w:val="24"/>
          <w:szCs w:val="24"/>
          <w:lang w:eastAsia="pl-PL"/>
        </w:rPr>
        <w:br/>
        <w:t>i udzielę, udzielę Panu informacji. Być może w między czasie po wykonaniu przeglądu zostały dokonane jakieś zniszczenia, czy same w związku użytkowaniem tych urządzeń uległy zniszczeniu.</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 Pan radny Romuald Romaniuk rozpoczął składanie wniosku ale rozumiem, że będzie to kontynuowane czyli w części dotyczącej projektu uchwały w sprawie, tak jest, dobrze.</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 Pan radny Rafał Szczepaniak złożył wniosek w sprawie przekazania pisma do Dyrektora Regionalnego Centrum Krwiodawstwa i Krwiolecznictwa </w:t>
      </w:r>
      <w:r>
        <w:rPr>
          <w:rFonts w:ascii="Bookman Old Style" w:eastAsia="Times New Roman" w:hAnsi="Bookman Old Style" w:cs="Times New Roman"/>
          <w:i/>
          <w:sz w:val="24"/>
          <w:szCs w:val="24"/>
          <w:lang w:eastAsia="pl-PL"/>
        </w:rPr>
        <w:br/>
        <w:t xml:space="preserve">w Szczecinie w sprawie, w której się spotykaliśmy wspólnie podczas, którego spotkania otrzymaliśmy informacje od Pani Dyrektor dotyczącą likwidacji Punktu Poboru Krwi w Barlinku i jak Pan radny powiedział przed chwilą </w:t>
      </w:r>
      <w:r>
        <w:rPr>
          <w:rFonts w:ascii="Bookman Old Style" w:eastAsia="Times New Roman" w:hAnsi="Bookman Old Style" w:cs="Times New Roman"/>
          <w:i/>
          <w:sz w:val="24"/>
          <w:szCs w:val="24"/>
          <w:lang w:eastAsia="pl-PL"/>
        </w:rPr>
        <w:br/>
      </w:r>
      <w:r>
        <w:rPr>
          <w:rFonts w:ascii="Bookman Old Style" w:eastAsia="Times New Roman" w:hAnsi="Bookman Old Style" w:cs="Times New Roman"/>
          <w:i/>
          <w:sz w:val="24"/>
          <w:szCs w:val="24"/>
          <w:lang w:eastAsia="pl-PL"/>
        </w:rPr>
        <w:lastRenderedPageBreak/>
        <w:t xml:space="preserve">z 1 lutego 2017 roku. Oczywiście treść wniosku przekażę Pani Dyrektor mam nadzieję, że się ustosunkowuje. Pan radny również prosił ażeby uzupełnić te informacje ze spotkania i deklaracji, które zostały złożone przeze mnie jak również przez Pana Przewodniczącego, po uzyskaniu tej informacji dotyczącej likwidacji Punktu Poboru Krwi w Barlinku zaproponowałem nieodpłatne udostępnienie pomieszczeń gminnych pod potrzeby Punktu Poboru Krwi </w:t>
      </w:r>
      <w:r>
        <w:rPr>
          <w:rFonts w:ascii="Bookman Old Style" w:eastAsia="Times New Roman" w:hAnsi="Bookman Old Style" w:cs="Times New Roman"/>
          <w:i/>
          <w:sz w:val="24"/>
          <w:szCs w:val="24"/>
          <w:lang w:eastAsia="pl-PL"/>
        </w:rPr>
        <w:br/>
        <w:t xml:space="preserve">w Barlinku. W odpowiedzi wszyscy świadkowie otrzymali informację będąc na tym spotkaniu, że problemem nie jest odpłatność za pomieszczenia punktu istniejącego w Barlinku ale problemem jest to, że struktura funkcjonująca </w:t>
      </w:r>
      <w:r>
        <w:rPr>
          <w:rFonts w:ascii="Bookman Old Style" w:eastAsia="Times New Roman" w:hAnsi="Bookman Old Style" w:cs="Times New Roman"/>
          <w:i/>
          <w:sz w:val="24"/>
          <w:szCs w:val="24"/>
          <w:lang w:eastAsia="pl-PL"/>
        </w:rPr>
        <w:br/>
        <w:t xml:space="preserve">w Barlinku nie ma swojego odzwierciedlenia w statucie Regionalnego Centrum Krwiodawstwa i Krwiolecznictwa. Przypomnę wszystkim Państwu, że organem prowadzącym, założycielskim dla Regionalnych Centrów Krwiodawstwa </w:t>
      </w:r>
      <w:r>
        <w:rPr>
          <w:rFonts w:ascii="Bookman Old Style" w:eastAsia="Times New Roman" w:hAnsi="Bookman Old Style" w:cs="Times New Roman"/>
          <w:i/>
          <w:sz w:val="24"/>
          <w:szCs w:val="24"/>
          <w:lang w:eastAsia="pl-PL"/>
        </w:rPr>
        <w:br/>
        <w:t xml:space="preserve">i Krwiolecznictwa w Polsce jest Minister Zdrowia. Dyskusja była długa w części emocjonalna a dzisiaj kontynuacja tej dyskusji, dziękuję za ten wniosek zgłoszony przez Pana radnego, oczywiście połączymy siły i na ile będziemy mieli możliwości będziemy starali się utrzymać ten punkt i przedstawić takie argumenty, że taki punkt potrzebny jest w Barlinku. Rozszerzając nijako tę informację pozostał poruszony w tym punkcie również wątek  dotyczący funkcjonowania szpitala barlineckiego informuję wszystkich Państwa, że krew pobierana w punkcie w Barlinku zarówno przy ul. Szpitalnej jak i w ambulansie nie jest przetwarzana w Barlinku. Jest ona przewożona do centrum </w:t>
      </w:r>
      <w:r>
        <w:rPr>
          <w:rFonts w:ascii="Bookman Old Style" w:eastAsia="Times New Roman" w:hAnsi="Bookman Old Style" w:cs="Times New Roman"/>
          <w:i/>
          <w:sz w:val="24"/>
          <w:szCs w:val="24"/>
          <w:lang w:eastAsia="pl-PL"/>
        </w:rPr>
        <w:br/>
        <w:t>w Szczecinie  i tam po przetworzeniu dopiero kierowana jest do placówek, które zakupują krew ewentualnie te produkty krwiopochodne. W tym szpital barlinecki musi specjalnie wysyłać transport do Szczecina ażeby pobrać odpowiednie grupy krwi w tym zakresie.</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Tomasz Strychalski mówił, złożył wniosek w sprawie naprawy jezdni, parkingu i chodnika w części gminnej zlokalizowanej przy budynku Przemysłowa 6. W tej chwili pracujemy nad projektem budżetu na 2017 rok, planuje po analizie wszystkich zadań potrzebnych do wykonania w 2017 roku ażeby to zadanie ująć do wykonania w ramach bieżącego utrzymania dróg. </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Mieczysław Pietrzak zabrał głos w sprawie, no zachowania, lokalizacji, prowadzenia działalności gospodarczej przez przedsiębiorcę prowadzącego swoją działalność przy ul. Szewskiej, kiosk warzywny. Gmina nie jest właścicielem tego kiosku zgodnie z przepisami gmina wydzierżawia tylko teren pod kioskiem, natomiast prywatna osoba jest właścicielem tego kiosku. </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Mirosław Przyborowski mówił na temat likwidacji Punktu Poboru Krwi ale ten temat już wyczerpałem uważam. Jeśli chodzi o cmentarz, tak rzeczywiście wczoraj zostały odebrane alejki cmentarne, które w ostatnim czasie zostały wykonane i zakładamy, że tę pracę zakończyliśmy jeśli chodzi o Cmentarz Komunalny przy ul. Gorzowskiej w Barlinku. Zgodnie z wnioskiem Pana Prezesa Przedsiębiorstwa Gospodarki Komunalnej i Mieszkaniowej zarządzającej w imieniu gminy wszystkimi cmentarzami komunalnymi </w:t>
      </w:r>
      <w:r>
        <w:rPr>
          <w:rFonts w:ascii="Bookman Old Style" w:eastAsia="Times New Roman" w:hAnsi="Bookman Old Style" w:cs="Times New Roman"/>
          <w:i/>
          <w:sz w:val="24"/>
          <w:szCs w:val="24"/>
          <w:lang w:eastAsia="pl-PL"/>
        </w:rPr>
        <w:br/>
        <w:t xml:space="preserve">w Gminie Barlinek został złożony wniosek w sprawie właśnie wykonania utwardzenia przy kaplicy cmentarnej z pewnymi pracami dodatkowymi. Wzorem dwóch poprzednich lat planujemy w miarę możliwości finansowych jeżeli pojawia się oszczędności po przetargowe zgodnie z naszymi planami inwestycyjnymi żeby również i w tym roku, w przyszłym roku zamknąć temat związany z kaplicą cmentarną. W tym roku z uwagi na to, że nie mamy środków a i czas w tym momencie jest krótki nie bylibyśmy w stanie wykonać tych prac. </w:t>
      </w:r>
      <w:r>
        <w:rPr>
          <w:rFonts w:ascii="Bookman Old Style" w:eastAsia="Times New Roman" w:hAnsi="Bookman Old Style" w:cs="Times New Roman"/>
          <w:i/>
          <w:sz w:val="24"/>
          <w:szCs w:val="24"/>
          <w:lang w:eastAsia="pl-PL"/>
        </w:rPr>
        <w:lastRenderedPageBreak/>
        <w:t>Jeśli chodzi o prace, które prowadzone są aktualnie w miejscowości Osina związane z wybudowaniem chodników, przejścia dla pieszych i wiaty przystankowej oczywiście zgodnie z wcześniejszą decyzją Rady Miejskiej gmina partycypuje w 50% w realizacji tej inwestycji wykonawcą, inwestorem jest Powiat Myśliborski, wykonawcą jest Firma „</w:t>
      </w:r>
      <w:proofErr w:type="spellStart"/>
      <w:r>
        <w:rPr>
          <w:rFonts w:ascii="Bookman Old Style" w:eastAsia="Times New Roman" w:hAnsi="Bookman Old Style" w:cs="Times New Roman"/>
          <w:i/>
          <w:sz w:val="24"/>
          <w:szCs w:val="24"/>
          <w:lang w:eastAsia="pl-PL"/>
        </w:rPr>
        <w:t>Madex</w:t>
      </w:r>
      <w:proofErr w:type="spellEnd"/>
      <w:r>
        <w:rPr>
          <w:rFonts w:ascii="Bookman Old Style" w:eastAsia="Times New Roman" w:hAnsi="Bookman Old Style" w:cs="Times New Roman"/>
          <w:i/>
          <w:sz w:val="24"/>
          <w:szCs w:val="24"/>
          <w:lang w:eastAsia="pl-PL"/>
        </w:rPr>
        <w:t xml:space="preserve">”. Już po wcześniejszej informacji Pana Sołtysa przekazałem sprawę do szczególnej uwagi inspektorowi ds. dróg. Dzisiejsze nowe argumenty oczywiście postaramy się uzgodnić z powiatem w miarę możliwości mam nadzieję, że uda się  również </w:t>
      </w:r>
      <w:r>
        <w:rPr>
          <w:rFonts w:ascii="Bookman Old Style" w:eastAsia="Times New Roman" w:hAnsi="Bookman Old Style" w:cs="Times New Roman"/>
          <w:i/>
          <w:sz w:val="24"/>
          <w:szCs w:val="24"/>
          <w:lang w:eastAsia="pl-PL"/>
        </w:rPr>
        <w:br/>
        <w:t xml:space="preserve">i ten problem rozwiązać. Jeśli chodzi o plany związane z dokumentacją związaną z przebudową i termomodernizacją świetlicy w Osinie ale również poruszony był temat związany z przebudową i rozbudową strażnicy, Ochotniczej Straży Pożarnej w Mostkowie, rezygnacja z wykonania audytów termomodernizacyjnych podyktowana była brakiem możliwości aplikowania </w:t>
      </w:r>
      <w:r>
        <w:rPr>
          <w:rFonts w:ascii="Bookman Old Style" w:eastAsia="Times New Roman" w:hAnsi="Bookman Old Style" w:cs="Times New Roman"/>
          <w:i/>
          <w:sz w:val="24"/>
          <w:szCs w:val="24"/>
          <w:lang w:eastAsia="pl-PL"/>
        </w:rPr>
        <w:br/>
        <w:t xml:space="preserve">w konkursach organizowanych przez Marszałka Województwa Zachodniopomorskiego w ramach Regionalnego Programu Operacyjnego </w:t>
      </w:r>
      <w:r>
        <w:rPr>
          <w:rFonts w:ascii="Bookman Old Style" w:eastAsia="Times New Roman" w:hAnsi="Bookman Old Style" w:cs="Times New Roman"/>
          <w:i/>
          <w:sz w:val="24"/>
          <w:szCs w:val="24"/>
          <w:lang w:eastAsia="pl-PL"/>
        </w:rPr>
        <w:br/>
        <w:t xml:space="preserve">z uwagi na to, że te audyty nie dałyby takich wskaźników dających szansę na dofinansowanie. Stąd uznaliśmy, że nie opłaca się wydatkować dodatkowych środków tym sposobem ograniczyliśmy wykonanie samego audytu natomiast zgodnie z wcześniejszymi ustaleniami wszystkie zadania związane </w:t>
      </w:r>
      <w:r>
        <w:rPr>
          <w:rFonts w:ascii="Bookman Old Style" w:eastAsia="Times New Roman" w:hAnsi="Bookman Old Style" w:cs="Times New Roman"/>
          <w:i/>
          <w:sz w:val="24"/>
          <w:szCs w:val="24"/>
          <w:lang w:eastAsia="pl-PL"/>
        </w:rPr>
        <w:br/>
        <w:t xml:space="preserve">z termomodernizacją również ze sposobem ogrzewania zostały w mocy. Oczywiście w końcowym etapie również ten projekt zostanie przedstawiony jednemu i drugiemu Panu Sołtysowi do uzgodnienia, bo tutaj oczywiście staramy się znaleźć jak najlepsze rozwiązanie w tej sprawie. Tyle jeśli chodzi o głosy zabierane przez Państwa radnych i Państwa mieszkańców. Korzystając z okazji Panie Przewodniczący Panie i Panowie radni chciałem poinformować wszystkich Państwa, że 25 października w Centrum Olimpijskim w Warszawie odbyła się uroczystość uhonorowania członków kapituły przez Fundację „Trzeźwy Umysł” i podczas tej uroczystości Pełnomocnik Burmistrza ds. Profilaktyki i Rozwiązywania Problemów Alkoholowych i Przeciwdziałania Narkomanii Pani Eliza Stefaniuk została wyróżniona Członkiem Kapituły Trzeźwego Umysłu a wraz z tym wyróżnieniem Gmina Barlinek została uhonorowana medalem „Zachowaj Trzeźwy Umysł” za wyjątkową aktywność i podejmowanie godnych naśladowania działań w dziedzinie profilaktyki alkoholowej i narkotykowej. To, ten certyfikat został przyznany przez Stowarzyszenie Producentów i Dziennikarzy Radiowych i tutaj chciałem Państwu pokazać ten certyfikat, który gmina otrzymała za naszą działalność łącznie z kryształowym medalem. Także z tego miejsca gratuluję Pani Elizie </w:t>
      </w:r>
      <w:r>
        <w:rPr>
          <w:rFonts w:ascii="Bookman Old Style" w:eastAsia="Times New Roman" w:hAnsi="Bookman Old Style" w:cs="Times New Roman"/>
          <w:i/>
          <w:sz w:val="24"/>
          <w:szCs w:val="24"/>
          <w:lang w:eastAsia="pl-PL"/>
        </w:rPr>
        <w:br/>
        <w:t>i wszystkim Państwu za wsparcie naszych inicjatyw. Dziękuję bardzo.”</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 xml:space="preserve">Przewodniczący Rady Miejskiej Mariusz Maciejewski  </w:t>
      </w:r>
      <w:r>
        <w:rPr>
          <w:rFonts w:ascii="Bookman Old Style" w:eastAsia="Times New Roman" w:hAnsi="Bookman Old Style" w:cs="Times New Roman"/>
          <w:sz w:val="24"/>
          <w:szCs w:val="24"/>
          <w:lang w:eastAsia="pl-PL"/>
        </w:rPr>
        <w:t>pytał Burmistrza Barlinka o przewidzianą inwestycję w parku przy Cmentarzu Komunalnym na ul. Gorzowskiej w Barlinku.</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i/>
          <w:sz w:val="24"/>
          <w:szCs w:val="24"/>
          <w:lang w:eastAsia="pl-PL"/>
        </w:rPr>
        <w:t xml:space="preserve"> odpowiedział: </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Zgodnie z planem, decyzją Rady Miejskiej została podpisana umowa z Enea Oświetlenie dotycząca wykonania dodatkowych punktów świetlnych w tym dodatkowych sieci oświetleniowych. I zgodnie z decyzją Państwa w tym roku, do końca roku powinno być wykonane oświetlenie alei prowadzącej do cmentarza czyli w parku przy ul. Gorzowskiej.”</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lastRenderedPageBreak/>
        <w:t>Ad.pkt.6.</w:t>
      </w:r>
    </w:p>
    <w:p w:rsidR="00911C8C" w:rsidRDefault="00911C8C" w:rsidP="00911C8C">
      <w:pPr>
        <w:spacing w:after="0" w:line="240" w:lineRule="auto"/>
        <w:jc w:val="both"/>
        <w:rPr>
          <w:rFonts w:ascii="Comic Sans MS" w:eastAsia="Times New Roman" w:hAnsi="Comic Sans MS" w:cs="Times New Roman"/>
          <w:b/>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Sprawozdanie z realizacji Strategii Integracji i Rozwiązywania Problemów Społecznych w Gminie Barlinek na lata 2013-2018</w:t>
      </w:r>
      <w:r>
        <w:rPr>
          <w:rFonts w:ascii="Bookman Old Style" w:eastAsia="Times New Roman" w:hAnsi="Bookman Old Style" w:cs="Times New Roman"/>
          <w:sz w:val="24"/>
          <w:szCs w:val="24"/>
          <w:lang w:eastAsia="pl-PL"/>
        </w:rPr>
        <w:t xml:space="preserve"> było przedmiotem obrad stałych komisji Rady Miejskiej i wyraziły one pozytywne opinie na ten temat.</w:t>
      </w:r>
    </w:p>
    <w:p w:rsidR="00911C8C" w:rsidRDefault="00911C8C" w:rsidP="00911C8C">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911C8C" w:rsidRDefault="00911C8C" w:rsidP="00911C8C">
      <w:pPr>
        <w:spacing w:after="0" w:line="240" w:lineRule="auto"/>
        <w:jc w:val="both"/>
        <w:rPr>
          <w:rFonts w:ascii="Bookman Old Style" w:hAnsi="Bookman Old Style"/>
          <w:sz w:val="24"/>
          <w:szCs w:val="24"/>
        </w:rPr>
      </w:pPr>
    </w:p>
    <w:p w:rsidR="00911C8C" w:rsidRDefault="00911C8C" w:rsidP="00911C8C">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zapoznała się ze Sprawozdaniem z realizacji Strategii Integracji Rozwiązywania Problemów Społecznych w Gminie Barlinek na lata 2013-2018.</w:t>
      </w:r>
    </w:p>
    <w:p w:rsidR="00911C8C" w:rsidRDefault="00911C8C" w:rsidP="00911C8C">
      <w:pPr>
        <w:spacing w:after="0" w:line="240" w:lineRule="auto"/>
        <w:jc w:val="both"/>
        <w:rPr>
          <w:rFonts w:ascii="Comic Sans MS" w:eastAsia="Times New Roman" w:hAnsi="Comic Sans MS" w:cs="Times New Roman"/>
          <w:lang w:eastAsia="pl-PL"/>
        </w:rPr>
      </w:pPr>
    </w:p>
    <w:p w:rsidR="00911C8C" w:rsidRDefault="00911C8C" w:rsidP="00911C8C">
      <w:pPr>
        <w:spacing w:after="0" w:line="240" w:lineRule="auto"/>
        <w:jc w:val="both"/>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w:t>
      </w:r>
    </w:p>
    <w:p w:rsidR="00911C8C" w:rsidRDefault="00911C8C" w:rsidP="00911C8C">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911C8C" w:rsidRDefault="00911C8C" w:rsidP="00911C8C">
      <w:pPr>
        <w:spacing w:after="0" w:line="240" w:lineRule="auto"/>
        <w:rPr>
          <w:rFonts w:ascii="Bookman Old Style" w:eastAsia="Times New Roman" w:hAnsi="Bookman Old Style" w:cs="Times New Roman"/>
          <w:i/>
          <w:lang w:eastAsia="pl-PL"/>
        </w:rPr>
      </w:pPr>
    </w:p>
    <w:p w:rsidR="00911C8C" w:rsidRDefault="00911C8C" w:rsidP="00911C8C">
      <w:pPr>
        <w:spacing w:after="0" w:line="240" w:lineRule="auto"/>
        <w:rPr>
          <w:rFonts w:ascii="Bookman Old Style" w:eastAsia="Times New Roman" w:hAnsi="Bookman Old Style" w:cs="Times New Roman"/>
          <w:i/>
          <w:lang w:eastAsia="pl-PL"/>
        </w:rPr>
      </w:pPr>
    </w:p>
    <w:p w:rsidR="00911C8C" w:rsidRDefault="00911C8C" w:rsidP="00911C8C">
      <w:pPr>
        <w:spacing w:after="0" w:line="240" w:lineRule="auto"/>
        <w:jc w:val="center"/>
        <w:rPr>
          <w:rFonts w:ascii="Bookman Old Style" w:eastAsia="Times New Roman" w:hAnsi="Bookman Old Style" w:cs="Times New Roman"/>
          <w:b/>
          <w:i/>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Ad.pkt.7.</w:t>
      </w: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że Informacja o działalności Barlineckiego Ośrodka Kultury</w:t>
      </w:r>
      <w:r>
        <w:rPr>
          <w:rFonts w:ascii="Bookman Old Style" w:eastAsia="Times New Roman" w:hAnsi="Bookman Old Style" w:cs="Times New Roman"/>
          <w:sz w:val="24"/>
          <w:szCs w:val="24"/>
          <w:lang w:eastAsia="pl-PL"/>
        </w:rPr>
        <w:t xml:space="preserve"> była przedmiotem obrad stałych komisji Rady Miejskiej i wyraziły one pozytywne opinie na jej temat.</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Romuald Romaniuk:</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pytał o obecność podczas obrad Pani Dyrektor Barlineckiego Ośrodka Kultury w obradach.</w:t>
      </w:r>
    </w:p>
    <w:p w:rsidR="00911C8C" w:rsidRDefault="00911C8C" w:rsidP="00911C8C">
      <w:pPr>
        <w:spacing w:after="0" w:line="240" w:lineRule="auto"/>
        <w:jc w:val="both"/>
        <w:rPr>
          <w:rFonts w:ascii="Comic Sans MS" w:eastAsia="Times New Roman" w:hAnsi="Comic Sans MS" w:cs="Times New Roman"/>
          <w:lang w:eastAsia="pl-PL"/>
        </w:rPr>
      </w:pPr>
    </w:p>
    <w:p w:rsidR="00911C8C" w:rsidRDefault="00911C8C" w:rsidP="00911C8C">
      <w:pPr>
        <w:spacing w:after="0" w:line="240" w:lineRule="auto"/>
        <w:jc w:val="both"/>
        <w:rPr>
          <w:rFonts w:ascii="Comic Sans MS" w:eastAsia="Times New Roman" w:hAnsi="Comic Sans MS" w:cs="Times New Roman"/>
          <w:lang w:eastAsia="pl-PL"/>
        </w:rPr>
      </w:pPr>
    </w:p>
    <w:p w:rsidR="00911C8C" w:rsidRDefault="00911C8C" w:rsidP="00911C8C">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zapoznała się z</w:t>
      </w:r>
      <w:r>
        <w:rPr>
          <w:rFonts w:ascii="Bookman Old Style" w:hAnsi="Bookman Old Style"/>
          <w:sz w:val="24"/>
          <w:szCs w:val="24"/>
        </w:rPr>
        <w:t xml:space="preserve"> Informacją o działalności Barlineckiego Ośrodka Kultury. </w:t>
      </w:r>
    </w:p>
    <w:p w:rsidR="00911C8C" w:rsidRDefault="00911C8C" w:rsidP="00911C8C">
      <w:pPr>
        <w:spacing w:after="0" w:line="240" w:lineRule="auto"/>
        <w:jc w:val="both"/>
        <w:rPr>
          <w:rFonts w:ascii="Bookman Old Style" w:eastAsia="Times New Roman" w:hAnsi="Bookman Old Style" w:cs="Arial"/>
          <w:sz w:val="24"/>
          <w:szCs w:val="24"/>
          <w:lang w:eastAsia="pl-PL"/>
        </w:rPr>
      </w:pPr>
    </w:p>
    <w:p w:rsidR="00911C8C" w:rsidRDefault="00911C8C" w:rsidP="00911C8C">
      <w:pPr>
        <w:spacing w:after="0" w:line="240" w:lineRule="auto"/>
        <w:jc w:val="both"/>
        <w:rPr>
          <w:rFonts w:ascii="Bookman Old Style" w:eastAsia="Times New Roman" w:hAnsi="Bookman Old Style" w:cs="Arial"/>
          <w:sz w:val="24"/>
          <w:szCs w:val="24"/>
          <w:lang w:eastAsia="pl-PL"/>
        </w:rPr>
      </w:pPr>
    </w:p>
    <w:p w:rsidR="00911C8C" w:rsidRDefault="00911C8C" w:rsidP="00911C8C">
      <w:pPr>
        <w:spacing w:after="0" w:line="240" w:lineRule="auto"/>
        <w:jc w:val="both"/>
        <w:rPr>
          <w:rFonts w:ascii="Bookman Old Style" w:eastAsia="Times New Roman" w:hAnsi="Bookman Old Style" w:cs="Arial"/>
          <w:sz w:val="24"/>
          <w:szCs w:val="24"/>
          <w:lang w:eastAsia="pl-PL"/>
        </w:rPr>
      </w:pPr>
    </w:p>
    <w:p w:rsidR="00911C8C" w:rsidRDefault="00911C8C" w:rsidP="00911C8C">
      <w:pPr>
        <w:spacing w:after="0" w:line="240" w:lineRule="auto"/>
        <w:jc w:val="both"/>
        <w:rPr>
          <w:rFonts w:ascii="Bookman Old Style" w:eastAsia="Times New Roman" w:hAnsi="Bookman Old Style" w:cs="Arial"/>
          <w:sz w:val="24"/>
          <w:szCs w:val="24"/>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911C8C" w:rsidRDefault="00911C8C" w:rsidP="00911C8C">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911C8C" w:rsidRDefault="00911C8C" w:rsidP="00911C8C">
      <w:pPr>
        <w:spacing w:after="0" w:line="240" w:lineRule="auto"/>
        <w:jc w:val="center"/>
        <w:rPr>
          <w:rFonts w:ascii="Bookman Old Style" w:eastAsia="Times New Roman" w:hAnsi="Bookman Old Style" w:cs="Times New Roman"/>
          <w:i/>
          <w:lang w:eastAsia="pl-PL"/>
        </w:rPr>
      </w:pP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jc w:val="both"/>
        <w:rPr>
          <w:rFonts w:ascii="Bookman Old Style" w:hAnsi="Bookman Old Style"/>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wyrażenia zgody na zbycie gruntu stanowiącego </w:t>
      </w:r>
      <w:r>
        <w:rPr>
          <w:rFonts w:ascii="Bookman Old Style" w:hAnsi="Bookman Old Style"/>
          <w:sz w:val="24"/>
          <w:szCs w:val="24"/>
        </w:rPr>
        <w:lastRenderedPageBreak/>
        <w:t xml:space="preserve">własność Gminy Barlinek – działka nr 167/86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zbycie gruntu stanowiącego własność Gminy Barlinek – działka nr 167/86.</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center"/>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XXVIII/303/2016 </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11C8C" w:rsidRDefault="00911C8C" w:rsidP="00911C8C">
      <w:pPr>
        <w:spacing w:after="0" w:line="240" w:lineRule="auto"/>
        <w:jc w:val="center"/>
        <w:rPr>
          <w:rFonts w:ascii="Bookman Old Style" w:eastAsia="Times New Roman" w:hAnsi="Bookman Old Style" w:cs="Times New Roman"/>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t>Ad.pkt.9</w:t>
      </w:r>
      <w:r>
        <w:rPr>
          <w:rFonts w:ascii="Bookman Old Style" w:eastAsia="Times New Roman" w:hAnsi="Bookman Old Style" w:cs="Times New Roman"/>
          <w:sz w:val="24"/>
          <w:szCs w:val="24"/>
          <w:lang w:eastAsia="pl-PL"/>
        </w:rPr>
        <w:t>.</w:t>
      </w:r>
    </w:p>
    <w:p w:rsidR="00911C8C" w:rsidRDefault="00911C8C" w:rsidP="00911C8C">
      <w:pPr>
        <w:spacing w:after="0"/>
        <w:jc w:val="both"/>
        <w:rPr>
          <w:rFonts w:ascii="Comic Sans MS" w:eastAsia="Times New Roman" w:hAnsi="Comic Sans MS" w:cs="Times New Roman"/>
          <w:lang w:eastAsia="pl-PL"/>
        </w:rPr>
      </w:pPr>
    </w:p>
    <w:p w:rsidR="00911C8C" w:rsidRDefault="00911C8C" w:rsidP="00911C8C">
      <w:pPr>
        <w:spacing w:after="0"/>
        <w:jc w:val="both"/>
        <w:rPr>
          <w:rFonts w:ascii="Bookman Old Style" w:hAnsi="Bookman Old Style"/>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wyrażenia zgody na oddanie w najem w trybie bezprzetargowym na czas nieznaczony lokalu niemieszkalnego stanowiącego własność Gminy Barlinek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Romuald Romaniuk</w:t>
      </w:r>
      <w:r>
        <w:rPr>
          <w:rFonts w:ascii="Bookman Old Style" w:eastAsia="Times New Roman" w:hAnsi="Bookman Old Style" w:cs="Times New Roman"/>
          <w:sz w:val="24"/>
          <w:szCs w:val="24"/>
          <w:lang w:eastAsia="pl-PL"/>
        </w:rPr>
        <w:t xml:space="preserve"> ponowił wniosek o wymianę stolarki okiennej w pomieszczeniu przeznaczonym na oddanie w najem na cele przedszkolne w Rychnowie.</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Odpowiedzi udzielił </w:t>
      </w: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w:t>
      </w:r>
    </w:p>
    <w:p w:rsidR="00911C8C" w:rsidRDefault="00911C8C" w:rsidP="00911C8C">
      <w:pPr>
        <w:spacing w:after="0" w:line="240" w:lineRule="auto"/>
        <w:contextualSpacing/>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za chwileczkę będziecie podejmować decyzję w sprawie projektu uchwały, w sprawie oddania w najem a ściślej mówiąc będziecie podejmować uchwałę w sprawie wypowiedzenia aktualnego najmu. I w tym momencie możliwości udostępnienia stowarzyszeniu prowadzącemu punkt przedszkolny w Rychnowie całości pomieszczeń gminnych. I tak jak przed chwileczką powiedział Pan radny, została podjęta uchwała zebrania wiejskiego Sołectwa w Rychnowie jeśli chodzi o budżet przyszłoroczny w ramach funduszu sołeckiego i tych 17 tysięcy. Wnioskuje zebranie wiejskie ażeby przekazać właśnie na wykonanie remontu, doposażenie tej części, która ewentualnie po pozytywnej decyzji Rady Miejskiej będzie przekazana stowarzyszeniu. Po podjęciu decyzji przez Państwa radnych w zakresie projektu uchwały ja wystąpię z wnioskiem do zarządcy czyli Barlineckiego TBS tak ażeby wyraził swoją opinię w zakresie tej stolarki okiennej, która jest w tym pomieszczeniu, o którym w tym momencie rozmawiamy. Jeżeli będzie zasadne musimy oszacować koszty, oczywiście jestem jak najbardziej za. Dziękuję.  </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Rafał Szczepaniak</w:t>
      </w:r>
      <w:r>
        <w:rPr>
          <w:rFonts w:ascii="Bookman Old Style" w:eastAsia="Times New Roman" w:hAnsi="Bookman Old Style" w:cs="Times New Roman"/>
          <w:sz w:val="24"/>
          <w:szCs w:val="24"/>
          <w:lang w:eastAsia="pl-PL"/>
        </w:rPr>
        <w:t xml:space="preserve">: </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mówił o dobrym i sprawnym funkcjonowaniu Sołectwa Rychnów. </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jc w:val="both"/>
        <w:rPr>
          <w:rFonts w:ascii="Bookman Old Style" w:hAnsi="Bookman Old Style"/>
        </w:rPr>
      </w:pPr>
      <w:r>
        <w:rPr>
          <w:rFonts w:ascii="Bookman Old Style" w:eastAsia="Times New Roman" w:hAnsi="Bookman Old Style" w:cs="Times New Roman"/>
          <w:sz w:val="24"/>
          <w:szCs w:val="24"/>
          <w:lang w:eastAsia="pl-PL"/>
        </w:rPr>
        <w:lastRenderedPageBreak/>
        <w:t xml:space="preserve">W wyniku jawnego głosowania – jednomyślnie (na stan 12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oddanie w najem w trybie bezprzetargowym na czas nieoznaczony lokalu niemieszkalnego stanowiącego własność Gminy Barlinek.</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center"/>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XXVIII/304/2016 </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Przewodniczący Rady Miejskiej – </w:t>
      </w:r>
      <w:r>
        <w:rPr>
          <w:rFonts w:ascii="Bookman Old Style" w:eastAsia="Times New Roman" w:hAnsi="Bookman Old Style" w:cs="Times New Roman"/>
          <w:sz w:val="24"/>
          <w:szCs w:val="24"/>
          <w:lang w:eastAsia="pl-PL"/>
        </w:rPr>
        <w:t xml:space="preserve">zarządził 10 minutową przerwę </w:t>
      </w:r>
      <w:r>
        <w:rPr>
          <w:rFonts w:ascii="Bookman Old Style" w:eastAsia="Times New Roman" w:hAnsi="Bookman Old Style" w:cs="Times New Roman"/>
          <w:sz w:val="24"/>
          <w:szCs w:val="24"/>
          <w:lang w:eastAsia="pl-PL"/>
        </w:rPr>
        <w:br/>
        <w:t>w obradach.</w:t>
      </w: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Ad.pkt.10. </w:t>
      </w:r>
    </w:p>
    <w:p w:rsidR="00911C8C" w:rsidRDefault="00911C8C" w:rsidP="00911C8C">
      <w:pPr>
        <w:spacing w:after="0" w:line="240" w:lineRule="auto"/>
        <w:jc w:val="both"/>
        <w:rPr>
          <w:rFonts w:ascii="Comic Sans MS" w:eastAsia="Times New Roman" w:hAnsi="Comic Sans MS" w:cs="Times New Roman"/>
          <w:lang w:eastAsia="pl-PL"/>
        </w:rPr>
      </w:pPr>
    </w:p>
    <w:p w:rsidR="00911C8C" w:rsidRDefault="00911C8C" w:rsidP="00911C8C">
      <w:pPr>
        <w:spacing w:after="0" w:line="240" w:lineRule="auto"/>
        <w:jc w:val="both"/>
        <w:rPr>
          <w:rFonts w:ascii="Bookman Old Style" w:hAnsi="Bookman Old Style"/>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wyrażenia zgody na nabycie do zasobu gminnego gruntu położonego w Barlinku przy ul. Marii Skłodowskiej - Curie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jc w:val="both"/>
        <w:rPr>
          <w:rFonts w:ascii="Bookman Old Style" w:hAnsi="Bookman Old Style"/>
        </w:rPr>
      </w:pPr>
      <w:r>
        <w:rPr>
          <w:rFonts w:ascii="Bookman Old Style" w:eastAsia="Times New Roman" w:hAnsi="Bookman Old Style" w:cs="Times New Roman"/>
          <w:sz w:val="24"/>
          <w:szCs w:val="24"/>
          <w:lang w:eastAsia="pl-PL"/>
        </w:rPr>
        <w:t xml:space="preserve">W wyniku jawnego głosowania – jednomyślnie (na stan 11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wyrażenia zgody na nabycie do zasobu gminnego gruntu położonego w Barlinku przy ul. Marii Skłodowskiej – Curie. </w:t>
      </w:r>
    </w:p>
    <w:p w:rsidR="00911C8C" w:rsidRDefault="00911C8C" w:rsidP="00911C8C">
      <w:pPr>
        <w:spacing w:after="0" w:line="240" w:lineRule="auto"/>
        <w:contextualSpacing/>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center"/>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XXVIII/305/2016 </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11C8C" w:rsidRDefault="00911C8C" w:rsidP="00911C8C">
      <w:pPr>
        <w:spacing w:after="0" w:line="240" w:lineRule="auto"/>
        <w:jc w:val="center"/>
        <w:rPr>
          <w:rFonts w:ascii="Bookman Old Style" w:eastAsia="Times New Roman" w:hAnsi="Bookman Old Style" w:cs="Times New Roman"/>
          <w:lang w:eastAsia="pl-PL"/>
        </w:rPr>
      </w:pPr>
    </w:p>
    <w:p w:rsidR="00911C8C" w:rsidRDefault="00911C8C" w:rsidP="00911C8C">
      <w:pPr>
        <w:spacing w:after="0" w:line="240" w:lineRule="auto"/>
        <w:jc w:val="center"/>
        <w:rPr>
          <w:rFonts w:ascii="Bookman Old Style" w:eastAsia="Times New Roman" w:hAnsi="Bookman Old Style" w:cs="Times New Roman"/>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Ad.pkt.11.</w:t>
      </w:r>
    </w:p>
    <w:p w:rsidR="00911C8C" w:rsidRDefault="00911C8C" w:rsidP="00911C8C">
      <w:pPr>
        <w:spacing w:after="0" w:line="240" w:lineRule="auto"/>
        <w:jc w:val="both"/>
        <w:rPr>
          <w:rFonts w:ascii="Comic Sans MS" w:eastAsia="Times New Roman" w:hAnsi="Comic Sans MS" w:cs="Times New Roman"/>
          <w:b/>
          <w:i/>
          <w:u w:val="single"/>
          <w:lang w:eastAsia="pl-PL"/>
        </w:rPr>
      </w:pPr>
    </w:p>
    <w:p w:rsidR="00911C8C" w:rsidRDefault="00911C8C" w:rsidP="00911C8C">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wyrażenia zgody na zamianę nieruchomości 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wyrażenia zgody na zamianę nieruchomości.</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XXVIII/306/2016 </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11C8C" w:rsidRDefault="00911C8C" w:rsidP="00911C8C">
      <w:pPr>
        <w:spacing w:after="0" w:line="240" w:lineRule="auto"/>
        <w:jc w:val="center"/>
        <w:rPr>
          <w:rFonts w:ascii="Bookman Old Style" w:eastAsia="Times New Roman" w:hAnsi="Bookman Old Style" w:cs="Times New Roman"/>
          <w:lang w:eastAsia="pl-PL"/>
        </w:rPr>
      </w:pPr>
    </w:p>
    <w:p w:rsidR="00911C8C" w:rsidRDefault="00911C8C" w:rsidP="00911C8C">
      <w:pPr>
        <w:spacing w:after="0" w:line="240" w:lineRule="auto"/>
        <w:rPr>
          <w:rFonts w:ascii="Bookman Old Style" w:eastAsia="Times New Roman" w:hAnsi="Bookman Old Style" w:cs="Times New Roman"/>
          <w:lang w:eastAsia="pl-PL"/>
        </w:rPr>
      </w:pPr>
    </w:p>
    <w:p w:rsidR="00911C8C" w:rsidRDefault="00911C8C" w:rsidP="00911C8C">
      <w:pPr>
        <w:spacing w:after="0" w:line="240" w:lineRule="auto"/>
        <w:rPr>
          <w:rFonts w:ascii="Bookman Old Style" w:eastAsia="Times New Roman" w:hAnsi="Bookman Old Style"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Ad.pkt.12.</w:t>
      </w:r>
    </w:p>
    <w:p w:rsidR="00911C8C" w:rsidRDefault="00911C8C" w:rsidP="00911C8C">
      <w:pPr>
        <w:spacing w:after="0"/>
        <w:jc w:val="both"/>
        <w:rPr>
          <w:rFonts w:ascii="Comic Sans MS" w:eastAsia="Times New Roman" w:hAnsi="Comic Sans MS" w:cs="Times New Roman"/>
          <w:lang w:eastAsia="pl-PL"/>
        </w:rPr>
      </w:pPr>
    </w:p>
    <w:p w:rsidR="00911C8C" w:rsidRDefault="00911C8C" w:rsidP="00911C8C">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ogłoszenia jednolitego tekstu uchwały w sprawie przyjęcia wieloletniego programu gospodarowania mieszkaniowym zasobem Gminy Barlinek na lata 2013-2018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911C8C" w:rsidRDefault="00911C8C" w:rsidP="00911C8C">
      <w:pPr>
        <w:spacing w:after="0"/>
        <w:jc w:val="both"/>
        <w:rPr>
          <w:rFonts w:ascii="Bookman Old Style" w:hAnsi="Bookman Old Style"/>
          <w:sz w:val="24"/>
          <w:szCs w:val="24"/>
        </w:rPr>
      </w:pPr>
    </w:p>
    <w:p w:rsidR="00911C8C" w:rsidRDefault="00911C8C" w:rsidP="00911C8C">
      <w:pPr>
        <w:spacing w:after="0"/>
        <w:jc w:val="both"/>
        <w:rPr>
          <w:rFonts w:ascii="Bookman Old Style" w:hAnsi="Bookman Old Style"/>
          <w:sz w:val="24"/>
          <w:szCs w:val="24"/>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ogłoszenia jednolitego tekstu uchwały w sprawie przyjęcia wieloletniego programu gospodarowania mieszkaniowym zasobem Gminy Barlinek na lata 2013-2018.</w:t>
      </w:r>
    </w:p>
    <w:p w:rsidR="00911C8C" w:rsidRDefault="00911C8C" w:rsidP="00911C8C">
      <w:pPr>
        <w:spacing w:after="0" w:line="240" w:lineRule="auto"/>
        <w:jc w:val="center"/>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XXVIII/307/2016 </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11C8C" w:rsidRDefault="00911C8C" w:rsidP="00911C8C">
      <w:pPr>
        <w:spacing w:after="0" w:line="240" w:lineRule="auto"/>
        <w:jc w:val="center"/>
        <w:rPr>
          <w:rFonts w:ascii="Bookman Old Style" w:eastAsia="Times New Roman" w:hAnsi="Bookman Old Style" w:cs="Times New Roman"/>
          <w:lang w:eastAsia="pl-PL"/>
        </w:rPr>
      </w:pPr>
    </w:p>
    <w:p w:rsidR="00911C8C" w:rsidRDefault="00911C8C" w:rsidP="00911C8C">
      <w:pPr>
        <w:spacing w:after="0" w:line="240" w:lineRule="auto"/>
        <w:jc w:val="center"/>
        <w:rPr>
          <w:rFonts w:ascii="Bookman Old Style" w:eastAsia="Times New Roman" w:hAnsi="Bookman Old Style" w:cs="Times New Roman"/>
          <w:lang w:eastAsia="pl-PL"/>
        </w:rPr>
      </w:pP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rPr>
          <w:rFonts w:ascii="Comic Sans MS" w:eastAsia="Times New Roman" w:hAnsi="Comic Sans MS" w:cs="Times New Roman"/>
          <w:b/>
          <w:i/>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Ad.pkt.13.</w:t>
      </w:r>
    </w:p>
    <w:p w:rsidR="00911C8C" w:rsidRDefault="00911C8C" w:rsidP="00911C8C">
      <w:pPr>
        <w:spacing w:after="0"/>
        <w:jc w:val="both"/>
        <w:rPr>
          <w:rFonts w:ascii="Bookman Old Style" w:eastAsia="Times New Roman" w:hAnsi="Bookman Old Style" w:cs="Times New Roman"/>
          <w:b/>
          <w:i/>
          <w:sz w:val="24"/>
          <w:szCs w:val="24"/>
          <w:u w:val="single"/>
          <w:lang w:eastAsia="pl-PL"/>
        </w:rPr>
      </w:pPr>
    </w:p>
    <w:p w:rsidR="00911C8C" w:rsidRDefault="00911C8C" w:rsidP="00911C8C">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zmiany budżetu Gminy Barlinek na 2016 rok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911C8C" w:rsidRDefault="00911C8C" w:rsidP="00911C8C">
      <w:pPr>
        <w:spacing w:after="0"/>
        <w:jc w:val="both"/>
        <w:rPr>
          <w:rFonts w:ascii="Bookman Old Style" w:hAnsi="Bookman Old Style"/>
          <w:sz w:val="24"/>
          <w:szCs w:val="24"/>
        </w:rPr>
      </w:pPr>
    </w:p>
    <w:p w:rsidR="00911C8C" w:rsidRDefault="00911C8C" w:rsidP="00911C8C">
      <w:pPr>
        <w:spacing w:after="0"/>
        <w:jc w:val="both"/>
        <w:rPr>
          <w:rFonts w:ascii="Bookman Old Style" w:hAnsi="Bookman Old Style"/>
          <w:sz w:val="24"/>
          <w:szCs w:val="24"/>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zmiany budżetu Gminy Barlinek na 2016 rok. </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XXVIII/308/2016 </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Ad.pkt.14.</w:t>
      </w:r>
    </w:p>
    <w:p w:rsidR="00911C8C" w:rsidRDefault="00911C8C" w:rsidP="00911C8C">
      <w:pPr>
        <w:spacing w:after="0"/>
        <w:jc w:val="both"/>
        <w:rPr>
          <w:rFonts w:ascii="Bookman Old Style" w:eastAsia="Times New Roman" w:hAnsi="Bookman Old Style" w:cs="Times New Roman"/>
          <w:b/>
          <w:i/>
          <w:sz w:val="24"/>
          <w:szCs w:val="24"/>
          <w:u w:val="single"/>
          <w:lang w:eastAsia="pl-PL"/>
        </w:rPr>
      </w:pPr>
    </w:p>
    <w:p w:rsidR="00911C8C" w:rsidRDefault="00911C8C" w:rsidP="00911C8C">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przystąpienia do partnerstwa na rzecz realizacji projektu pn. „Budowa infrastruktury turystycznej w Parkach Krajobrazowych </w:t>
      </w:r>
      <w:r>
        <w:rPr>
          <w:rFonts w:ascii="Bookman Old Style" w:hAnsi="Bookman Old Style"/>
          <w:sz w:val="24"/>
          <w:szCs w:val="24"/>
        </w:rPr>
        <w:lastRenderedPageBreak/>
        <w:t xml:space="preserve">województwa zachodniopomorskiego w celu zmniejszenia antropopresji – II etap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911C8C" w:rsidRDefault="00911C8C" w:rsidP="00911C8C">
      <w:pPr>
        <w:spacing w:after="0" w:line="240" w:lineRule="auto"/>
        <w:jc w:val="both"/>
        <w:rPr>
          <w:rFonts w:ascii="Bookman Old Style" w:hAnsi="Bookman Old Style"/>
          <w:sz w:val="24"/>
          <w:szCs w:val="24"/>
        </w:rPr>
      </w:pPr>
    </w:p>
    <w:p w:rsidR="00911C8C" w:rsidRDefault="00911C8C" w:rsidP="00911C8C">
      <w:pPr>
        <w:spacing w:after="0" w:line="240" w:lineRule="auto"/>
        <w:jc w:val="both"/>
        <w:rPr>
          <w:rFonts w:ascii="Bookman Old Style" w:hAnsi="Bookman Old Style"/>
          <w:sz w:val="24"/>
          <w:szCs w:val="24"/>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przystąpienia do partnerstwa na rzecz realizacji projektu pn. „Budowa infrastruktury turystycznej </w:t>
      </w:r>
      <w:r>
        <w:rPr>
          <w:rFonts w:ascii="Bookman Old Style" w:hAnsi="Bookman Old Style"/>
          <w:sz w:val="24"/>
          <w:szCs w:val="24"/>
        </w:rPr>
        <w:br/>
        <w:t>w Parkach Krajobrazowych województwa zachodniopomorskiego w celu zmniejszenia antropopresji – II etap</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XXVIII/309/2016 </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11C8C" w:rsidRDefault="00911C8C" w:rsidP="00911C8C">
      <w:pPr>
        <w:spacing w:after="0" w:line="240" w:lineRule="auto"/>
        <w:jc w:val="center"/>
        <w:rPr>
          <w:rFonts w:ascii="Bookman Old Style" w:eastAsia="Times New Roman" w:hAnsi="Bookman Old Style" w:cs="Times New Roman"/>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Ad.pkt.15.</w:t>
      </w:r>
    </w:p>
    <w:p w:rsidR="00911C8C" w:rsidRDefault="00911C8C" w:rsidP="00911C8C">
      <w:pPr>
        <w:spacing w:after="0"/>
        <w:jc w:val="both"/>
        <w:rPr>
          <w:rFonts w:ascii="Bookman Old Style" w:eastAsia="Times New Roman" w:hAnsi="Bookman Old Style" w:cs="Times New Roman"/>
          <w:b/>
          <w:i/>
          <w:sz w:val="24"/>
          <w:szCs w:val="24"/>
          <w:u w:val="single"/>
          <w:lang w:eastAsia="pl-PL"/>
        </w:rPr>
      </w:pPr>
    </w:p>
    <w:p w:rsidR="00911C8C" w:rsidRDefault="00911C8C" w:rsidP="00911C8C">
      <w:pPr>
        <w:spacing w:after="0"/>
        <w:jc w:val="both"/>
        <w:rPr>
          <w:rFonts w:ascii="Bookman Old Style" w:hAnsi="Bookman Old Style"/>
          <w:sz w:val="24"/>
          <w:szCs w:val="24"/>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podjęcia działań dotyczących zawarcia partnerstwa przy utworzeniu „Sieci tras rowerowych Pomorza Zachodniego – Trasa Pojezierna” w ramach Regionalnego Programu Operacyjnego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radny Cezary Michalak:</w:t>
      </w:r>
      <w:r>
        <w:rPr>
          <w:rFonts w:ascii="Bookman Old Style" w:eastAsia="Times New Roman" w:hAnsi="Bookman Old Style" w:cs="Times New Roman"/>
          <w:sz w:val="24"/>
          <w:szCs w:val="24"/>
          <w:lang w:eastAsia="pl-PL"/>
        </w:rPr>
        <w:t xml:space="preserve">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prosił o szersze wyjaśnienie określenia trasy rowerowej z Dzikowa do Barlinka, pytał o to gdzie dokładnie będzie przebiegać ta trasa, czy drugi etap budowy ścieżki będzie prowadził do Myśliborza i czy takie rozmowy są już podjęte, jeżeli tak to na jakim są etapie.</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Odpowiedzi udzielił </w:t>
      </w:r>
      <w:r>
        <w:rPr>
          <w:rFonts w:ascii="Bookman Old Style" w:eastAsia="Times New Roman" w:hAnsi="Bookman Old Style" w:cs="Times New Roman"/>
          <w:b/>
          <w:sz w:val="24"/>
          <w:szCs w:val="24"/>
          <w:lang w:eastAsia="pl-PL"/>
        </w:rPr>
        <w:t xml:space="preserve">Burmistrz Barlinka – Dariusz Zieliński:  </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W sprawie zapytania Pana radnego Cezarego Michalaka dotyczącego projektu uchwały </w:t>
      </w:r>
      <w:r>
        <w:rPr>
          <w:rFonts w:ascii="Bookman Old Style" w:eastAsia="Times New Roman" w:hAnsi="Bookman Old Style" w:cs="Times New Roman"/>
          <w:i/>
          <w:sz w:val="24"/>
          <w:szCs w:val="24"/>
          <w:lang w:eastAsia="pl-PL"/>
        </w:rPr>
        <w:br/>
        <w:t xml:space="preserve">w sprawie zawarcia partnerstwa w utworzeniu „Sieci tras rowerowych Pomorza Zachodniego – Trasa Pojezierna”. Przypomnę Państwu, że część Trasy Pojeziernej jednej z 4 priorytetowych Województwa Zachodniopomorskiego będzie przebiegała przez Gminę Barlinek, dokładnie w części, która pokrywa się z dawną trasą kolejową. Z uwagi na to, że w I etapie w latach 2017/2018 Pan Marszałek w ramach Regionalnego Programu Operacyjnego chce pozyskać środki zewnętrzne w ramach parków krajobrazowych i otuliny parków krajobrazowych. I tak szczęśliwie się składa w przypadku Gminy Barlinek, że część trasy dotycząca wprost tego projektu uchwały przebiega w otulinie Parku Krajobrazowego Barlinecko – Gorzowskiego. Zgodnie z propozycją i listem intencyjnym wykonawcą tejże trasy będzie Zachodniopomorski Zarząd Dróg </w:t>
      </w:r>
      <w:r>
        <w:rPr>
          <w:rFonts w:ascii="Bookman Old Style" w:eastAsia="Times New Roman" w:hAnsi="Bookman Old Style" w:cs="Times New Roman"/>
          <w:i/>
          <w:sz w:val="24"/>
          <w:szCs w:val="24"/>
          <w:lang w:eastAsia="pl-PL"/>
        </w:rPr>
        <w:lastRenderedPageBreak/>
        <w:t xml:space="preserve">Wojewódzkich. Gmina daje prawo do dysponowania gruntu a po realizacji tej inwestycji będzie utrzymywała trwałość tego projektu przez 5 lat. Przypomnę Państwu, że montaż finansowy jest następujący, planuje się pozyskać 85% wartości inwestycji ze środków zewnętrznych, natomiast pozostałą część 15% wkładu własnego Pan Marszałek zaproponował ażeby podzielić na Województwo Zachodniopomorskie i Gminę Barlinek. Czyli koszt tej części </w:t>
      </w:r>
      <w:r>
        <w:rPr>
          <w:rFonts w:ascii="Bookman Old Style" w:eastAsia="Times New Roman" w:hAnsi="Bookman Old Style" w:cs="Times New Roman"/>
          <w:i/>
          <w:sz w:val="24"/>
          <w:szCs w:val="24"/>
          <w:lang w:eastAsia="pl-PL"/>
        </w:rPr>
        <w:br/>
        <w:t xml:space="preserve">I odcinka wykonania pracy spoczywający na Gminie Barlinek to jest 7,5% planowanej wartości inwestycji jako wkład własny. I odpowiednio jak Państwo macie napisane w uzasadnieniu do projektu uchwały w roku 2017 - 98.748,00 zł i w 2018 - 146.060,00 zł. Pierwsza część, jak powiedziałem będzie przebiegała od Dzikowa do Barlinka. Od Dzikowa czyli dokładnie początek tego pierwszego odcinka będzie rozpoczynał się na wysokości skrzyżowania do Dzikowa czyli na wysokości przystanku autobusowego. Oczywiście przesunięta trasa, Droga Wojewódzka 156 odpowiednio po torowisku. Natomiast wiadukt, nasyp tak jak Pan tutaj przed chwileczką powiedział dotyczy Dzikówka a to już jest dalej. Ta część trasy tego odcinka będzie kończyła się w Barlinku w dwóch miejscach: pierwsze miejsce to jest wysokość za rondem Pana Bronisława Bagińskiego i Pracowników ZUO </w:t>
      </w:r>
      <w:proofErr w:type="spellStart"/>
      <w:r>
        <w:rPr>
          <w:rFonts w:ascii="Bookman Old Style" w:eastAsia="Times New Roman" w:hAnsi="Bookman Old Style" w:cs="Times New Roman"/>
          <w:i/>
          <w:sz w:val="24"/>
          <w:szCs w:val="24"/>
          <w:lang w:eastAsia="pl-PL"/>
        </w:rPr>
        <w:t>Bomet</w:t>
      </w:r>
      <w:proofErr w:type="spellEnd"/>
      <w:r>
        <w:rPr>
          <w:rFonts w:ascii="Bookman Old Style" w:eastAsia="Times New Roman" w:hAnsi="Bookman Old Style" w:cs="Times New Roman"/>
          <w:i/>
          <w:sz w:val="24"/>
          <w:szCs w:val="24"/>
          <w:lang w:eastAsia="pl-PL"/>
        </w:rPr>
        <w:t>, dokładnie Szosa do Lipian, natomiast drugi odcinek to jest wysokość skrzyżowania dawnego torowiska z ul. 31-go Stycznia. Te skrajne włączenia się czyli po stronie Dzikowa i włączenie się do Barlinka będzie leżało do wykonania po stronie Gminy Barlinek z uwagi na to, że te odcinki już nie znajdują się w otulinie parku krajobrazowego. Korzystamy jeśli chodzi o dofinansowanie na całość tego odcinka i kolejna część pytania dotyczyła kontynuacji, jak powiedziałem wcześniej Trasa Pojezierna jest jedną z czterech priorytetowych. Rozpoczyna się jej bieg w granicach Polski od Cedyni poprzez wszystkie gminy w części Powiatu Myśliborskiego to jest na przykład Gmina Myślibórz, Gmina Barlinek dokładnie po linii dawnego torowiska czyli nasypem ewentualnie jakimiś wąwozami. Przypomnę Państwu, że kolejną część trasy barlineckiej mamy zgodnie z podpisaną umową w ramach koncepcji Kontraktu Samorządowego to jest trasa od Barlinka łącznie z wybudowaniem punktu przystankowego przy ul. świętego Bonifacego do Pełczyc. I w tej chwili pracujemy równolegle nad dokumentacją projektową łącznie z pozwoleniem na budowę, w zasadzie jesteśmy w końcówce tego etapu. No i będziemy realizowali zgodnie z przyznanymi środkami. Przypomnę, że wartość dofinansowania w ramach kontraktu czyli tego drugiego odcinka to jest również 80, do 85%. W ramach tej części oczywiście tam zapisaliśmy oczywiście również</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i/>
          <w:sz w:val="24"/>
          <w:szCs w:val="24"/>
          <w:lang w:eastAsia="pl-PL"/>
        </w:rPr>
        <w:t>wybudowanie zatoki autobusowej jako część tego projektu na Górnym Tarasie przy ul. Kombatantów i to planuję jak za chwileczkę Państwo radni się przekonacie do wykonania już w przyszłym roku na Górnym Tarasie. Jeżeli są jakieś pytania to bardzo proszę, mogę odpowiedzieć.”</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Pr>
          <w:rFonts w:ascii="Bookman Old Style" w:eastAsia="Times New Roman" w:hAnsi="Bookman Old Style" w:cs="Times New Roman"/>
          <w:b/>
          <w:sz w:val="24"/>
          <w:szCs w:val="24"/>
          <w:lang w:eastAsia="pl-PL"/>
        </w:rPr>
        <w:t xml:space="preserve">radny Eugeniusz </w:t>
      </w:r>
      <w:proofErr w:type="spellStart"/>
      <w:r>
        <w:rPr>
          <w:rFonts w:ascii="Bookman Old Style" w:eastAsia="Times New Roman" w:hAnsi="Bookman Old Style" w:cs="Times New Roman"/>
          <w:b/>
          <w:sz w:val="24"/>
          <w:szCs w:val="24"/>
          <w:lang w:eastAsia="pl-PL"/>
        </w:rPr>
        <w:t>Trafalski</w:t>
      </w:r>
      <w:proofErr w:type="spellEnd"/>
      <w:r>
        <w:rPr>
          <w:rFonts w:ascii="Bookman Old Style" w:eastAsia="Times New Roman" w:hAnsi="Bookman Old Style" w:cs="Times New Roman"/>
          <w:b/>
          <w:sz w:val="24"/>
          <w:szCs w:val="24"/>
          <w:lang w:eastAsia="pl-PL"/>
        </w:rPr>
        <w:t xml:space="preserve">: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pytał czy drugi odcinek będzie łączył się prostopadle z obwodnicą Barlinka </w:t>
      </w:r>
      <w:r>
        <w:rPr>
          <w:rFonts w:ascii="Bookman Old Style" w:eastAsia="Times New Roman" w:hAnsi="Bookman Old Style" w:cs="Times New Roman"/>
          <w:sz w:val="24"/>
          <w:szCs w:val="24"/>
          <w:lang w:eastAsia="pl-PL"/>
        </w:rPr>
        <w:br/>
        <w:t>i czy w przypadku powstania obwodnicy te dwie inwestycje nie będą ze sobą kolidować.</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lastRenderedPageBreak/>
        <w:t>Burmistrz Barlinka – Dariusz Zieliński</w:t>
      </w:r>
      <w:r>
        <w:rPr>
          <w:rFonts w:ascii="Bookman Old Style" w:eastAsia="Times New Roman" w:hAnsi="Bookman Old Style" w:cs="Times New Roman"/>
          <w:sz w:val="24"/>
          <w:szCs w:val="24"/>
          <w:lang w:eastAsia="pl-PL"/>
        </w:rPr>
        <w:t xml:space="preserve"> odpowiedział: </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„Tak jak dokładnie Pan radny powiedział, pierwsza część obejścia miasta Barlinek wzdłuż Drogi Wojewódzkiej 151 planowana jest od skrzyżowania z ul. 31 –go Stycznia wiaduktami nad ul. Tunelową, Ogrodową rondo przy ul. Św. Bonifacego, Dworcowa, Fabryczna dalej rondo z ul. Św. Bonifacego </w:t>
      </w:r>
      <w:r>
        <w:rPr>
          <w:rFonts w:ascii="Bookman Old Style" w:eastAsia="Times New Roman" w:hAnsi="Bookman Old Style" w:cs="Times New Roman"/>
          <w:i/>
          <w:sz w:val="24"/>
          <w:szCs w:val="24"/>
          <w:lang w:eastAsia="pl-PL"/>
        </w:rPr>
        <w:br/>
        <w:t>i skrzyżowanie za „</w:t>
      </w:r>
      <w:proofErr w:type="spellStart"/>
      <w:r>
        <w:rPr>
          <w:rFonts w:ascii="Bookman Old Style" w:eastAsia="Times New Roman" w:hAnsi="Bookman Old Style" w:cs="Times New Roman"/>
          <w:i/>
          <w:sz w:val="24"/>
          <w:szCs w:val="24"/>
          <w:lang w:eastAsia="pl-PL"/>
        </w:rPr>
        <w:t>Pyrmo</w:t>
      </w:r>
      <w:proofErr w:type="spellEnd"/>
      <w:r>
        <w:rPr>
          <w:rFonts w:ascii="Bookman Old Style" w:eastAsia="Times New Roman" w:hAnsi="Bookman Old Style" w:cs="Times New Roman"/>
          <w:i/>
          <w:sz w:val="24"/>
          <w:szCs w:val="24"/>
          <w:lang w:eastAsia="pl-PL"/>
        </w:rPr>
        <w:t xml:space="preserve">” z ul. Pełczycką. Natomiast drugi etap tego obejścia planowany jest w kierunku ul. Gorzowskiej . W tej chwili mamy przygotowane dwie koncepcje ale to tak jak Pan radny powiedział to jest w kolejnym etapie najpierw daj Boże żebyśmy zrealizowali pierwszy etap tego obejścia. Jeżeli Pan radny nie widział tych dwóch koncepcji z przyjemnością zaprezentujemy na najbliższym posiedzeniu komisji merytorycznej ewentualnie na jakimś wspólnym posiedzeniu, tak żebyście Państwo radni mieli obraz, bo mówię każdy głos w dyskusji, tak, tak mapy oczywiście o trym myślę. Każdy głos </w:t>
      </w:r>
      <w:r>
        <w:rPr>
          <w:rFonts w:ascii="Bookman Old Style" w:eastAsia="Times New Roman" w:hAnsi="Bookman Old Style" w:cs="Times New Roman"/>
          <w:i/>
          <w:sz w:val="24"/>
          <w:szCs w:val="24"/>
          <w:lang w:eastAsia="pl-PL"/>
        </w:rPr>
        <w:br/>
        <w:t xml:space="preserve">w dyskusji jest cenny, bo być może można coś wnieść. Także mamy koncepcje przygotowane jeśli chodzi o drugi etap i to zostało przygotowane już wcześniej”.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zabrała </w:t>
      </w:r>
      <w:r>
        <w:rPr>
          <w:rFonts w:ascii="Bookman Old Style" w:eastAsia="Times New Roman" w:hAnsi="Bookman Old Style" w:cs="Times New Roman"/>
          <w:b/>
          <w:sz w:val="24"/>
          <w:szCs w:val="24"/>
          <w:lang w:eastAsia="pl-PL"/>
        </w:rPr>
        <w:t>radna Teresa Pietrasik:</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pytała o to czy w inwestycji przewidziane jest postawienie ekranów dźwiękochłonnych, o które zabiegali mieszkańcy Barlinka.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Burmistrz Barlinka – Dariusz Zieliński</w:t>
      </w:r>
      <w:r>
        <w:rPr>
          <w:rFonts w:ascii="Bookman Old Style" w:eastAsia="Times New Roman" w:hAnsi="Bookman Old Style" w:cs="Times New Roman"/>
          <w:sz w:val="24"/>
          <w:szCs w:val="24"/>
          <w:lang w:eastAsia="pl-PL"/>
        </w:rPr>
        <w:t xml:space="preserve"> odpowiedział: </w:t>
      </w:r>
    </w:p>
    <w:p w:rsidR="00911C8C" w:rsidRDefault="00911C8C" w:rsidP="00911C8C">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„…uzupełniając niejako Pani pytanie i odpowiadając na to pytanie, zgodnie </w:t>
      </w:r>
      <w:r>
        <w:rPr>
          <w:rFonts w:ascii="Bookman Old Style" w:eastAsia="Times New Roman" w:hAnsi="Bookman Old Style" w:cs="Times New Roman"/>
          <w:i/>
          <w:sz w:val="24"/>
          <w:szCs w:val="24"/>
          <w:lang w:eastAsia="pl-PL"/>
        </w:rPr>
        <w:br/>
        <w:t xml:space="preserve">z porozumieniem, które podpisałem w ubiegłym roku z mieszkańcami czyli sąsiadującymi z planowaną inwestycją na koszt gminy w ramach tej inwestycji zostaną wykonane ekrany przeciwhałasowe dodatkowo nasadzenia zielone plus dodatkowo tablica informująca o prędkości i ewentualnych konsekwencjach nakładanych na kierowców gdyby przekroczył taką prędkość. To jest załatwione zgodnie z informacją z wydziału infrastruktury i transportu  Urzędu Marszałkowskiego te dodatkowe elementy zostały już ujęte </w:t>
      </w:r>
      <w:r>
        <w:rPr>
          <w:rFonts w:ascii="Bookman Old Style" w:eastAsia="Times New Roman" w:hAnsi="Bookman Old Style" w:cs="Times New Roman"/>
          <w:i/>
          <w:sz w:val="24"/>
          <w:szCs w:val="24"/>
          <w:lang w:eastAsia="pl-PL"/>
        </w:rPr>
        <w:br/>
        <w:t xml:space="preserve">w kosztorysie inwestorskim całej inwestycji”.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podjęcia działań dotyczących zawarcia partnerstwa przy utworzeniu „Sieci tras rowerowych Pomorza Zachodniego – Trasa Pojezierna” w ramach Regionalnego Programu Operacyjnego</w:t>
      </w:r>
      <w:r>
        <w:rPr>
          <w:rFonts w:ascii="Bookman Old Style" w:eastAsia="Times New Roman" w:hAnsi="Bookman Old Style" w:cs="Times New Roman"/>
          <w:sz w:val="24"/>
          <w:szCs w:val="24"/>
          <w:lang w:eastAsia="pl-PL"/>
        </w:rPr>
        <w:t>.</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XXVIII/310/2016 </w:t>
      </w:r>
    </w:p>
    <w:p w:rsidR="00911C8C" w:rsidRDefault="00911C8C" w:rsidP="00911C8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Ad.pkt.16.</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911C8C" w:rsidRDefault="00911C8C" w:rsidP="00911C8C">
      <w:pPr>
        <w:spacing w:after="0" w:line="240" w:lineRule="auto"/>
        <w:rPr>
          <w:rFonts w:ascii="Bookman Old Style" w:eastAsia="Times New Roman" w:hAnsi="Bookman Old Style" w:cs="Times New Roman"/>
          <w:i/>
          <w:u w:val="single"/>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p>
    <w:p w:rsidR="00911C8C" w:rsidRDefault="00911C8C" w:rsidP="00911C8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 wraz z rozszerzeniem</w:t>
      </w:r>
    </w:p>
    <w:p w:rsidR="00911C8C" w:rsidRDefault="00911C8C" w:rsidP="00911C8C">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rPr>
          <w:rFonts w:ascii="Comic Sans MS" w:eastAsia="Times New Roman" w:hAnsi="Comic Sans MS" w:cs="Times New Roman"/>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sprawie sprawozdania z pracy Burmistrza Barlinka w okresie międzysesyjnym:</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nikt nie zabrał głosu w sprawie:</w:t>
      </w:r>
    </w:p>
    <w:p w:rsidR="00911C8C" w:rsidRDefault="00911C8C" w:rsidP="00911C8C">
      <w:pPr>
        <w:pStyle w:val="Akapitzlist"/>
        <w:numPr>
          <w:ilvl w:val="3"/>
          <w:numId w:val="2"/>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zakresie spraw gospodarki przestrzennej i inwestycji,</w:t>
      </w:r>
    </w:p>
    <w:p w:rsidR="00911C8C" w:rsidRDefault="00911C8C" w:rsidP="00911C8C">
      <w:pPr>
        <w:pStyle w:val="Akapitzlist"/>
        <w:numPr>
          <w:ilvl w:val="3"/>
          <w:numId w:val="2"/>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zakresie spraw gospodarowania nieruchomościami,</w:t>
      </w:r>
    </w:p>
    <w:p w:rsidR="00911C8C" w:rsidRDefault="00911C8C" w:rsidP="00911C8C">
      <w:pPr>
        <w:pStyle w:val="Akapitzlist"/>
        <w:numPr>
          <w:ilvl w:val="3"/>
          <w:numId w:val="2"/>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zakresie spraw finansowo – budżetowych,</w:t>
      </w:r>
    </w:p>
    <w:p w:rsidR="00911C8C" w:rsidRDefault="00911C8C" w:rsidP="00911C8C">
      <w:pPr>
        <w:pStyle w:val="Akapitzlist"/>
        <w:numPr>
          <w:ilvl w:val="3"/>
          <w:numId w:val="2"/>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zakresie spraw oświaty, sportu, kultury i spraw społecznych,</w:t>
      </w:r>
    </w:p>
    <w:p w:rsidR="00911C8C" w:rsidRDefault="00911C8C" w:rsidP="00911C8C">
      <w:pPr>
        <w:pStyle w:val="Akapitzlist"/>
        <w:numPr>
          <w:ilvl w:val="3"/>
          <w:numId w:val="2"/>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zakresie spraw Barlineckiego Ośrodka Kultury </w:t>
      </w:r>
    </w:p>
    <w:p w:rsidR="00911C8C" w:rsidRDefault="00911C8C" w:rsidP="00911C8C">
      <w:pPr>
        <w:pStyle w:val="Akapitzlist"/>
        <w:numPr>
          <w:ilvl w:val="3"/>
          <w:numId w:val="2"/>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wydanych Zarządzeń przez Burmistrza,</w:t>
      </w:r>
    </w:p>
    <w:p w:rsidR="00911C8C" w:rsidRDefault="00911C8C" w:rsidP="00911C8C">
      <w:pPr>
        <w:pStyle w:val="Akapitzlist"/>
        <w:numPr>
          <w:ilvl w:val="3"/>
          <w:numId w:val="2"/>
        </w:numPr>
        <w:spacing w:after="0" w:line="240" w:lineRule="auto"/>
        <w:ind w:left="567"/>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decyzji podjętych na podstawie Uchwały Nr V/92/15 Rady Miejskiej </w:t>
      </w:r>
      <w:r>
        <w:rPr>
          <w:rFonts w:ascii="Bookman Old Style" w:eastAsia="Times New Roman" w:hAnsi="Bookman Old Style" w:cs="Times New Roman"/>
          <w:sz w:val="24"/>
          <w:szCs w:val="24"/>
          <w:lang w:eastAsia="pl-PL"/>
        </w:rPr>
        <w:br/>
        <w:t>w Barlinku z dnia 29 stycznia 2015 r. w sprawie określenia zasad wydzierżawiania , najmu, użyczania, obciążania nieruchomości oraz ich części, stanowiących własność Gminy Barlinek.</w:t>
      </w:r>
    </w:p>
    <w:p w:rsidR="00911C8C" w:rsidRDefault="00911C8C" w:rsidP="00911C8C">
      <w:pPr>
        <w:spacing w:after="0" w:line="240" w:lineRule="auto"/>
        <w:rPr>
          <w:rFonts w:ascii="Comic Sans MS" w:eastAsia="Times New Roman" w:hAnsi="Comic Sans MS" w:cs="Times New Roman"/>
          <w:i/>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rozszerzeniu sprawozdania z pracy Burmistrza Barlinka w okresie międzysesyjnym głos zabrali: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pStyle w:val="Akapitzlist"/>
        <w:numPr>
          <w:ilvl w:val="6"/>
          <w:numId w:val="2"/>
        </w:numPr>
        <w:spacing w:after="0" w:line="240" w:lineRule="auto"/>
        <w:ind w:left="709"/>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radny Marek Kurkiewicz,</w:t>
      </w:r>
    </w:p>
    <w:p w:rsidR="00911C8C" w:rsidRDefault="00911C8C" w:rsidP="00911C8C">
      <w:pPr>
        <w:pStyle w:val="Akapitzlist"/>
        <w:numPr>
          <w:ilvl w:val="6"/>
          <w:numId w:val="2"/>
        </w:numPr>
        <w:spacing w:after="0" w:line="240" w:lineRule="auto"/>
        <w:ind w:left="709"/>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radny Cezary Michalak.</w:t>
      </w:r>
    </w:p>
    <w:p w:rsidR="00911C8C" w:rsidRDefault="00911C8C" w:rsidP="00911C8C">
      <w:pPr>
        <w:spacing w:after="0" w:line="240" w:lineRule="auto"/>
        <w:rPr>
          <w:rFonts w:ascii="Comic Sans MS" w:eastAsia="Times New Roman" w:hAnsi="Comic Sans MS" w:cs="Times New Roman"/>
          <w:i/>
          <w:lang w:eastAsia="pl-PL"/>
        </w:rPr>
      </w:pPr>
    </w:p>
    <w:p w:rsidR="00911C8C" w:rsidRDefault="00911C8C" w:rsidP="00911C8C">
      <w:pPr>
        <w:spacing w:after="0" w:line="240" w:lineRule="auto"/>
        <w:rPr>
          <w:rFonts w:ascii="Comic Sans MS" w:eastAsia="Times New Roman" w:hAnsi="Comic Sans MS" w:cs="Times New Roman"/>
          <w:i/>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pkt.17.</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odczytał informację na temat oświadczeń majątkowych radnych.</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poinformował, iż do Biura Rady wpłynęło pismo określające zasady wynajmowania mieszkań w zasobach Barlineckiego Towarzystwa Społecznego Sp. z o.o. w Barlinku. Tym samym zwrócił się do rady o wytypowanie po jednym przedstawicielu z Komisji Gospodarki Komunalnej i Mieszkaniowej, Budownictwa, Rolnictwa i Ochrony Środowiska oraz Komisji Finansowo – Budżetowej i Planowania Gospodarczego do udziału w komisji, która zgodnie z przyjętym regulaminem w 2001 r. będzie rozpatrywać wnioski o wynajem mieszkań w zasobach stanowiących własność Barlineckiego TBS Sp. z o.o. </w:t>
      </w:r>
      <w:r>
        <w:rPr>
          <w:rFonts w:ascii="Bookman Old Style" w:eastAsia="Times New Roman" w:hAnsi="Bookman Old Style" w:cs="Times New Roman"/>
          <w:sz w:val="24"/>
          <w:szCs w:val="24"/>
          <w:lang w:eastAsia="pl-PL"/>
        </w:rPr>
        <w:br/>
        <w:t>w Barlinku.</w:t>
      </w:r>
    </w:p>
    <w:p w:rsidR="00911C8C" w:rsidRDefault="00911C8C" w:rsidP="00911C8C">
      <w:pPr>
        <w:spacing w:after="0" w:line="240" w:lineRule="auto"/>
        <w:jc w:val="both"/>
        <w:rPr>
          <w:rFonts w:ascii="Bookman Old Style" w:eastAsia="Times New Roman" w:hAnsi="Bookman Old Style" w:cs="Times New Roman"/>
          <w:b/>
          <w:sz w:val="24"/>
          <w:szCs w:val="24"/>
          <w:lang w:eastAsia="pl-PL"/>
        </w:rPr>
      </w:pPr>
    </w:p>
    <w:p w:rsidR="00911C8C" w:rsidRDefault="00911C8C" w:rsidP="00911C8C">
      <w:pPr>
        <w:spacing w:after="0" w:line="240" w:lineRule="auto"/>
        <w:jc w:val="both"/>
        <w:rPr>
          <w:rFonts w:ascii="Bookman Old Style" w:eastAsia="Times New Roman" w:hAnsi="Bookman Old Style" w:cs="Times New Roman"/>
          <w:b/>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Przewodniczący Rady Miejskiej – </w:t>
      </w:r>
      <w:r>
        <w:rPr>
          <w:rFonts w:ascii="Bookman Old Style" w:eastAsia="Times New Roman" w:hAnsi="Bookman Old Style" w:cs="Times New Roman"/>
          <w:sz w:val="24"/>
          <w:szCs w:val="24"/>
          <w:lang w:eastAsia="pl-PL"/>
        </w:rPr>
        <w:t xml:space="preserve">zarządził 10 minutową przerwę </w:t>
      </w:r>
      <w:r>
        <w:rPr>
          <w:rFonts w:ascii="Bookman Old Style" w:eastAsia="Times New Roman" w:hAnsi="Bookman Old Style" w:cs="Times New Roman"/>
          <w:sz w:val="24"/>
          <w:szCs w:val="24"/>
          <w:lang w:eastAsia="pl-PL"/>
        </w:rPr>
        <w:br/>
        <w:t>w obradach.</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Głos zabrała Wiceprzewodniczący Komisji Finansowo - Budżetowej </w:t>
      </w:r>
      <w:r>
        <w:rPr>
          <w:rFonts w:ascii="Bookman Old Style" w:eastAsia="Times New Roman" w:hAnsi="Bookman Old Style" w:cs="Times New Roman"/>
          <w:b/>
          <w:sz w:val="24"/>
          <w:szCs w:val="24"/>
          <w:lang w:eastAsia="pl-PL"/>
        </w:rPr>
        <w:br/>
        <w:t>i Planowania Gospodarczego Alicja Kowalewska,</w:t>
      </w:r>
      <w:r>
        <w:rPr>
          <w:rFonts w:ascii="Bookman Old Style" w:eastAsia="Times New Roman" w:hAnsi="Bookman Old Style" w:cs="Times New Roman"/>
          <w:sz w:val="24"/>
          <w:szCs w:val="24"/>
          <w:lang w:eastAsia="pl-PL"/>
        </w:rPr>
        <w:t xml:space="preserve"> która poinformowała, iż wytypowaną osobą do składu komisji jest radny Romuald Romaniuk.</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Głos zabrała Przewodniczący Komisji Gospodarki Komunalnej </w:t>
      </w:r>
      <w:r>
        <w:rPr>
          <w:rFonts w:ascii="Bookman Old Style" w:eastAsia="Times New Roman" w:hAnsi="Bookman Old Style" w:cs="Times New Roman"/>
          <w:b/>
          <w:sz w:val="24"/>
          <w:szCs w:val="24"/>
          <w:lang w:eastAsia="pl-PL"/>
        </w:rPr>
        <w:br/>
        <w:t>i Mieszkaniowej, Budownictwa, Rolnictwa i Ochrony Środowiska,</w:t>
      </w:r>
      <w:r>
        <w:rPr>
          <w:rFonts w:ascii="Bookman Old Style" w:eastAsia="Times New Roman" w:hAnsi="Bookman Old Style" w:cs="Times New Roman"/>
          <w:sz w:val="24"/>
          <w:szCs w:val="24"/>
          <w:lang w:eastAsia="pl-PL"/>
        </w:rPr>
        <w:t xml:space="preserve"> który poinformował, iż wytypowaną osobą do składu komisji jest radna Teresa Pietrasik.</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Głos zabrał Burmistrz Barlinka Dariusz Zieliński, </w:t>
      </w:r>
      <w:r>
        <w:rPr>
          <w:rFonts w:ascii="Bookman Old Style" w:eastAsia="Times New Roman" w:hAnsi="Bookman Old Style" w:cs="Times New Roman"/>
          <w:sz w:val="24"/>
          <w:szCs w:val="24"/>
          <w:lang w:eastAsia="pl-PL"/>
        </w:rPr>
        <w:t xml:space="preserve">odczytał informację </w:t>
      </w:r>
      <w:r>
        <w:rPr>
          <w:rFonts w:ascii="Bookman Old Style" w:eastAsia="Times New Roman" w:hAnsi="Bookman Old Style" w:cs="Times New Roman"/>
          <w:sz w:val="24"/>
          <w:szCs w:val="24"/>
          <w:lang w:eastAsia="pl-PL"/>
        </w:rPr>
        <w:br/>
        <w:t>z analizy danych zawartych w oświadczeniach majątkowych osób obowiązanych do złożenia oświadczeń o swoim stanie majątkowym za rok 2015.</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Mariusz Maciejewski – Przewodniczący Rady Miejskiej w Barlinku wraz </w:t>
      </w:r>
      <w:r>
        <w:rPr>
          <w:rFonts w:ascii="Bookman Old Style" w:eastAsia="Times New Roman" w:hAnsi="Bookman Old Style" w:cs="Times New Roman"/>
          <w:b/>
          <w:sz w:val="24"/>
          <w:szCs w:val="24"/>
          <w:lang w:eastAsia="pl-PL"/>
        </w:rPr>
        <w:br/>
        <w:t xml:space="preserve">z Burmistrzem Barlinka Dariuszem Zielińskim </w:t>
      </w:r>
      <w:r>
        <w:rPr>
          <w:rFonts w:ascii="Bookman Old Style" w:eastAsia="Times New Roman" w:hAnsi="Bookman Old Style" w:cs="Times New Roman"/>
          <w:sz w:val="24"/>
          <w:szCs w:val="24"/>
          <w:lang w:eastAsia="pl-PL"/>
        </w:rPr>
        <w:t xml:space="preserve">omówili sprawy organizacyjne związane z pracą Rady w miesiącu listopadzie 2016 r. </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pkt.18.</w:t>
      </w:r>
    </w:p>
    <w:p w:rsidR="00911C8C" w:rsidRDefault="00911C8C" w:rsidP="00911C8C">
      <w:pPr>
        <w:spacing w:after="0" w:line="240" w:lineRule="auto"/>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XXVIII sesję Rady Miejskiej.</w:t>
      </w:r>
    </w:p>
    <w:p w:rsidR="00911C8C" w:rsidRDefault="00911C8C" w:rsidP="00911C8C">
      <w:pPr>
        <w:spacing w:after="0" w:line="240" w:lineRule="auto"/>
        <w:rPr>
          <w:rFonts w:ascii="Bookman Old Style" w:eastAsia="Times New Roman" w:hAnsi="Bookman Old Style" w:cs="Times New Roman"/>
          <w:sz w:val="24"/>
          <w:szCs w:val="24"/>
          <w:lang w:eastAsia="pl-PL"/>
        </w:rPr>
      </w:pPr>
    </w:p>
    <w:p w:rsidR="00911C8C" w:rsidRDefault="00911C8C" w:rsidP="00911C8C">
      <w:pPr>
        <w:spacing w:after="0" w:line="240" w:lineRule="auto"/>
        <w:rPr>
          <w:rFonts w:ascii="Bookman Old Style" w:eastAsia="Times New Roman" w:hAnsi="Bookman Old Style" w:cs="Times New Roman"/>
          <w:sz w:val="24"/>
          <w:szCs w:val="24"/>
          <w:lang w:eastAsia="pl-PL"/>
        </w:rPr>
      </w:pPr>
    </w:p>
    <w:p w:rsidR="00911C8C" w:rsidRDefault="00911C8C" w:rsidP="00911C8C">
      <w:pPr>
        <w:spacing w:after="0" w:line="240" w:lineRule="auto"/>
        <w:rPr>
          <w:rFonts w:ascii="Bookman Old Style" w:eastAsia="Times New Roman" w:hAnsi="Bookman Old Style" w:cs="Times New Roman"/>
          <w:sz w:val="24"/>
          <w:szCs w:val="24"/>
          <w:lang w:eastAsia="pl-PL"/>
        </w:rPr>
      </w:pPr>
    </w:p>
    <w:p w:rsidR="00911C8C" w:rsidRDefault="00911C8C" w:rsidP="00911C8C">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14</w:t>
      </w:r>
      <w:r>
        <w:rPr>
          <w:rFonts w:ascii="Bookman Old Style" w:eastAsia="Times New Roman" w:hAnsi="Bookman Old Style" w:cs="Times New Roman"/>
          <w:sz w:val="24"/>
          <w:szCs w:val="24"/>
          <w:vertAlign w:val="superscript"/>
          <w:lang w:eastAsia="pl-PL"/>
        </w:rPr>
        <w:t>20</w:t>
      </w:r>
      <w:r>
        <w:rPr>
          <w:rFonts w:ascii="Bookman Old Style" w:eastAsia="Times New Roman" w:hAnsi="Bookman Old Style" w:cs="Times New Roman"/>
          <w:sz w:val="24"/>
          <w:szCs w:val="24"/>
          <w:lang w:eastAsia="pl-PL"/>
        </w:rPr>
        <w:t>.</w:t>
      </w: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p>
    <w:p w:rsidR="00911C8C" w:rsidRDefault="00911C8C"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Przewodniczący Rady Miejskiej</w:t>
      </w:r>
    </w:p>
    <w:p w:rsidR="009A7EB2" w:rsidRDefault="009A7EB2" w:rsidP="00911C8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w Barlinku</w:t>
      </w:r>
    </w:p>
    <w:p w:rsidR="00911C8C" w:rsidRDefault="009A7EB2" w:rsidP="00911C8C">
      <w:pPr>
        <w:rPr>
          <w:rFonts w:ascii="Bookman Old Style" w:hAnsi="Bookman Old Style"/>
          <w:sz w:val="24"/>
          <w:szCs w:val="24"/>
        </w:rPr>
      </w:pPr>
      <w:r>
        <w:rPr>
          <w:rFonts w:ascii="Bookman Old Style" w:hAnsi="Bookman Old Style"/>
          <w:sz w:val="24"/>
          <w:szCs w:val="24"/>
        </w:rPr>
        <w:t>Inspektor</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r w:rsidR="00911C8C">
        <w:rPr>
          <w:rFonts w:ascii="Bookman Old Style" w:hAnsi="Bookman Old Style"/>
          <w:sz w:val="24"/>
          <w:szCs w:val="24"/>
        </w:rPr>
        <w:t>Mariusz Maciejewski</w:t>
      </w:r>
    </w:p>
    <w:p w:rsidR="00911C8C" w:rsidRDefault="00911C8C" w:rsidP="00911C8C">
      <w:pPr>
        <w:rPr>
          <w:rFonts w:ascii="Bookman Old Style" w:hAnsi="Bookman Old Style"/>
          <w:sz w:val="24"/>
          <w:szCs w:val="24"/>
        </w:rPr>
      </w:pPr>
      <w:bookmarkStart w:id="0" w:name="_GoBack"/>
      <w:bookmarkEnd w:id="0"/>
      <w:r>
        <w:rPr>
          <w:rFonts w:ascii="Bookman Old Style" w:hAnsi="Bookman Old Style"/>
          <w:sz w:val="24"/>
          <w:szCs w:val="24"/>
        </w:rPr>
        <w:t xml:space="preserve">Anna Gajda </w:t>
      </w:r>
    </w:p>
    <w:p w:rsidR="006E236C" w:rsidRDefault="006E236C"/>
    <w:sectPr w:rsidR="006E236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FE6" w:rsidRDefault="00054FE6" w:rsidP="00911C8C">
      <w:pPr>
        <w:spacing w:after="0" w:line="240" w:lineRule="auto"/>
      </w:pPr>
      <w:r>
        <w:separator/>
      </w:r>
    </w:p>
  </w:endnote>
  <w:endnote w:type="continuationSeparator" w:id="0">
    <w:p w:rsidR="00054FE6" w:rsidRDefault="00054FE6" w:rsidP="00911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583296086"/>
      <w:docPartObj>
        <w:docPartGallery w:val="Page Numbers (Bottom of Page)"/>
        <w:docPartUnique/>
      </w:docPartObj>
    </w:sdtPr>
    <w:sdtEndPr/>
    <w:sdtContent>
      <w:p w:rsidR="00911C8C" w:rsidRDefault="00911C8C">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9A7EB2" w:rsidRPr="009A7EB2">
          <w:rPr>
            <w:rFonts w:asciiTheme="majorHAnsi" w:eastAsiaTheme="majorEastAsia" w:hAnsiTheme="majorHAnsi" w:cstheme="majorBidi"/>
            <w:noProof/>
            <w:sz w:val="28"/>
            <w:szCs w:val="28"/>
          </w:rPr>
          <w:t>16</w:t>
        </w:r>
        <w:r>
          <w:rPr>
            <w:rFonts w:asciiTheme="majorHAnsi" w:eastAsiaTheme="majorEastAsia" w:hAnsiTheme="majorHAnsi" w:cstheme="majorBidi"/>
            <w:sz w:val="28"/>
            <w:szCs w:val="28"/>
          </w:rPr>
          <w:fldChar w:fldCharType="end"/>
        </w:r>
      </w:p>
    </w:sdtContent>
  </w:sdt>
  <w:p w:rsidR="00911C8C" w:rsidRDefault="00911C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FE6" w:rsidRDefault="00054FE6" w:rsidP="00911C8C">
      <w:pPr>
        <w:spacing w:after="0" w:line="240" w:lineRule="auto"/>
      </w:pPr>
      <w:r>
        <w:separator/>
      </w:r>
    </w:p>
  </w:footnote>
  <w:footnote w:type="continuationSeparator" w:id="0">
    <w:p w:rsidR="00054FE6" w:rsidRDefault="00054FE6" w:rsidP="00911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EC2FCC"/>
    <w:multiLevelType w:val="hybridMultilevel"/>
    <w:tmpl w:val="D272E4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7FCA36AA"/>
    <w:multiLevelType w:val="hybridMultilevel"/>
    <w:tmpl w:val="A16E81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DA0"/>
    <w:rsid w:val="00054FE6"/>
    <w:rsid w:val="006E236C"/>
    <w:rsid w:val="00911C8C"/>
    <w:rsid w:val="009A7EB2"/>
    <w:rsid w:val="00BF5520"/>
    <w:rsid w:val="00DF0D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3BD398-50D1-471A-8888-26F0613C7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1C8C"/>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11C8C"/>
    <w:pPr>
      <w:ind w:left="720"/>
      <w:contextualSpacing/>
    </w:pPr>
  </w:style>
  <w:style w:type="paragraph" w:styleId="Nagwek">
    <w:name w:val="header"/>
    <w:basedOn w:val="Normalny"/>
    <w:link w:val="NagwekZnak"/>
    <w:uiPriority w:val="99"/>
    <w:unhideWhenUsed/>
    <w:rsid w:val="00911C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1C8C"/>
  </w:style>
  <w:style w:type="paragraph" w:styleId="Stopka">
    <w:name w:val="footer"/>
    <w:basedOn w:val="Normalny"/>
    <w:link w:val="StopkaZnak"/>
    <w:uiPriority w:val="99"/>
    <w:unhideWhenUsed/>
    <w:rsid w:val="00911C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1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08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4710</Words>
  <Characters>28263</Characters>
  <Application>Microsoft Office Word</Application>
  <DocSecurity>0</DocSecurity>
  <Lines>235</Lines>
  <Paragraphs>65</Paragraphs>
  <ScaleCrop>false</ScaleCrop>
  <Company/>
  <LinksUpToDate>false</LinksUpToDate>
  <CharactersWithSpaces>32908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5</cp:revision>
  <dcterms:created xsi:type="dcterms:W3CDTF">2016-12-01T09:52:00Z</dcterms:created>
  <dcterms:modified xsi:type="dcterms:W3CDTF">2016-12-01T10:02:00Z</dcterms:modified>
</cp:coreProperties>
</file>