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8F4" w:rsidRDefault="002458F4" w:rsidP="002458F4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6.2016</w:t>
      </w:r>
    </w:p>
    <w:p w:rsidR="002458F4" w:rsidRDefault="002458F4" w:rsidP="002458F4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2458F4" w:rsidRDefault="002458F4" w:rsidP="002458F4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2458F4" w:rsidRDefault="002458F4" w:rsidP="002458F4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Komisji </w:t>
      </w:r>
      <w:r>
        <w:rPr>
          <w:rFonts w:ascii="Arial" w:eastAsia="Times New Roman" w:hAnsi="Arial" w:cs="Arial"/>
          <w:b/>
          <w:i/>
          <w:color w:val="000000"/>
          <w:lang w:eastAsia="pl-PL"/>
        </w:rPr>
        <w:t xml:space="preserve">Gospodarki Komunalnej i Mieszkaniowej, Budownictwa, Rolnictwa </w:t>
      </w:r>
    </w:p>
    <w:p w:rsidR="002458F4" w:rsidRDefault="002458F4" w:rsidP="002458F4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lang w:eastAsia="pl-PL"/>
        </w:rPr>
        <w:t>i Ochrony Środowiska</w:t>
      </w: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2458F4" w:rsidRDefault="002458F4" w:rsidP="002458F4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23 czerwca 2016 roku</w:t>
      </w:r>
    </w:p>
    <w:p w:rsidR="002458F4" w:rsidRDefault="002458F4" w:rsidP="002458F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458F4" w:rsidRDefault="002458F4" w:rsidP="002458F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458F4" w:rsidRDefault="002458F4" w:rsidP="002458F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458F4" w:rsidRDefault="002458F4" w:rsidP="002458F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458F4" w:rsidRDefault="002458F4" w:rsidP="002458F4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2458F4" w:rsidRDefault="002458F4" w:rsidP="002458F4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2458F4" w:rsidRDefault="002458F4" w:rsidP="002458F4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Posiedzeniu przewodniczył radny Grzegorz Zieliński – Przewodniczący Komisji.</w:t>
      </w: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wyniku jawnego głosowania – jednomyślnie (na stan 5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przyjęła zmianę do porządku posiedzenia polegającą na wprowadzeniu jako pkt. 3: </w:t>
      </w:r>
      <w:r>
        <w:rPr>
          <w:rFonts w:ascii="Arial" w:eastAsia="Times New Roman" w:hAnsi="Arial" w:cs="Arial"/>
          <w:i/>
          <w:lang w:eastAsia="pl-PL"/>
        </w:rPr>
        <w:t>„3. Skarga na Dyrektora Ośrodka Pomocy Społecznej w Barlinku.”</w:t>
      </w: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Pozostałe punkty według dalszej kolejności.</w:t>
      </w: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5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 z uwzględnieniem ww. zmian. Przedstawiał się on następująco:</w:t>
      </w: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458F4" w:rsidRPr="002458F4" w:rsidRDefault="002458F4" w:rsidP="002458F4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458F4">
        <w:rPr>
          <w:rFonts w:ascii="Arial" w:hAnsi="Arial" w:cs="Arial"/>
          <w:color w:val="000000"/>
        </w:rPr>
        <w:t>Przyjęcie protokołu z poprzedniego posiedzenia.</w:t>
      </w:r>
    </w:p>
    <w:p w:rsidR="002458F4" w:rsidRPr="002458F4" w:rsidRDefault="002458F4" w:rsidP="002458F4">
      <w:pPr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color w:val="000000"/>
        </w:rPr>
      </w:pPr>
      <w:r w:rsidRPr="002458F4">
        <w:rPr>
          <w:rFonts w:ascii="Arial" w:hAnsi="Arial" w:cs="Arial"/>
        </w:rPr>
        <w:t>Informacja nt. przygotowania Gminy Barlinek do sezonu turystycznego w 2016 r.</w:t>
      </w:r>
    </w:p>
    <w:p w:rsidR="002458F4" w:rsidRPr="002458F4" w:rsidRDefault="002458F4" w:rsidP="002458F4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jc w:val="both"/>
        <w:rPr>
          <w:rFonts w:ascii="Arial" w:hAnsi="Arial" w:cs="Arial"/>
        </w:rPr>
      </w:pPr>
      <w:r w:rsidRPr="002458F4">
        <w:rPr>
          <w:rFonts w:ascii="Arial" w:hAnsi="Arial" w:cs="Arial"/>
        </w:rPr>
        <w:t>Skarga na Dyrektora Ośrodka Pomocy Społecznej w Barlinku.</w:t>
      </w:r>
    </w:p>
    <w:p w:rsidR="002458F4" w:rsidRPr="002458F4" w:rsidRDefault="002458F4" w:rsidP="002458F4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jc w:val="both"/>
        <w:rPr>
          <w:rFonts w:ascii="Arial" w:hAnsi="Arial" w:cs="Arial"/>
        </w:rPr>
      </w:pPr>
      <w:r w:rsidRPr="002458F4">
        <w:rPr>
          <w:rFonts w:ascii="Arial" w:hAnsi="Arial" w:cs="Arial"/>
        </w:rPr>
        <w:t>Projekt uchwały w sprawie nadania nazwy placu.</w:t>
      </w:r>
    </w:p>
    <w:p w:rsidR="002458F4" w:rsidRPr="002458F4" w:rsidRDefault="002458F4" w:rsidP="002458F4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458F4">
        <w:rPr>
          <w:rFonts w:ascii="Arial" w:hAnsi="Arial" w:cs="Arial"/>
        </w:rPr>
        <w:t xml:space="preserve">Projekt uchwały zmieniającej uchwałę w sprawie ustalenia tygodniowego obowiązkowego wymiaru zajęć pedagoga szkolnego, psychologa i logopedy oraz dydaktycznych, wychowawczych i opiekuńczych dla nauczyciela wspomagającego i nauczycieli realizujących w ramach etatu zajęcia o różnym wymiarze. </w:t>
      </w:r>
    </w:p>
    <w:p w:rsidR="002458F4" w:rsidRPr="002458F4" w:rsidRDefault="002458F4" w:rsidP="002458F4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458F4">
        <w:rPr>
          <w:rFonts w:ascii="Arial" w:hAnsi="Arial" w:cs="Arial"/>
        </w:rPr>
        <w:t xml:space="preserve">Projekt uchwały w sprawie zabezpieczenia środków finansowych na wykonanie zadania inwestycyjnego „Modernizacja drogi powiatowej nr 1575Z w m. Mostkowo” realizowanego w ramach Programu </w:t>
      </w:r>
      <w:proofErr w:type="spellStart"/>
      <w:r w:rsidRPr="002458F4">
        <w:rPr>
          <w:rFonts w:ascii="Arial" w:hAnsi="Arial" w:cs="Arial"/>
        </w:rPr>
        <w:t>Interreg</w:t>
      </w:r>
      <w:proofErr w:type="spellEnd"/>
      <w:r w:rsidRPr="002458F4">
        <w:rPr>
          <w:rFonts w:ascii="Arial" w:hAnsi="Arial" w:cs="Arial"/>
        </w:rPr>
        <w:t xml:space="preserve"> V A Brandenburgia/Polska 2014-2020.</w:t>
      </w:r>
    </w:p>
    <w:p w:rsidR="002458F4" w:rsidRPr="002458F4" w:rsidRDefault="002458F4" w:rsidP="002458F4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jc w:val="both"/>
        <w:rPr>
          <w:rFonts w:ascii="Arial" w:hAnsi="Arial" w:cs="Arial"/>
        </w:rPr>
      </w:pPr>
      <w:r w:rsidRPr="002458F4">
        <w:rPr>
          <w:rFonts w:ascii="Arial" w:hAnsi="Arial" w:cs="Arial"/>
        </w:rPr>
        <w:t>Projekt uchwały w sprawie zmiany budżetu Gminy Barlinek na 2016 rok.</w:t>
      </w:r>
    </w:p>
    <w:p w:rsidR="002458F4" w:rsidRPr="002458F4" w:rsidRDefault="002458F4" w:rsidP="002458F4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jc w:val="both"/>
        <w:rPr>
          <w:rFonts w:ascii="Arial" w:hAnsi="Arial" w:cs="Arial"/>
        </w:rPr>
      </w:pPr>
      <w:r w:rsidRPr="002458F4">
        <w:rPr>
          <w:rFonts w:ascii="Arial" w:hAnsi="Arial" w:cs="Arial"/>
        </w:rPr>
        <w:t>Wykonanie budżetu za 2015 r.:</w:t>
      </w:r>
    </w:p>
    <w:p w:rsidR="002458F4" w:rsidRPr="002458F4" w:rsidRDefault="002458F4" w:rsidP="002458F4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2458F4">
        <w:rPr>
          <w:rFonts w:ascii="Arial" w:hAnsi="Arial" w:cs="Arial"/>
        </w:rPr>
        <w:t>sprawozdanie roczne z wykonania budżetu Gminy Barlinek za 2015 r.,</w:t>
      </w:r>
    </w:p>
    <w:p w:rsidR="002458F4" w:rsidRPr="002458F4" w:rsidRDefault="002458F4" w:rsidP="002458F4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2458F4">
        <w:rPr>
          <w:rFonts w:ascii="Arial" w:hAnsi="Arial" w:cs="Arial"/>
        </w:rPr>
        <w:t>sprawozdanie roczne z wykonania planu finansowego samorządowej instytucji kultury za 2015 r.,</w:t>
      </w:r>
    </w:p>
    <w:p w:rsidR="002458F4" w:rsidRPr="002458F4" w:rsidRDefault="002458F4" w:rsidP="002458F4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2458F4">
        <w:rPr>
          <w:rFonts w:ascii="Arial" w:hAnsi="Arial" w:cs="Arial"/>
        </w:rPr>
        <w:t>informacja o stanie mienia komunalnego Gminy Barlinek za 2015 r. wg stanu na dzień 1.01.2015 r. oraz na 31.12.2015 r.,</w:t>
      </w:r>
    </w:p>
    <w:p w:rsidR="002458F4" w:rsidRPr="002458F4" w:rsidRDefault="002458F4" w:rsidP="002458F4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2458F4">
        <w:rPr>
          <w:rFonts w:ascii="Arial" w:hAnsi="Arial" w:cs="Arial"/>
        </w:rPr>
        <w:t>bilans z wykonania budżetu państwa, jednostki i samorządu terytorialnego Gminy Barlinek za 2015 r.,</w:t>
      </w:r>
    </w:p>
    <w:p w:rsidR="002458F4" w:rsidRPr="002458F4" w:rsidRDefault="002458F4" w:rsidP="002458F4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2458F4">
        <w:rPr>
          <w:rFonts w:ascii="Arial" w:hAnsi="Arial" w:cs="Arial"/>
        </w:rPr>
        <w:t>bilans jednostki budżetowej za 2015 r.,</w:t>
      </w:r>
    </w:p>
    <w:p w:rsidR="002458F4" w:rsidRPr="002458F4" w:rsidRDefault="002458F4" w:rsidP="002458F4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2458F4">
        <w:rPr>
          <w:rFonts w:ascii="Arial" w:hAnsi="Arial" w:cs="Arial"/>
        </w:rPr>
        <w:t>rachunek zysków i strat jednostki za 2015 r.,</w:t>
      </w:r>
    </w:p>
    <w:p w:rsidR="002458F4" w:rsidRPr="002458F4" w:rsidRDefault="002458F4" w:rsidP="002458F4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2458F4">
        <w:rPr>
          <w:rFonts w:ascii="Arial" w:hAnsi="Arial" w:cs="Arial"/>
        </w:rPr>
        <w:t>zestawienie zmian w funduszu jednostki za 2015 r.,</w:t>
      </w:r>
    </w:p>
    <w:p w:rsidR="002458F4" w:rsidRPr="002458F4" w:rsidRDefault="002458F4" w:rsidP="002458F4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2458F4">
        <w:rPr>
          <w:rFonts w:ascii="Arial" w:hAnsi="Arial" w:cs="Arial"/>
        </w:rPr>
        <w:lastRenderedPageBreak/>
        <w:t>uchwała Nr C.203.2016 Składu Orzekającego Regionalnej Izby Obrachunkowej w Szczecinie z dnia 25 kwietnia 2016 roku w sprawie wydania opinii o przedłożonym przez Burmistrza Barlinka sprawozdaniu z wykonania budżetu Gminy Barlinek za 2015 rok wraz z informacją o stanie mienia.</w:t>
      </w:r>
    </w:p>
    <w:p w:rsidR="002458F4" w:rsidRPr="002458F4" w:rsidRDefault="002458F4" w:rsidP="002458F4">
      <w:pPr>
        <w:numPr>
          <w:ilvl w:val="0"/>
          <w:numId w:val="7"/>
        </w:numPr>
        <w:tabs>
          <w:tab w:val="left" w:pos="0"/>
          <w:tab w:val="left" w:pos="364"/>
        </w:tabs>
        <w:spacing w:after="0" w:line="240" w:lineRule="auto"/>
        <w:jc w:val="both"/>
        <w:rPr>
          <w:rFonts w:ascii="Arial" w:hAnsi="Arial" w:cs="Arial"/>
        </w:rPr>
      </w:pPr>
      <w:r w:rsidRPr="002458F4">
        <w:rPr>
          <w:rFonts w:ascii="Arial" w:hAnsi="Arial" w:cs="Arial"/>
        </w:rPr>
        <w:t>Sprawy różne.</w:t>
      </w:r>
    </w:p>
    <w:p w:rsidR="002458F4" w:rsidRPr="002458F4" w:rsidRDefault="002458F4" w:rsidP="002458F4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2458F4">
        <w:rPr>
          <w:rFonts w:ascii="Arial" w:hAnsi="Arial" w:cs="Arial"/>
          <w:color w:val="000000"/>
        </w:rPr>
        <w:t>Zapytania i wolne wnioski.</w:t>
      </w:r>
    </w:p>
    <w:p w:rsidR="002458F4" w:rsidRPr="002458F4" w:rsidRDefault="002458F4" w:rsidP="002458F4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458F4" w:rsidRDefault="002458F4" w:rsidP="002458F4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458F4" w:rsidRDefault="002458F4" w:rsidP="002458F4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458F4" w:rsidRDefault="002458F4" w:rsidP="002458F4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458F4" w:rsidRDefault="002458F4" w:rsidP="002458F4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2458F4" w:rsidRDefault="002458F4" w:rsidP="002458F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824A8" w:rsidRDefault="006824A8" w:rsidP="002458F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przyjęła protokół z poprzedniego posiedzenia Nr 5.2016 z dnia 20 maja 2016 r. nie wnosząc uwag co do jego treści.</w:t>
      </w:r>
    </w:p>
    <w:p w:rsidR="002458F4" w:rsidRDefault="002458F4" w:rsidP="002458F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458F4" w:rsidRDefault="002458F4" w:rsidP="002458F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458F4" w:rsidRDefault="002458F4" w:rsidP="002458F4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2458F4" w:rsidRDefault="002458F4" w:rsidP="002458F4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824A8" w:rsidRDefault="006824A8" w:rsidP="002458F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458F4" w:rsidRPr="00BD4140" w:rsidRDefault="002458F4" w:rsidP="002458F4">
      <w:pPr>
        <w:tabs>
          <w:tab w:val="left" w:pos="720"/>
          <w:tab w:val="num" w:pos="1676"/>
        </w:tabs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 xml:space="preserve">zapoznała się z Informacją na temat przygotowania Gminy Barlinek do sezonu turystycznego w 2016 r. </w:t>
      </w:r>
      <w:r w:rsidRPr="00BD4140">
        <w:rPr>
          <w:rFonts w:ascii="Arial" w:hAnsi="Arial" w:cs="Arial"/>
          <w:i/>
        </w:rPr>
        <w:t>przyjmując ją do wiadomości.</w:t>
      </w:r>
    </w:p>
    <w:p w:rsidR="002458F4" w:rsidRDefault="002458F4" w:rsidP="002458F4">
      <w:pPr>
        <w:spacing w:after="0" w:line="256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458F4" w:rsidRDefault="002458F4" w:rsidP="002458F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458F4" w:rsidRDefault="002458F4" w:rsidP="002458F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458F4" w:rsidRDefault="002458F4" w:rsidP="002458F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2458F4" w:rsidRDefault="002458F4" w:rsidP="002458F4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824A8" w:rsidRDefault="006824A8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458F4" w:rsidRPr="00DB08E0" w:rsidRDefault="002458F4" w:rsidP="002458F4">
      <w:pPr>
        <w:tabs>
          <w:tab w:val="left" w:pos="720"/>
          <w:tab w:val="num" w:pos="1676"/>
        </w:tabs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zapoznała się ze skargą Agnieszki Lis na Dyrektora Ośrodka Pomocy Społecznej w Barlinku</w:t>
      </w:r>
      <w:r w:rsidR="00D349DC" w:rsidRPr="00D349DC">
        <w:rPr>
          <w:rFonts w:ascii="Arial" w:hAnsi="Arial" w:cs="Arial"/>
        </w:rPr>
        <w:t xml:space="preserve"> </w:t>
      </w:r>
      <w:r w:rsidR="00D349DC">
        <w:rPr>
          <w:rFonts w:ascii="Arial" w:hAnsi="Arial" w:cs="Arial"/>
        </w:rPr>
        <w:t xml:space="preserve">oraz wyjaśnieniami złożonymi przez Zastępcę Dyrektora Ośrodka </w:t>
      </w:r>
      <w:r>
        <w:rPr>
          <w:rFonts w:ascii="Arial" w:hAnsi="Arial" w:cs="Arial"/>
        </w:rPr>
        <w:t xml:space="preserve"> </w:t>
      </w:r>
      <w:r w:rsidRPr="00DB08E0">
        <w:rPr>
          <w:rFonts w:ascii="Arial" w:hAnsi="Arial" w:cs="Arial"/>
          <w:i/>
        </w:rPr>
        <w:t>i uznała ją za bezzasadną.</w:t>
      </w:r>
    </w:p>
    <w:p w:rsidR="002458F4" w:rsidRDefault="002458F4" w:rsidP="002458F4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2458F4" w:rsidRDefault="002458F4" w:rsidP="002458F4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349DC" w:rsidRDefault="00D349DC" w:rsidP="00D349D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skarga i wyjaśnienia</w:t>
      </w:r>
    </w:p>
    <w:p w:rsidR="00D349DC" w:rsidRDefault="00D349DC" w:rsidP="00D349D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stanowią załączniki do protokółu.</w:t>
      </w:r>
    </w:p>
    <w:p w:rsidR="002458F4" w:rsidRDefault="002458F4" w:rsidP="002458F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458F4" w:rsidRDefault="002458F4" w:rsidP="002458F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458F4" w:rsidRDefault="002458F4" w:rsidP="002458F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824A8" w:rsidRDefault="006824A8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458F4" w:rsidRPr="00E5723A" w:rsidRDefault="002458F4" w:rsidP="006824A8">
      <w:pPr>
        <w:spacing w:after="0"/>
        <w:jc w:val="both"/>
        <w:rPr>
          <w:i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przy 4 głosach za projektem uchwały i 1 przeciw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Gospodarki Komunalnej i Mieszkaniowej, Budownictwa, Rolnictwa </w:t>
      </w:r>
      <w:r>
        <w:rPr>
          <w:rFonts w:ascii="Arial" w:eastAsia="Times New Roman" w:hAnsi="Arial" w:cs="Arial"/>
          <w:b/>
          <w:color w:val="000000"/>
          <w:lang w:eastAsia="pl-PL"/>
        </w:rPr>
        <w:lastRenderedPageBreak/>
        <w:t>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zaopiniowała pozytywnie projekt uchwały w sprawie nadania nazwy placu – „</w:t>
      </w:r>
      <w:r w:rsidRPr="002458F4">
        <w:rPr>
          <w:rFonts w:ascii="Arial" w:hAnsi="Arial" w:cs="Arial"/>
          <w:i/>
        </w:rPr>
        <w:t xml:space="preserve">Plac im. Jana </w:t>
      </w:r>
      <w:proofErr w:type="spellStart"/>
      <w:r w:rsidRPr="002458F4">
        <w:rPr>
          <w:rFonts w:ascii="Arial" w:hAnsi="Arial" w:cs="Arial"/>
          <w:i/>
        </w:rPr>
        <w:t>Szwarackiego</w:t>
      </w:r>
      <w:proofErr w:type="spellEnd"/>
      <w:r w:rsidRPr="002458F4">
        <w:rPr>
          <w:rFonts w:ascii="Arial" w:hAnsi="Arial" w:cs="Arial"/>
          <w:i/>
        </w:rPr>
        <w:t xml:space="preserve"> i chóru Halka</w:t>
      </w:r>
      <w:r>
        <w:rPr>
          <w:rFonts w:ascii="Arial" w:hAnsi="Arial" w:cs="Arial"/>
        </w:rPr>
        <w:t>”.</w:t>
      </w:r>
    </w:p>
    <w:p w:rsidR="002458F4" w:rsidRDefault="002458F4" w:rsidP="002458F4">
      <w:pPr>
        <w:spacing w:after="0" w:line="256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6824A8" w:rsidRDefault="006824A8" w:rsidP="002458F4">
      <w:pPr>
        <w:spacing w:after="0" w:line="256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6824A8" w:rsidRDefault="006824A8" w:rsidP="002458F4">
      <w:pPr>
        <w:spacing w:after="0" w:line="256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458F4" w:rsidRDefault="002458F4" w:rsidP="002458F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2458F4" w:rsidRDefault="002458F4" w:rsidP="002458F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458F4" w:rsidRDefault="002458F4" w:rsidP="002458F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458F4" w:rsidRDefault="002458F4" w:rsidP="002458F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458F4" w:rsidRDefault="002458F4" w:rsidP="002458F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Ad.pkt.5.</w:t>
      </w: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824A8" w:rsidRDefault="006824A8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F3FCF" w:rsidRDefault="002458F4" w:rsidP="001F3FCF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b/>
          <w:color w:val="000000"/>
          <w:lang w:eastAsia="pl-PL"/>
        </w:rPr>
        <w:t>Rolnictwa</w:t>
      </w:r>
      <w:r>
        <w:rPr>
          <w:sz w:val="24"/>
          <w:szCs w:val="24"/>
        </w:rPr>
        <w:t xml:space="preserve"> </w:t>
      </w:r>
      <w:r w:rsidR="001F3FCF">
        <w:rPr>
          <w:rFonts w:ascii="Arial" w:hAnsi="Arial" w:cs="Arial"/>
        </w:rPr>
        <w:t>zaopiniowała pozytywnie projekt uchwały zmieniający uchwałę w sprawie ustalenia tygodniowego obowiązkowego wymiaru zajęć pedagoga szkolnego, psychologa i logopedy oraz dydaktycznych, wychowawczych i opiekuńczych dla nauczyciela wspomagającego i nauczycieli realizujących w ramach etatu zajęcia o różnym wymiarze.</w:t>
      </w:r>
    </w:p>
    <w:p w:rsidR="002458F4" w:rsidRDefault="002458F4" w:rsidP="001F3FCF">
      <w:pPr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458F4" w:rsidRDefault="002458F4" w:rsidP="002458F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2458F4" w:rsidRDefault="002458F4" w:rsidP="002458F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Ad.pkt.6.</w:t>
      </w: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824A8" w:rsidRDefault="006824A8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F3FCF" w:rsidRDefault="001F3FCF" w:rsidP="001F3FCF">
      <w:pPr>
        <w:spacing w:after="0"/>
        <w:jc w:val="both"/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b/>
          <w:color w:val="000000"/>
          <w:lang w:eastAsia="pl-PL"/>
        </w:rPr>
        <w:t>Rolnictwa</w:t>
      </w:r>
      <w:r w:rsidRPr="001F3F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zaopiniowała pozytywnie projekt uchwały w sprawie zabezpieczenia środków finansowych na wykonanie zadania inwestycyjnego „Modernizacja drogi powiatowej nr 1575Z w m. Mostkowo” realizowanego w ramach Programu </w:t>
      </w:r>
      <w:proofErr w:type="spellStart"/>
      <w:r>
        <w:rPr>
          <w:rFonts w:ascii="Arial" w:hAnsi="Arial" w:cs="Arial"/>
        </w:rPr>
        <w:t>Interreg</w:t>
      </w:r>
      <w:proofErr w:type="spellEnd"/>
      <w:r>
        <w:rPr>
          <w:rFonts w:ascii="Arial" w:hAnsi="Arial" w:cs="Arial"/>
        </w:rPr>
        <w:t xml:space="preserve"> V A Brandenburgia/Polska 2014-2020.</w:t>
      </w:r>
    </w:p>
    <w:p w:rsidR="001F3FCF" w:rsidRDefault="001F3FCF" w:rsidP="001F3FCF">
      <w:pPr>
        <w:spacing w:after="0"/>
        <w:jc w:val="both"/>
        <w:rPr>
          <w:rFonts w:ascii="Arial" w:hAnsi="Arial" w:cs="Arial"/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F3FCF" w:rsidRDefault="001F3FCF" w:rsidP="001F3FC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1F3FCF" w:rsidRDefault="001F3FCF" w:rsidP="001F3FC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Ad.pkt.7.</w:t>
      </w: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824A8" w:rsidRDefault="006824A8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C3621" w:rsidRPr="00DC3621" w:rsidRDefault="002458F4" w:rsidP="00DC3621">
      <w:pPr>
        <w:pStyle w:val="Nagwek1"/>
        <w:jc w:val="both"/>
        <w:rPr>
          <w:rFonts w:ascii="Arial" w:hAnsi="Arial" w:cs="Arial"/>
          <w:i w:val="0"/>
          <w:color w:val="000000"/>
          <w:sz w:val="22"/>
          <w:szCs w:val="22"/>
        </w:rPr>
      </w:pPr>
      <w:r w:rsidRPr="00DC3621">
        <w:rPr>
          <w:rFonts w:ascii="Arial" w:hAnsi="Arial" w:cs="Arial"/>
          <w:i w:val="0"/>
          <w:color w:val="000000"/>
          <w:sz w:val="22"/>
          <w:szCs w:val="22"/>
        </w:rPr>
        <w:t xml:space="preserve">W wyniku jawnego głosowania – jednomyślnie (na stan 5 członków) - </w:t>
      </w:r>
      <w:r w:rsidRPr="00DC3621">
        <w:rPr>
          <w:rFonts w:ascii="Arial" w:hAnsi="Arial" w:cs="Arial"/>
          <w:b/>
          <w:i w:val="0"/>
          <w:sz w:val="22"/>
          <w:szCs w:val="22"/>
        </w:rPr>
        <w:t>Komisja</w:t>
      </w:r>
      <w:r w:rsidRPr="00DC3621">
        <w:rPr>
          <w:rFonts w:ascii="Arial" w:hAnsi="Arial" w:cs="Arial"/>
          <w:b/>
          <w:i w:val="0"/>
          <w:color w:val="000000"/>
          <w:sz w:val="22"/>
          <w:szCs w:val="22"/>
        </w:rPr>
        <w:t xml:space="preserve"> Gospodarki Komunalnej i Mieszkaniowej, Budownictwa, Rolnictwa i Ochrony Środowiska</w:t>
      </w:r>
      <w:r w:rsidRPr="00DC3621">
        <w:rPr>
          <w:rFonts w:ascii="Arial" w:hAnsi="Arial" w:cs="Arial"/>
          <w:i w:val="0"/>
          <w:color w:val="000000"/>
          <w:sz w:val="22"/>
          <w:szCs w:val="22"/>
        </w:rPr>
        <w:t xml:space="preserve"> </w:t>
      </w:r>
      <w:r w:rsidRPr="00DC3621">
        <w:rPr>
          <w:rFonts w:ascii="Arial" w:hAnsi="Arial" w:cs="Arial"/>
          <w:b/>
          <w:i w:val="0"/>
          <w:color w:val="000000"/>
          <w:sz w:val="22"/>
          <w:szCs w:val="22"/>
        </w:rPr>
        <w:t xml:space="preserve">Rolnictwa </w:t>
      </w:r>
      <w:r w:rsidR="00DC3621" w:rsidRPr="00DC3621">
        <w:rPr>
          <w:rFonts w:ascii="Arial" w:hAnsi="Arial" w:cs="Arial"/>
          <w:i w:val="0"/>
          <w:sz w:val="22"/>
          <w:szCs w:val="22"/>
        </w:rPr>
        <w:t>zaopiniowała pozytywnie projekt uchwały w sprawie zmiany budżetu Gminy Barlinek na 2016 rok z uwzględnieniem autopoprawki.</w:t>
      </w:r>
    </w:p>
    <w:p w:rsidR="002458F4" w:rsidRDefault="002458F4" w:rsidP="00DC3621">
      <w:pPr>
        <w:spacing w:after="0" w:line="256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824A8" w:rsidRDefault="006824A8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C3621" w:rsidRDefault="00DC3621" w:rsidP="00DC362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lastRenderedPageBreak/>
        <w:t>Ww. projekt uchwały oraz autopoprawka</w:t>
      </w:r>
    </w:p>
    <w:p w:rsidR="00DC3621" w:rsidRDefault="00DC3621" w:rsidP="00DC362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stanowią załączniki do protokółu.</w:t>
      </w:r>
    </w:p>
    <w:p w:rsidR="002458F4" w:rsidRDefault="002458F4" w:rsidP="002458F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D349DC" w:rsidRDefault="00D349DC" w:rsidP="002458F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D349DC" w:rsidRDefault="00D349DC" w:rsidP="002458F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Ad.pkt.8.</w:t>
      </w: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824A8" w:rsidRDefault="006824A8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C3621" w:rsidRDefault="00DC3621" w:rsidP="002458F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a)</w:t>
      </w:r>
    </w:p>
    <w:p w:rsidR="006824A8" w:rsidRPr="00DC3621" w:rsidRDefault="006824A8" w:rsidP="002458F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C3621" w:rsidRDefault="002458F4" w:rsidP="00DC362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DC3621">
        <w:rPr>
          <w:rFonts w:ascii="Arial" w:eastAsia="Times New Roman" w:hAnsi="Arial" w:cs="Arial"/>
          <w:color w:val="000000"/>
          <w:lang w:eastAsia="pl-PL"/>
        </w:rPr>
        <w:t xml:space="preserve">zaopiniowała pozytywnie </w:t>
      </w:r>
      <w:r w:rsidR="00DC3621" w:rsidRPr="003E34E6">
        <w:rPr>
          <w:rFonts w:ascii="Arial" w:hAnsi="Arial" w:cs="Arial"/>
        </w:rPr>
        <w:t xml:space="preserve">sprawozdanie roczne z wykonania budżetu Gminy Barlinek </w:t>
      </w:r>
      <w:r w:rsidR="00DC3621">
        <w:rPr>
          <w:rFonts w:ascii="Arial" w:hAnsi="Arial" w:cs="Arial"/>
        </w:rPr>
        <w:br/>
        <w:t>za 2015 r.</w:t>
      </w:r>
    </w:p>
    <w:p w:rsidR="00DC3621" w:rsidRDefault="00DC3621" w:rsidP="00DC3621">
      <w:pPr>
        <w:spacing w:after="0" w:line="240" w:lineRule="auto"/>
        <w:jc w:val="both"/>
        <w:rPr>
          <w:rFonts w:ascii="Arial" w:hAnsi="Arial" w:cs="Arial"/>
        </w:rPr>
      </w:pPr>
    </w:p>
    <w:p w:rsidR="00DC3621" w:rsidRDefault="00DC3621" w:rsidP="00DC3621">
      <w:pPr>
        <w:spacing w:after="0" w:line="240" w:lineRule="auto"/>
        <w:jc w:val="both"/>
        <w:rPr>
          <w:rFonts w:ascii="Arial" w:hAnsi="Arial" w:cs="Arial"/>
        </w:rPr>
      </w:pPr>
    </w:p>
    <w:p w:rsidR="00DC3621" w:rsidRDefault="00DC3621" w:rsidP="00DC3621">
      <w:pPr>
        <w:spacing w:after="0" w:line="240" w:lineRule="auto"/>
        <w:jc w:val="both"/>
        <w:rPr>
          <w:rFonts w:ascii="Arial" w:hAnsi="Arial" w:cs="Arial"/>
        </w:rPr>
      </w:pPr>
    </w:p>
    <w:p w:rsidR="00DC3621" w:rsidRDefault="00DC3621" w:rsidP="00DC362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sprawozdanie</w:t>
      </w:r>
    </w:p>
    <w:p w:rsidR="00DC3621" w:rsidRDefault="00DC3621" w:rsidP="00DC362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C3621" w:rsidRDefault="00DC3621" w:rsidP="00DC3621">
      <w:pPr>
        <w:spacing w:after="0" w:line="240" w:lineRule="auto"/>
        <w:jc w:val="both"/>
        <w:rPr>
          <w:rFonts w:ascii="Arial" w:hAnsi="Arial" w:cs="Arial"/>
        </w:rPr>
      </w:pPr>
    </w:p>
    <w:p w:rsidR="00DC3621" w:rsidRDefault="00DC3621" w:rsidP="00DC3621">
      <w:pPr>
        <w:spacing w:after="0" w:line="240" w:lineRule="auto"/>
        <w:jc w:val="both"/>
        <w:rPr>
          <w:rFonts w:ascii="Arial" w:hAnsi="Arial" w:cs="Arial"/>
        </w:rPr>
      </w:pPr>
    </w:p>
    <w:p w:rsidR="00DC3621" w:rsidRDefault="00DC3621" w:rsidP="00DC3621">
      <w:pPr>
        <w:spacing w:after="0" w:line="240" w:lineRule="auto"/>
        <w:jc w:val="both"/>
        <w:rPr>
          <w:rFonts w:ascii="Arial" w:hAnsi="Arial" w:cs="Arial"/>
        </w:rPr>
      </w:pPr>
    </w:p>
    <w:p w:rsidR="00DC3621" w:rsidRDefault="00DC3621" w:rsidP="00DC3621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b)</w:t>
      </w:r>
    </w:p>
    <w:p w:rsidR="006824A8" w:rsidRDefault="006824A8" w:rsidP="00DC3621">
      <w:pPr>
        <w:spacing w:after="0" w:line="240" w:lineRule="auto"/>
        <w:jc w:val="both"/>
        <w:rPr>
          <w:rFonts w:ascii="Arial" w:hAnsi="Arial" w:cs="Arial"/>
          <w:b/>
        </w:rPr>
      </w:pP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zaopiniowała pozytywnie </w:t>
      </w:r>
      <w:r w:rsidRPr="003E34E6">
        <w:rPr>
          <w:rFonts w:ascii="Arial" w:hAnsi="Arial" w:cs="Arial"/>
        </w:rPr>
        <w:t>sprawozdanie roczne z wykonania planu finansowego samorządowe</w:t>
      </w:r>
      <w:r>
        <w:rPr>
          <w:rFonts w:ascii="Arial" w:hAnsi="Arial" w:cs="Arial"/>
        </w:rPr>
        <w:t>j instytucji kultury za 2015 r.</w:t>
      </w: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</w:p>
    <w:p w:rsidR="00DC3621" w:rsidRDefault="00DC3621" w:rsidP="00DC362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sprawozdanie</w:t>
      </w:r>
    </w:p>
    <w:p w:rsidR="00DC3621" w:rsidRDefault="00DC3621" w:rsidP="00DC362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c)</w:t>
      </w:r>
    </w:p>
    <w:p w:rsidR="006824A8" w:rsidRDefault="006824A8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  <w:b/>
        </w:rPr>
      </w:pP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zaopiniowała pozytywnie </w:t>
      </w:r>
      <w:r>
        <w:rPr>
          <w:rFonts w:ascii="Arial" w:hAnsi="Arial" w:cs="Arial"/>
        </w:rPr>
        <w:t>informację</w:t>
      </w:r>
      <w:r w:rsidRPr="003E34E6">
        <w:rPr>
          <w:rFonts w:ascii="Arial" w:hAnsi="Arial" w:cs="Arial"/>
        </w:rPr>
        <w:t xml:space="preserve"> o stanie mienia komunalnego Gminy Barlinek za 2015 r. wg stanu na dzień 1.0</w:t>
      </w:r>
      <w:r>
        <w:rPr>
          <w:rFonts w:ascii="Arial" w:hAnsi="Arial" w:cs="Arial"/>
        </w:rPr>
        <w:t>1.2015 r. oraz na 31.12.2015 r.</w:t>
      </w: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</w:p>
    <w:p w:rsidR="00DC3621" w:rsidRDefault="00DC3621" w:rsidP="00DC362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DC3621" w:rsidRDefault="00DC3621" w:rsidP="00DC362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d)</w:t>
      </w:r>
    </w:p>
    <w:p w:rsidR="006824A8" w:rsidRDefault="006824A8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  <w:b/>
        </w:rPr>
      </w:pP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lastRenderedPageBreak/>
        <w:t xml:space="preserve">zaopiniowała pozytywnie </w:t>
      </w:r>
      <w:r w:rsidRPr="003E34E6">
        <w:rPr>
          <w:rFonts w:ascii="Arial" w:hAnsi="Arial" w:cs="Arial"/>
        </w:rPr>
        <w:t>bilans z wykonania budżetu państwa, jednostki i samorządu terytorialnego Gminy Barlinek za 2015</w:t>
      </w:r>
      <w:r>
        <w:rPr>
          <w:rFonts w:ascii="Arial" w:hAnsi="Arial" w:cs="Arial"/>
        </w:rPr>
        <w:t xml:space="preserve"> r.</w:t>
      </w: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</w:p>
    <w:p w:rsidR="00DC3621" w:rsidRDefault="00DC3621" w:rsidP="00DC362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bilans</w:t>
      </w:r>
    </w:p>
    <w:p w:rsidR="00DC3621" w:rsidRDefault="00DC3621" w:rsidP="00DC362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</w:p>
    <w:p w:rsidR="006824A8" w:rsidRDefault="006824A8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e)</w:t>
      </w:r>
    </w:p>
    <w:p w:rsidR="006824A8" w:rsidRDefault="006824A8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  <w:b/>
        </w:rPr>
      </w:pP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zaopiniowała pozytywnie </w:t>
      </w:r>
      <w:r w:rsidRPr="003E34E6">
        <w:rPr>
          <w:rFonts w:ascii="Arial" w:hAnsi="Arial" w:cs="Arial"/>
        </w:rPr>
        <w:t xml:space="preserve">bilans </w:t>
      </w:r>
      <w:r>
        <w:rPr>
          <w:rFonts w:ascii="Arial" w:hAnsi="Arial" w:cs="Arial"/>
        </w:rPr>
        <w:t>jednostki budżetowej za 2015 r.</w:t>
      </w: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</w:p>
    <w:p w:rsidR="00DC3621" w:rsidRDefault="00DC3621" w:rsidP="00DC362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bilans</w:t>
      </w:r>
    </w:p>
    <w:p w:rsidR="00DC3621" w:rsidRDefault="00DC3621" w:rsidP="00DC362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f)</w:t>
      </w:r>
    </w:p>
    <w:p w:rsidR="006824A8" w:rsidRDefault="006824A8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  <w:b/>
        </w:rPr>
      </w:pP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zaopiniowała pozytywnie </w:t>
      </w:r>
      <w:r w:rsidRPr="003E34E6">
        <w:rPr>
          <w:rFonts w:ascii="Arial" w:hAnsi="Arial" w:cs="Arial"/>
        </w:rPr>
        <w:t>rachunek zysków i strat jednostki za</w:t>
      </w:r>
      <w:r>
        <w:rPr>
          <w:rFonts w:ascii="Arial" w:hAnsi="Arial" w:cs="Arial"/>
        </w:rPr>
        <w:t xml:space="preserve"> 2015 r.</w:t>
      </w: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</w:p>
    <w:p w:rsidR="00DC3621" w:rsidRDefault="00DC3621" w:rsidP="00DC362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rachunek</w:t>
      </w:r>
    </w:p>
    <w:p w:rsidR="00DC3621" w:rsidRDefault="00DC3621" w:rsidP="00DC362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</w:p>
    <w:p w:rsidR="00DC3621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g)</w:t>
      </w:r>
    </w:p>
    <w:p w:rsidR="006824A8" w:rsidRDefault="006824A8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  <w:b/>
        </w:rPr>
      </w:pPr>
    </w:p>
    <w:p w:rsidR="00DC3621" w:rsidRPr="003E34E6" w:rsidRDefault="00DC3621" w:rsidP="00DC3621">
      <w:pPr>
        <w:tabs>
          <w:tab w:val="num" w:pos="-1344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zaopiniowała pozytywnie </w:t>
      </w:r>
      <w:r w:rsidRPr="003E34E6">
        <w:rPr>
          <w:rFonts w:ascii="Arial" w:hAnsi="Arial" w:cs="Arial"/>
        </w:rPr>
        <w:t>zestawienie zmian w funduszu jednostki za 2015 r.</w:t>
      </w:r>
    </w:p>
    <w:p w:rsidR="002458F4" w:rsidRDefault="002458F4" w:rsidP="00DC3621">
      <w:pPr>
        <w:spacing w:after="0" w:line="256" w:lineRule="auto"/>
        <w:jc w:val="both"/>
        <w:rPr>
          <w:rFonts w:ascii="Arial" w:eastAsia="Times New Roman" w:hAnsi="Arial" w:cs="Arial"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C3621" w:rsidRDefault="00DC3621" w:rsidP="00DC362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zestawienie</w:t>
      </w:r>
    </w:p>
    <w:p w:rsidR="00DC3621" w:rsidRDefault="00DC3621" w:rsidP="00DC362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C3621" w:rsidRDefault="00DC3621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C3621" w:rsidRDefault="00DC3621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C3621" w:rsidRDefault="00DC3621" w:rsidP="002458F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C3621">
        <w:rPr>
          <w:rFonts w:ascii="Arial" w:eastAsia="Times New Roman" w:hAnsi="Arial" w:cs="Arial"/>
          <w:b/>
          <w:lang w:eastAsia="pl-PL"/>
        </w:rPr>
        <w:t>h)</w:t>
      </w:r>
    </w:p>
    <w:p w:rsidR="006824A8" w:rsidRPr="00DC3621" w:rsidRDefault="006824A8" w:rsidP="002458F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C3621" w:rsidRPr="003E34E6" w:rsidRDefault="00DC3621" w:rsidP="00DC3621">
      <w:pPr>
        <w:tabs>
          <w:tab w:val="num" w:pos="567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3E34E6">
        <w:rPr>
          <w:rFonts w:ascii="Arial" w:hAnsi="Arial" w:cs="Arial"/>
        </w:rPr>
        <w:t xml:space="preserve">zapoznała się z uchwałą Nr C.203.2016 Składu Orzekającego Regionalnej Izby Obrachunkowej w Szczecinie z dnia 25 kwietnia 2016 roku w sprawie wydania opinii </w:t>
      </w:r>
      <w:r w:rsidRPr="003E34E6">
        <w:rPr>
          <w:rFonts w:ascii="Arial" w:hAnsi="Arial" w:cs="Arial"/>
        </w:rPr>
        <w:br/>
        <w:t>o przedłożonym przez Burmistrza Barlinka sprawozdaniu z wykonania budżetu Gminy Barlinek za 2015 rok wraz z informacją o stanie mienia.</w:t>
      </w:r>
    </w:p>
    <w:p w:rsidR="00DC3621" w:rsidRDefault="00DC3621" w:rsidP="00DC362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lastRenderedPageBreak/>
        <w:t>Ww. uchwała</w:t>
      </w:r>
    </w:p>
    <w:p w:rsidR="00DC3621" w:rsidRDefault="00DC3621" w:rsidP="00DC362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349DC" w:rsidRDefault="00D349DC" w:rsidP="002458F4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pl-PL"/>
        </w:rPr>
      </w:pPr>
    </w:p>
    <w:p w:rsidR="006824A8" w:rsidRDefault="006824A8" w:rsidP="002458F4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pl-PL"/>
        </w:rPr>
      </w:pPr>
    </w:p>
    <w:p w:rsidR="006824A8" w:rsidRDefault="006824A8" w:rsidP="002458F4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Ad.pkt.9.</w:t>
      </w: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824A8" w:rsidRDefault="006824A8" w:rsidP="002458F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DC3621" w:rsidRDefault="00DC3621" w:rsidP="002458F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C3621" w:rsidRDefault="00DC3621" w:rsidP="00DC3621">
      <w:pPr>
        <w:numPr>
          <w:ilvl w:val="0"/>
          <w:numId w:val="10"/>
        </w:numPr>
        <w:tabs>
          <w:tab w:val="num" w:pos="360"/>
          <w:tab w:val="num" w:pos="462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DC3621" w:rsidRDefault="00DC3621" w:rsidP="00DC3621">
      <w:pPr>
        <w:numPr>
          <w:ilvl w:val="0"/>
          <w:numId w:val="11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zamontowania stojaka na rowery przy cmentarzach komunalnych w miejscowości Mostkowo i Dziedzice,</w:t>
      </w:r>
    </w:p>
    <w:p w:rsidR="00DC3621" w:rsidRDefault="00DC3621" w:rsidP="00DC3621">
      <w:pPr>
        <w:numPr>
          <w:ilvl w:val="0"/>
          <w:numId w:val="11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usunięcia nieprawidłowości związanych z zobowiązaniami pieniężnymi,</w:t>
      </w:r>
    </w:p>
    <w:p w:rsidR="00DC3621" w:rsidRDefault="00DC3621" w:rsidP="00DC3621">
      <w:pPr>
        <w:numPr>
          <w:ilvl w:val="0"/>
          <w:numId w:val="11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wiaty przystankowej w Janowie oraz Rówienku,</w:t>
      </w:r>
    </w:p>
    <w:p w:rsidR="00DC3621" w:rsidRPr="00D319BD" w:rsidRDefault="00DC3621" w:rsidP="00DC3621">
      <w:pPr>
        <w:numPr>
          <w:ilvl w:val="0"/>
          <w:numId w:val="11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obciążenia podatkiem od nieruchomości,</w:t>
      </w:r>
    </w:p>
    <w:p w:rsidR="00DC3621" w:rsidRDefault="00DC3621" w:rsidP="00DC3621">
      <w:pPr>
        <w:spacing w:after="0" w:line="240" w:lineRule="auto"/>
        <w:ind w:left="360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C3621" w:rsidRDefault="00DC3621" w:rsidP="00DC3621">
      <w:pPr>
        <w:numPr>
          <w:ilvl w:val="0"/>
          <w:numId w:val="10"/>
        </w:numPr>
        <w:tabs>
          <w:tab w:val="num" w:pos="360"/>
          <w:tab w:val="num" w:pos="567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 Zastępcy Burmistrza Barlinka w sprawie</w:t>
      </w:r>
      <w:r>
        <w:rPr>
          <w:rFonts w:ascii="Arial" w:eastAsia="Times New Roman" w:hAnsi="Arial" w:cs="Arial"/>
          <w:color w:val="000000"/>
          <w:lang w:eastAsia="pl-PL"/>
        </w:rPr>
        <w:t>:</w:t>
      </w:r>
    </w:p>
    <w:p w:rsidR="00DC3621" w:rsidRDefault="00DC3621" w:rsidP="00DC3621">
      <w:pPr>
        <w:numPr>
          <w:ilvl w:val="0"/>
          <w:numId w:val="13"/>
        </w:numPr>
        <w:spacing w:after="0" w:line="240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drogi w miejscowości Rówienko oraz przystanku autobusowego,</w:t>
      </w:r>
    </w:p>
    <w:p w:rsidR="00DC3621" w:rsidRDefault="00DC3621" w:rsidP="00DC3621">
      <w:pPr>
        <w:numPr>
          <w:ilvl w:val="0"/>
          <w:numId w:val="12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monitorowania parkingu przy Urzędzie Miejskim,</w:t>
      </w:r>
    </w:p>
    <w:p w:rsidR="00DC3621" w:rsidRDefault="00DC3621" w:rsidP="00DC3621">
      <w:pPr>
        <w:numPr>
          <w:ilvl w:val="0"/>
          <w:numId w:val="12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drogi wojewódzkiej nr 151,</w:t>
      </w:r>
    </w:p>
    <w:p w:rsidR="00DC3621" w:rsidRDefault="00DC3621" w:rsidP="00DC3621">
      <w:pPr>
        <w:numPr>
          <w:ilvl w:val="0"/>
          <w:numId w:val="12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dróg powiatowych,</w:t>
      </w:r>
    </w:p>
    <w:p w:rsidR="00DC3621" w:rsidRDefault="00DC3621" w:rsidP="00DC3621">
      <w:pPr>
        <w:numPr>
          <w:ilvl w:val="0"/>
          <w:numId w:val="12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dokonania przycięcia drzew znajdujących się w miejscowości Mostkowo na działce nr 7/8 graniczącej z działkami nr: 7/20 i 7/11,</w:t>
      </w:r>
    </w:p>
    <w:p w:rsidR="00DC3621" w:rsidRDefault="00DC3621" w:rsidP="00DC3621">
      <w:pPr>
        <w:numPr>
          <w:ilvl w:val="0"/>
          <w:numId w:val="12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uregulowania rzeki Płonia (m.in. pogłębienia koryta rzeki),</w:t>
      </w:r>
    </w:p>
    <w:p w:rsidR="00DC3621" w:rsidRDefault="00DC3621" w:rsidP="00DC3621">
      <w:pPr>
        <w:numPr>
          <w:ilvl w:val="0"/>
          <w:numId w:val="12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przeprowadzenia pielęgnacji drzew znajdujących się przy placach zabaw w Barlinku,</w:t>
      </w:r>
    </w:p>
    <w:p w:rsidR="00DC3621" w:rsidRDefault="00DC3621" w:rsidP="00DC3621">
      <w:pPr>
        <w:tabs>
          <w:tab w:val="num" w:pos="720"/>
        </w:tabs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C3621" w:rsidRDefault="00DC3621" w:rsidP="00DC3621">
      <w:pPr>
        <w:pStyle w:val="Akapitzlist"/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Starostwa Powiatowego w Myśliborzu</w:t>
      </w:r>
      <w:r w:rsidRPr="00D319BD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D319BD">
        <w:rPr>
          <w:rFonts w:ascii="Arial" w:eastAsia="Times New Roman" w:hAnsi="Arial" w:cs="Arial"/>
          <w:i/>
          <w:color w:val="000000"/>
          <w:lang w:eastAsia="pl-PL"/>
        </w:rPr>
        <w:t>w sprawie</w:t>
      </w:r>
      <w:r w:rsidRPr="00D319BD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stanu technicznego jezdni drogi powiatowej nr 1576Z w ciągu ul. Szosowej w Barlinku,</w:t>
      </w:r>
    </w:p>
    <w:p w:rsidR="00DC3621" w:rsidRDefault="00DC3621" w:rsidP="00DC3621">
      <w:pPr>
        <w:pStyle w:val="Akapitzlist"/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C3621" w:rsidRDefault="00DC3621" w:rsidP="00DC3621">
      <w:pPr>
        <w:pStyle w:val="Akapitzlist"/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Zachodniopomorskiego Zarządu Melioracji i Urządzeń Wodnych w Szczecinie </w:t>
      </w:r>
      <w:r w:rsidRPr="00EC49F7">
        <w:rPr>
          <w:rFonts w:ascii="Arial" w:eastAsia="Times New Roman" w:hAnsi="Arial" w:cs="Arial"/>
          <w:i/>
          <w:color w:val="000000"/>
          <w:lang w:eastAsia="pl-PL"/>
        </w:rPr>
        <w:t>w sprawie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 xml:space="preserve">prac utrzymaniowych na rzece Płoni (odcinek od Barlinka do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Niepołcka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),</w:t>
      </w:r>
    </w:p>
    <w:p w:rsidR="00D30E77" w:rsidRPr="00D30E77" w:rsidRDefault="00D30E77" w:rsidP="00D30E77">
      <w:pPr>
        <w:pStyle w:val="Akapitzlist"/>
        <w:rPr>
          <w:rFonts w:ascii="Arial" w:eastAsia="Times New Roman" w:hAnsi="Arial" w:cs="Arial"/>
          <w:color w:val="000000"/>
          <w:lang w:eastAsia="pl-PL"/>
        </w:rPr>
      </w:pPr>
    </w:p>
    <w:p w:rsidR="00DC3621" w:rsidRPr="00E40C29" w:rsidRDefault="00DC3621" w:rsidP="00DC3621">
      <w:pPr>
        <w:pStyle w:val="Akapitzlist"/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Agencji Restrukturyzacji i Modernizacji Rolnictwa w sprawie </w:t>
      </w:r>
      <w:r w:rsidRPr="00EC49F7">
        <w:rPr>
          <w:rFonts w:ascii="Arial" w:eastAsia="Times New Roman" w:hAnsi="Arial" w:cs="Arial"/>
          <w:color w:val="000000"/>
          <w:lang w:eastAsia="pl-PL"/>
        </w:rPr>
        <w:t>Dnia Samorządowca</w:t>
      </w:r>
      <w:r>
        <w:rPr>
          <w:rFonts w:ascii="Arial" w:eastAsia="Times New Roman" w:hAnsi="Arial" w:cs="Arial"/>
          <w:i/>
          <w:color w:val="000000"/>
          <w:lang w:eastAsia="pl-PL"/>
        </w:rPr>
        <w:t>,</w:t>
      </w:r>
    </w:p>
    <w:p w:rsidR="00DC3621" w:rsidRPr="00EC49F7" w:rsidRDefault="00DC3621" w:rsidP="00DC3621">
      <w:pPr>
        <w:pStyle w:val="Akapitzlist"/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C3621" w:rsidRDefault="00DC3621" w:rsidP="00DC3621">
      <w:pPr>
        <w:pStyle w:val="Akapitzlist"/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osoby fizycznej w sprawie </w:t>
      </w:r>
      <w:r>
        <w:rPr>
          <w:rFonts w:ascii="Arial" w:eastAsia="Times New Roman" w:hAnsi="Arial" w:cs="Arial"/>
          <w:color w:val="000000"/>
          <w:lang w:eastAsia="pl-PL"/>
        </w:rPr>
        <w:t xml:space="preserve">emisji gazów powstających w procesie odlewniczym w firmie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HaCon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,</w:t>
      </w:r>
    </w:p>
    <w:p w:rsidR="00DC3621" w:rsidRPr="00E40C29" w:rsidRDefault="00DC3621" w:rsidP="00DC3621">
      <w:pPr>
        <w:pStyle w:val="Akapitzlist"/>
        <w:ind w:hanging="284"/>
        <w:rPr>
          <w:rFonts w:ascii="Arial" w:eastAsia="Times New Roman" w:hAnsi="Arial" w:cs="Arial"/>
          <w:color w:val="000000"/>
          <w:lang w:eastAsia="pl-PL"/>
        </w:rPr>
      </w:pPr>
    </w:p>
    <w:p w:rsidR="00DC3621" w:rsidRDefault="00DC3621" w:rsidP="00DC3621">
      <w:pPr>
        <w:pStyle w:val="Akapitzlist"/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Kuratorium Oświaty w Szczecinie w sprawie </w:t>
      </w:r>
      <w:r>
        <w:rPr>
          <w:rFonts w:ascii="Arial" w:eastAsia="Times New Roman" w:hAnsi="Arial" w:cs="Arial"/>
          <w:color w:val="000000"/>
          <w:lang w:eastAsia="pl-PL"/>
        </w:rPr>
        <w:t>oceny pracy Dyrektora Publicznego Gimnazjum Nr 1 w Barlinku,</w:t>
      </w:r>
    </w:p>
    <w:p w:rsidR="00DC3621" w:rsidRPr="00E40C29" w:rsidRDefault="00DC3621" w:rsidP="00DC3621">
      <w:pPr>
        <w:pStyle w:val="Akapitzlist"/>
        <w:ind w:hanging="284"/>
        <w:rPr>
          <w:rFonts w:ascii="Arial" w:eastAsia="Times New Roman" w:hAnsi="Arial" w:cs="Arial"/>
          <w:color w:val="000000"/>
          <w:lang w:eastAsia="pl-PL"/>
        </w:rPr>
      </w:pPr>
    </w:p>
    <w:p w:rsidR="00DC3621" w:rsidRDefault="00DC3621" w:rsidP="00DC3621">
      <w:pPr>
        <w:pStyle w:val="Akapitzlist"/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osoby fizycznej w sprawie </w:t>
      </w:r>
      <w:r w:rsidRPr="002C0F4D">
        <w:rPr>
          <w:rFonts w:ascii="Arial" w:eastAsia="Times New Roman" w:hAnsi="Arial" w:cs="Arial"/>
          <w:color w:val="000000"/>
          <w:lang w:eastAsia="pl-PL"/>
        </w:rPr>
        <w:t xml:space="preserve">wyłączenia z przedmiotu umowy dzierżawy działek gruntu </w:t>
      </w:r>
      <w:r w:rsidR="006824A8">
        <w:rPr>
          <w:rFonts w:ascii="Arial" w:eastAsia="Times New Roman" w:hAnsi="Arial" w:cs="Arial"/>
          <w:color w:val="000000"/>
          <w:lang w:eastAsia="pl-PL"/>
        </w:rPr>
        <w:br/>
      </w:r>
      <w:r w:rsidRPr="002C0F4D">
        <w:rPr>
          <w:rFonts w:ascii="Arial" w:eastAsia="Times New Roman" w:hAnsi="Arial" w:cs="Arial"/>
          <w:color w:val="000000"/>
          <w:lang w:eastAsia="pl-PL"/>
        </w:rPr>
        <w:t>nr: 777/38 i 777/63,</w:t>
      </w:r>
    </w:p>
    <w:p w:rsidR="00DC3621" w:rsidRPr="00E40C29" w:rsidRDefault="00DC3621" w:rsidP="00DC3621">
      <w:pPr>
        <w:pStyle w:val="Akapitzlist"/>
        <w:ind w:hanging="284"/>
        <w:rPr>
          <w:rFonts w:ascii="Arial" w:eastAsia="Times New Roman" w:hAnsi="Arial" w:cs="Arial"/>
          <w:color w:val="000000"/>
          <w:lang w:eastAsia="pl-PL"/>
        </w:rPr>
      </w:pPr>
      <w:bookmarkStart w:id="0" w:name="_GoBack"/>
      <w:bookmarkEnd w:id="0"/>
    </w:p>
    <w:p w:rsidR="00DC3621" w:rsidRDefault="00DC3621" w:rsidP="00DC3621">
      <w:pPr>
        <w:pStyle w:val="Akapitzlist"/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Barlineckiego Towarzystwa Budownictwa Społecznego Sp. z o.o. w sprawie </w:t>
      </w:r>
      <w:r>
        <w:rPr>
          <w:rFonts w:ascii="Arial" w:eastAsia="Times New Roman" w:hAnsi="Arial" w:cs="Arial"/>
          <w:color w:val="000000"/>
          <w:lang w:eastAsia="pl-PL"/>
        </w:rPr>
        <w:t xml:space="preserve">dokonania analizy oraz przedstawienia wniosków na temat stanu technicznego nawierzchni ciągu komunikacyjnego usytuowanego na działce oz. Nr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ewid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 xml:space="preserve">. gruntu 787/37 </w:t>
      </w:r>
      <w:r w:rsidR="006824A8">
        <w:rPr>
          <w:rFonts w:ascii="Arial" w:eastAsia="Times New Roman" w:hAnsi="Arial" w:cs="Arial"/>
          <w:color w:val="000000"/>
          <w:lang w:eastAsia="pl-PL"/>
        </w:rPr>
        <w:br/>
      </w:r>
      <w:r>
        <w:rPr>
          <w:rFonts w:ascii="Arial" w:eastAsia="Times New Roman" w:hAnsi="Arial" w:cs="Arial"/>
          <w:color w:val="000000"/>
          <w:lang w:eastAsia="pl-PL"/>
        </w:rPr>
        <w:t>przy ul. Przemysłowej 6 w Barlinku,</w:t>
      </w:r>
    </w:p>
    <w:p w:rsidR="00DC3621" w:rsidRPr="00E40C29" w:rsidRDefault="00DC3621" w:rsidP="00DC3621">
      <w:pPr>
        <w:pStyle w:val="Akapitzlist"/>
        <w:ind w:hanging="426"/>
        <w:rPr>
          <w:rFonts w:ascii="Arial" w:eastAsia="Times New Roman" w:hAnsi="Arial" w:cs="Arial"/>
          <w:color w:val="000000"/>
          <w:lang w:eastAsia="pl-PL"/>
        </w:rPr>
      </w:pPr>
    </w:p>
    <w:p w:rsidR="00DC3621" w:rsidRPr="00E40C29" w:rsidRDefault="00DC3621" w:rsidP="00DC3621">
      <w:pPr>
        <w:pStyle w:val="Akapitzlist"/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uchwałę Nr CLX.300.2016 Składu Orzekającego Regionalnej Izby Obrachunkowej </w:t>
      </w:r>
      <w:r w:rsidR="006824A8">
        <w:rPr>
          <w:rFonts w:ascii="Arial" w:eastAsia="Times New Roman" w:hAnsi="Arial" w:cs="Arial"/>
          <w:i/>
          <w:color w:val="000000"/>
          <w:lang w:eastAsia="pl-PL"/>
        </w:rPr>
        <w:br/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w Szczecinie z dnia 7 czerwca 2016 r. w sprawie </w:t>
      </w:r>
      <w:r w:rsidRPr="00CD2639">
        <w:rPr>
          <w:rFonts w:ascii="Arial" w:eastAsia="Times New Roman" w:hAnsi="Arial" w:cs="Arial"/>
          <w:color w:val="000000"/>
          <w:lang w:eastAsia="pl-PL"/>
        </w:rPr>
        <w:t>wydania opinii o prawidłowości planowanej kwoty długu Gminy Barlinek</w:t>
      </w:r>
      <w:r>
        <w:rPr>
          <w:rFonts w:ascii="Arial" w:eastAsia="Times New Roman" w:hAnsi="Arial" w:cs="Arial"/>
          <w:i/>
          <w:color w:val="000000"/>
          <w:lang w:eastAsia="pl-PL"/>
        </w:rPr>
        <w:t>,</w:t>
      </w:r>
    </w:p>
    <w:p w:rsidR="00DC3621" w:rsidRPr="00E40C29" w:rsidRDefault="00DC3621" w:rsidP="00DC3621">
      <w:pPr>
        <w:pStyle w:val="Akapitzlist"/>
        <w:ind w:hanging="426"/>
        <w:rPr>
          <w:rFonts w:ascii="Arial" w:eastAsia="Times New Roman" w:hAnsi="Arial" w:cs="Arial"/>
          <w:color w:val="000000"/>
          <w:lang w:eastAsia="pl-PL"/>
        </w:rPr>
      </w:pPr>
    </w:p>
    <w:p w:rsidR="00DC3621" w:rsidRPr="0052475A" w:rsidRDefault="00DC3621" w:rsidP="00DC3621">
      <w:pPr>
        <w:pStyle w:val="Akapitzlist"/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lastRenderedPageBreak/>
        <w:t xml:space="preserve">Regionalnej Izby Obrachunkowej w sprawie </w:t>
      </w:r>
      <w:r>
        <w:rPr>
          <w:rFonts w:ascii="Arial" w:eastAsia="Times New Roman" w:hAnsi="Arial" w:cs="Arial"/>
          <w:color w:val="000000"/>
          <w:lang w:eastAsia="pl-PL"/>
        </w:rPr>
        <w:t>kontroli doraźnej gospodarki finansowej Gminy Barlinek za okres II połowy 2014 r. i 2015 r.  w zakresie ustalenia i wypłaty wynagrodzeń należnych pracownikom Urzędu Miejskiego, dokonywania wydatków przy użyciu przyznanych im kart płatniczych oraz wykorzystania przekazanych im do używania służbowych telefonów komórkowych.</w:t>
      </w:r>
    </w:p>
    <w:p w:rsidR="00DC3621" w:rsidRDefault="00DC3621" w:rsidP="002458F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C3621" w:rsidRDefault="00DC3621" w:rsidP="002458F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824A8" w:rsidRDefault="006824A8" w:rsidP="002458F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</w:t>
      </w:r>
      <w:r w:rsidR="00D349DC">
        <w:rPr>
          <w:rFonts w:ascii="Arial" w:eastAsia="Times New Roman" w:hAnsi="Arial" w:cs="Arial"/>
          <w:b/>
          <w:i/>
          <w:u w:val="single"/>
          <w:lang w:eastAsia="pl-PL"/>
        </w:rPr>
        <w:t>0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458F4" w:rsidRDefault="002458F4" w:rsidP="002458F4">
      <w:pPr>
        <w:spacing w:after="0" w:line="25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Radny Krzysztof Sikorski</w:t>
      </w:r>
      <w:r>
        <w:rPr>
          <w:rFonts w:ascii="Arial" w:eastAsia="Times New Roman" w:hAnsi="Arial" w:cs="Arial"/>
          <w:color w:val="000000"/>
          <w:lang w:eastAsia="pl-PL"/>
        </w:rPr>
        <w:t xml:space="preserve"> zgłosił wniosek o treści:</w:t>
      </w:r>
    </w:p>
    <w:p w:rsidR="002458F4" w:rsidRDefault="002458F4" w:rsidP="002458F4">
      <w:pPr>
        <w:spacing w:after="0" w:line="256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„W</w:t>
      </w:r>
      <w:r>
        <w:rPr>
          <w:rFonts w:ascii="Arial" w:hAnsi="Arial" w:cs="Arial"/>
          <w:i/>
        </w:rPr>
        <w:t>nioskuj</w:t>
      </w:r>
      <w:r w:rsidR="00D30E77">
        <w:rPr>
          <w:rFonts w:ascii="Arial" w:hAnsi="Arial" w:cs="Arial"/>
          <w:i/>
        </w:rPr>
        <w:t>ę</w:t>
      </w:r>
      <w:r>
        <w:rPr>
          <w:rFonts w:ascii="Arial" w:hAnsi="Arial" w:cs="Arial"/>
          <w:i/>
        </w:rPr>
        <w:t xml:space="preserve"> o </w:t>
      </w:r>
      <w:r w:rsidR="00D30E77">
        <w:rPr>
          <w:rFonts w:ascii="Arial" w:hAnsi="Arial" w:cs="Arial"/>
          <w:i/>
        </w:rPr>
        <w:t>oczyszczenie znaków drogowych z różnego rodzaju naklejek i umycie</w:t>
      </w:r>
      <w:r>
        <w:rPr>
          <w:rFonts w:ascii="Arial" w:hAnsi="Arial" w:cs="Arial"/>
          <w:i/>
        </w:rPr>
        <w:t>.”</w:t>
      </w:r>
    </w:p>
    <w:p w:rsidR="002458F4" w:rsidRDefault="002458F4" w:rsidP="002458F4">
      <w:pPr>
        <w:spacing w:after="0" w:line="256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458F4" w:rsidRDefault="002458F4" w:rsidP="002458F4">
      <w:pPr>
        <w:spacing w:after="0" w:line="256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458F4" w:rsidRDefault="002458F4" w:rsidP="002458F4">
      <w:pPr>
        <w:spacing w:after="0" w:line="256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przyjęła ww. wniosek radnego.</w:t>
      </w:r>
    </w:p>
    <w:p w:rsidR="002458F4" w:rsidRDefault="002458F4" w:rsidP="002458F4">
      <w:pPr>
        <w:spacing w:after="0" w:line="256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458F4" w:rsidRDefault="002458F4" w:rsidP="002458F4">
      <w:pPr>
        <w:spacing w:after="0" w:line="256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Comic Sans MS" w:eastAsia="Times New Roman" w:hAnsi="Comic Sans MS" w:cs="Times New Roman"/>
          <w:szCs w:val="20"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2458F4" w:rsidRDefault="002458F4" w:rsidP="002458F4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Anna Dmytruszewska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  <w:t xml:space="preserve">Przewodniczący Komisji </w:t>
      </w:r>
      <w:proofErr w:type="spellStart"/>
      <w:r>
        <w:rPr>
          <w:rFonts w:ascii="Arial" w:eastAsia="Times New Roman" w:hAnsi="Arial" w:cs="Arial"/>
          <w:i/>
          <w:sz w:val="20"/>
          <w:szCs w:val="20"/>
          <w:lang w:eastAsia="pl-PL"/>
        </w:rPr>
        <w:t>GKiMBRiOŚ</w:t>
      </w:r>
      <w:proofErr w:type="spellEnd"/>
    </w:p>
    <w:p w:rsidR="002458F4" w:rsidRDefault="002458F4" w:rsidP="002458F4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2458F4" w:rsidRDefault="002458F4" w:rsidP="002458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Grzegorz Zieliński</w:t>
      </w:r>
    </w:p>
    <w:p w:rsidR="002458F4" w:rsidRDefault="002458F4" w:rsidP="002458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458F4" w:rsidRDefault="002458F4" w:rsidP="002458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A3C86" w:rsidRDefault="009E774B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74B" w:rsidRDefault="009E774B" w:rsidP="002458F4">
      <w:pPr>
        <w:spacing w:after="0" w:line="240" w:lineRule="auto"/>
      </w:pPr>
      <w:r>
        <w:separator/>
      </w:r>
    </w:p>
  </w:endnote>
  <w:endnote w:type="continuationSeparator" w:id="0">
    <w:p w:rsidR="009E774B" w:rsidRDefault="009E774B" w:rsidP="00245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562682696"/>
      <w:docPartObj>
        <w:docPartGallery w:val="Page Numbers (Bottom of Page)"/>
        <w:docPartUnique/>
      </w:docPartObj>
    </w:sdtPr>
    <w:sdtEndPr/>
    <w:sdtContent>
      <w:p w:rsidR="002458F4" w:rsidRDefault="002458F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2458F4">
          <w:rPr>
            <w:rFonts w:asciiTheme="majorHAnsi" w:eastAsiaTheme="majorEastAsia" w:hAnsiTheme="majorHAnsi" w:cstheme="majorBidi"/>
          </w:rPr>
          <w:t>str.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6824A8" w:rsidRPr="006824A8">
          <w:rPr>
            <w:rFonts w:asciiTheme="majorHAnsi" w:eastAsiaTheme="majorEastAsia" w:hAnsiTheme="majorHAnsi" w:cstheme="majorBidi"/>
            <w:noProof/>
            <w:sz w:val="28"/>
            <w:szCs w:val="28"/>
          </w:rPr>
          <w:t>7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2458F4" w:rsidRDefault="002458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74B" w:rsidRDefault="009E774B" w:rsidP="002458F4">
      <w:pPr>
        <w:spacing w:after="0" w:line="240" w:lineRule="auto"/>
      </w:pPr>
      <w:r>
        <w:separator/>
      </w:r>
    </w:p>
  </w:footnote>
  <w:footnote w:type="continuationSeparator" w:id="0">
    <w:p w:rsidR="009E774B" w:rsidRDefault="009E774B" w:rsidP="002458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744"/>
    <w:multiLevelType w:val="hybridMultilevel"/>
    <w:tmpl w:val="DA1AC7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E06692"/>
    <w:multiLevelType w:val="hybridMultilevel"/>
    <w:tmpl w:val="279623FE"/>
    <w:lvl w:ilvl="0" w:tplc="21F622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3553C9"/>
    <w:multiLevelType w:val="hybridMultilevel"/>
    <w:tmpl w:val="037290E4"/>
    <w:lvl w:ilvl="0" w:tplc="F56A74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9A2815"/>
    <w:multiLevelType w:val="hybridMultilevel"/>
    <w:tmpl w:val="2AA8B55C"/>
    <w:lvl w:ilvl="0" w:tplc="373EAF6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DB12D0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637F50"/>
    <w:multiLevelType w:val="hybridMultilevel"/>
    <w:tmpl w:val="4844BF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6EC7EC5"/>
    <w:multiLevelType w:val="hybridMultilevel"/>
    <w:tmpl w:val="13F4C3FA"/>
    <w:lvl w:ilvl="0" w:tplc="CB4824E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77D57F47"/>
    <w:multiLevelType w:val="hybridMultilevel"/>
    <w:tmpl w:val="AC220C74"/>
    <w:lvl w:ilvl="0" w:tplc="268AE3F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7"/>
  </w:num>
  <w:num w:numId="10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AD0"/>
    <w:rsid w:val="001F3FCF"/>
    <w:rsid w:val="002458F4"/>
    <w:rsid w:val="00322AD0"/>
    <w:rsid w:val="003B78D0"/>
    <w:rsid w:val="004D5A72"/>
    <w:rsid w:val="006824A8"/>
    <w:rsid w:val="00972A18"/>
    <w:rsid w:val="009E774B"/>
    <w:rsid w:val="00BA06D7"/>
    <w:rsid w:val="00C52F0D"/>
    <w:rsid w:val="00D30E77"/>
    <w:rsid w:val="00D349DC"/>
    <w:rsid w:val="00DC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ADAAF6-C691-4599-B607-9BFB8ADEE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3621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DC362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58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45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58F4"/>
  </w:style>
  <w:style w:type="paragraph" w:styleId="Stopka">
    <w:name w:val="footer"/>
    <w:basedOn w:val="Normalny"/>
    <w:link w:val="StopkaZnak"/>
    <w:uiPriority w:val="99"/>
    <w:unhideWhenUsed/>
    <w:rsid w:val="00245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58F4"/>
  </w:style>
  <w:style w:type="paragraph" w:customStyle="1" w:styleId="ZnakZnakZnakZnakZnakZnak">
    <w:name w:val="Znak Znak Znak Znak Znak Znak"/>
    <w:basedOn w:val="Normalny"/>
    <w:rsid w:val="00245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DC3621"/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2A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1547</Words>
  <Characters>9284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5</cp:revision>
  <cp:lastPrinted>2016-07-05T07:27:00Z</cp:lastPrinted>
  <dcterms:created xsi:type="dcterms:W3CDTF">2016-07-01T06:55:00Z</dcterms:created>
  <dcterms:modified xsi:type="dcterms:W3CDTF">2016-07-05T07:31:00Z</dcterms:modified>
</cp:coreProperties>
</file>