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D89" w:rsidRDefault="00500D89" w:rsidP="00500D89">
      <w:pPr>
        <w:spacing w:after="0"/>
        <w:jc w:val="center"/>
      </w:pPr>
      <w:r>
        <w:t>Załącznik do uchwały Nr XXIV/</w:t>
      </w:r>
      <w:r w:rsidR="006F6534">
        <w:t>280</w:t>
      </w:r>
      <w:r>
        <w:t>/2016 Rady Miejskiej w Barlinku z dnia 30 czerwca 2016 r.</w:t>
      </w:r>
    </w:p>
    <w:p w:rsidR="00500D89" w:rsidRDefault="00500D89" w:rsidP="00500D89">
      <w:pPr>
        <w:spacing w:after="0"/>
        <w:jc w:val="center"/>
      </w:pPr>
    </w:p>
    <w:p w:rsidR="004B6B43" w:rsidRDefault="004B6B43" w:rsidP="00500D89">
      <w:pPr>
        <w:spacing w:after="0"/>
        <w:jc w:val="center"/>
      </w:pPr>
    </w:p>
    <w:p w:rsidR="004B6B43" w:rsidRDefault="004B6B43" w:rsidP="00500D89">
      <w:pPr>
        <w:spacing w:after="0"/>
        <w:jc w:val="center"/>
      </w:pPr>
    </w:p>
    <w:p w:rsidR="00500D89" w:rsidRDefault="00500D89" w:rsidP="00500D89">
      <w:pPr>
        <w:spacing w:after="0"/>
        <w:jc w:val="center"/>
        <w:rPr>
          <w:b/>
          <w:sz w:val="28"/>
          <w:szCs w:val="28"/>
        </w:rPr>
      </w:pPr>
      <w:r w:rsidRPr="004E5F9E">
        <w:rPr>
          <w:b/>
          <w:sz w:val="28"/>
          <w:szCs w:val="28"/>
        </w:rPr>
        <w:t>UZASADNIENIE</w:t>
      </w:r>
    </w:p>
    <w:p w:rsidR="004B6B43" w:rsidRPr="004E5F9E" w:rsidRDefault="004B6B43" w:rsidP="00500D89">
      <w:pPr>
        <w:spacing w:after="0"/>
        <w:jc w:val="center"/>
        <w:rPr>
          <w:b/>
          <w:sz w:val="28"/>
          <w:szCs w:val="28"/>
        </w:rPr>
      </w:pPr>
    </w:p>
    <w:p w:rsidR="00500D89" w:rsidRPr="00977DE1" w:rsidRDefault="00500D89" w:rsidP="00500D89">
      <w:pPr>
        <w:ind w:firstLine="708"/>
        <w:jc w:val="both"/>
        <w:rPr>
          <w:rFonts w:ascii="Verdana" w:hAnsi="Verdana" w:cs="Arial"/>
          <w:sz w:val="19"/>
          <w:szCs w:val="19"/>
        </w:rPr>
      </w:pPr>
      <w:r w:rsidRPr="00977DE1">
        <w:rPr>
          <w:rFonts w:ascii="Verdana" w:hAnsi="Verdana" w:cs="Arial"/>
          <w:sz w:val="19"/>
          <w:szCs w:val="19"/>
        </w:rPr>
        <w:t>Zgodnie z art. 229 pkt. 3 ustawy z dnia 14 czerwca 1960 r. Kodeks postępowania administracyjnego (Dz. U. z 201</w:t>
      </w:r>
      <w:r w:rsidR="00E744FA">
        <w:rPr>
          <w:rFonts w:ascii="Verdana" w:hAnsi="Verdana" w:cs="Arial"/>
          <w:sz w:val="19"/>
          <w:szCs w:val="19"/>
        </w:rPr>
        <w:t>6</w:t>
      </w:r>
      <w:r w:rsidRPr="00977DE1">
        <w:rPr>
          <w:rFonts w:ascii="Verdana" w:hAnsi="Verdana" w:cs="Arial"/>
          <w:sz w:val="19"/>
          <w:szCs w:val="19"/>
        </w:rPr>
        <w:t xml:space="preserve"> r. poz. 2</w:t>
      </w:r>
      <w:bookmarkStart w:id="0" w:name="_GoBack"/>
      <w:r w:rsidR="00E744FA">
        <w:rPr>
          <w:rFonts w:ascii="Verdana" w:hAnsi="Verdana" w:cs="Arial"/>
          <w:sz w:val="19"/>
          <w:szCs w:val="19"/>
        </w:rPr>
        <w:t>3 i 868</w:t>
      </w:r>
      <w:r w:rsidRPr="00977DE1">
        <w:rPr>
          <w:rFonts w:ascii="Verdana" w:hAnsi="Verdana" w:cs="Arial"/>
          <w:sz w:val="19"/>
          <w:szCs w:val="19"/>
        </w:rPr>
        <w:t xml:space="preserve">) rozpatrzenie skargi dotyczącej zadań </w:t>
      </w:r>
      <w:r w:rsidRPr="00977DE1">
        <w:rPr>
          <w:rFonts w:ascii="Verdana" w:hAnsi="Verdana" w:cs="Arial"/>
          <w:sz w:val="19"/>
          <w:szCs w:val="19"/>
        </w:rPr>
        <w:br/>
        <w:t xml:space="preserve">lub działalności burmistrza i kierowników </w:t>
      </w:r>
      <w:bookmarkEnd w:id="0"/>
      <w:r w:rsidRPr="00977DE1">
        <w:rPr>
          <w:rFonts w:ascii="Verdana" w:hAnsi="Verdana" w:cs="Arial"/>
          <w:sz w:val="19"/>
          <w:szCs w:val="19"/>
        </w:rPr>
        <w:t xml:space="preserve">gminnych jednostek organizacyjnych należy </w:t>
      </w:r>
      <w:r w:rsidRPr="00977DE1">
        <w:rPr>
          <w:rFonts w:ascii="Verdana" w:hAnsi="Verdana" w:cs="Arial"/>
          <w:sz w:val="19"/>
          <w:szCs w:val="19"/>
        </w:rPr>
        <w:br/>
        <w:t>do rady gminy.</w:t>
      </w:r>
    </w:p>
    <w:p w:rsidR="00500D89" w:rsidRDefault="00500D89" w:rsidP="00500D89">
      <w:pPr>
        <w:ind w:firstLine="708"/>
        <w:jc w:val="both"/>
        <w:rPr>
          <w:rFonts w:ascii="Verdana" w:hAnsi="Verdana" w:cs="Arial"/>
          <w:i/>
          <w:sz w:val="19"/>
          <w:szCs w:val="19"/>
        </w:rPr>
      </w:pPr>
      <w:r>
        <w:rPr>
          <w:rFonts w:ascii="Verdana" w:hAnsi="Verdana" w:cs="Arial"/>
          <w:sz w:val="19"/>
          <w:szCs w:val="19"/>
        </w:rPr>
        <w:t xml:space="preserve">Dnia </w:t>
      </w:r>
      <w:r w:rsidR="00E744FA">
        <w:rPr>
          <w:rFonts w:ascii="Verdana" w:hAnsi="Verdana" w:cs="Arial"/>
          <w:sz w:val="19"/>
          <w:szCs w:val="19"/>
        </w:rPr>
        <w:t>16</w:t>
      </w:r>
      <w:r w:rsidRPr="00977DE1">
        <w:rPr>
          <w:rFonts w:ascii="Verdana" w:hAnsi="Verdana" w:cs="Arial"/>
          <w:sz w:val="19"/>
          <w:szCs w:val="19"/>
        </w:rPr>
        <w:t xml:space="preserve"> </w:t>
      </w:r>
      <w:r w:rsidR="00E744FA">
        <w:rPr>
          <w:rFonts w:ascii="Verdana" w:hAnsi="Verdana" w:cs="Arial"/>
          <w:sz w:val="19"/>
          <w:szCs w:val="19"/>
        </w:rPr>
        <w:t>czerwca</w:t>
      </w:r>
      <w:r w:rsidRPr="00977DE1">
        <w:rPr>
          <w:rFonts w:ascii="Verdana" w:hAnsi="Verdana" w:cs="Arial"/>
          <w:sz w:val="19"/>
          <w:szCs w:val="19"/>
        </w:rPr>
        <w:t xml:space="preserve"> 201</w:t>
      </w:r>
      <w:r w:rsidR="00E744FA">
        <w:rPr>
          <w:rFonts w:ascii="Verdana" w:hAnsi="Verdana" w:cs="Arial"/>
          <w:sz w:val="19"/>
          <w:szCs w:val="19"/>
        </w:rPr>
        <w:t>6</w:t>
      </w:r>
      <w:r w:rsidRPr="00977DE1">
        <w:rPr>
          <w:rFonts w:ascii="Verdana" w:hAnsi="Verdana" w:cs="Arial"/>
          <w:sz w:val="19"/>
          <w:szCs w:val="19"/>
        </w:rPr>
        <w:t xml:space="preserve"> r. do Rady Miejskiej w Barlinku wpłynęła skarga </w:t>
      </w:r>
      <w:r w:rsidR="00E744FA">
        <w:rPr>
          <w:rFonts w:ascii="Verdana" w:hAnsi="Verdana" w:cs="Arial"/>
          <w:sz w:val="19"/>
          <w:szCs w:val="19"/>
        </w:rPr>
        <w:t>Agnieszki Lis</w:t>
      </w:r>
      <w:r w:rsidRPr="00977DE1">
        <w:rPr>
          <w:rFonts w:ascii="Verdana" w:hAnsi="Verdana" w:cs="Arial"/>
          <w:sz w:val="19"/>
          <w:szCs w:val="19"/>
        </w:rPr>
        <w:t xml:space="preserve"> zawierająca zarzuty dotyczące działalności Dyrektora </w:t>
      </w:r>
      <w:r w:rsidR="00E744FA">
        <w:rPr>
          <w:rFonts w:ascii="Verdana" w:hAnsi="Verdana" w:cs="Arial"/>
          <w:sz w:val="19"/>
          <w:szCs w:val="19"/>
        </w:rPr>
        <w:t>Ośrodka Pomocy Społecznej w Barlinku</w:t>
      </w:r>
      <w:r w:rsidRPr="00977DE1">
        <w:rPr>
          <w:rFonts w:ascii="Verdana" w:hAnsi="Verdana" w:cs="Arial"/>
          <w:sz w:val="19"/>
          <w:szCs w:val="19"/>
        </w:rPr>
        <w:t xml:space="preserve"> polegające na </w:t>
      </w:r>
      <w:r w:rsidRPr="00977DE1">
        <w:rPr>
          <w:rFonts w:ascii="Verdana" w:hAnsi="Verdana" w:cs="Arial"/>
          <w:i/>
          <w:sz w:val="19"/>
          <w:szCs w:val="19"/>
        </w:rPr>
        <w:t>nie</w:t>
      </w:r>
      <w:r w:rsidR="00E744FA">
        <w:rPr>
          <w:rFonts w:ascii="Verdana" w:hAnsi="Verdana" w:cs="Arial"/>
          <w:i/>
          <w:sz w:val="19"/>
          <w:szCs w:val="19"/>
        </w:rPr>
        <w:t>właściwym</w:t>
      </w:r>
      <w:r w:rsidRPr="00977DE1">
        <w:rPr>
          <w:rFonts w:ascii="Verdana" w:hAnsi="Verdana" w:cs="Arial"/>
          <w:i/>
          <w:sz w:val="19"/>
          <w:szCs w:val="19"/>
        </w:rPr>
        <w:t xml:space="preserve"> </w:t>
      </w:r>
      <w:r>
        <w:rPr>
          <w:rFonts w:ascii="Verdana" w:hAnsi="Verdana" w:cs="Arial"/>
          <w:i/>
          <w:sz w:val="19"/>
          <w:szCs w:val="19"/>
        </w:rPr>
        <w:t>wykonywaniu powierzonych zadań.</w:t>
      </w:r>
    </w:p>
    <w:p w:rsidR="00500D89" w:rsidRDefault="00500D89" w:rsidP="00500D89">
      <w:pPr>
        <w:ind w:firstLine="708"/>
        <w:jc w:val="both"/>
        <w:rPr>
          <w:rFonts w:ascii="Verdana" w:hAnsi="Verdana" w:cs="Arial"/>
          <w:sz w:val="19"/>
          <w:szCs w:val="19"/>
        </w:rPr>
      </w:pPr>
      <w:r w:rsidRPr="00977DE1">
        <w:rPr>
          <w:rFonts w:ascii="Verdana" w:hAnsi="Verdana" w:cs="Arial"/>
          <w:sz w:val="19"/>
          <w:szCs w:val="19"/>
        </w:rPr>
        <w:t xml:space="preserve">Przewodniczący Rady Miejskiej w Barlinku wystąpił do Burmistrza Barlinka </w:t>
      </w:r>
      <w:r w:rsidRPr="00977DE1">
        <w:rPr>
          <w:rFonts w:ascii="Verdana" w:hAnsi="Verdana" w:cs="Arial"/>
          <w:sz w:val="19"/>
          <w:szCs w:val="19"/>
        </w:rPr>
        <w:br/>
        <w:t xml:space="preserve">o złożenie wyjaśnień w tej sprawie. </w:t>
      </w:r>
    </w:p>
    <w:p w:rsidR="00E744FA" w:rsidRDefault="00E744FA" w:rsidP="00500D89">
      <w:pPr>
        <w:ind w:firstLine="708"/>
        <w:jc w:val="both"/>
        <w:rPr>
          <w:rFonts w:ascii="Verdana" w:hAnsi="Verdana" w:cs="Arial"/>
          <w:sz w:val="19"/>
          <w:szCs w:val="19"/>
        </w:rPr>
      </w:pPr>
      <w:r>
        <w:rPr>
          <w:rFonts w:ascii="Verdana" w:hAnsi="Verdana" w:cs="Arial"/>
          <w:sz w:val="19"/>
          <w:szCs w:val="19"/>
        </w:rPr>
        <w:t xml:space="preserve">Odniesienie się do zarzutów dot. </w:t>
      </w:r>
      <w:r w:rsidR="002F430E">
        <w:rPr>
          <w:rFonts w:ascii="Verdana" w:hAnsi="Verdana" w:cs="Arial"/>
          <w:sz w:val="19"/>
          <w:szCs w:val="19"/>
        </w:rPr>
        <w:t>kontaktów</w:t>
      </w:r>
      <w:r>
        <w:rPr>
          <w:rFonts w:ascii="Verdana" w:hAnsi="Verdana" w:cs="Arial"/>
          <w:sz w:val="19"/>
          <w:szCs w:val="19"/>
        </w:rPr>
        <w:t xml:space="preserve"> skarżącej z Dyrektorem Ośrodka Pomocy Społecznej w Barlinku</w:t>
      </w:r>
      <w:r w:rsidR="002F430E">
        <w:rPr>
          <w:rFonts w:ascii="Verdana" w:hAnsi="Verdana" w:cs="Arial"/>
          <w:sz w:val="19"/>
          <w:szCs w:val="19"/>
        </w:rPr>
        <w:t xml:space="preserve"> jest niemożliwe, gdyż Pani Dyrektor przebywa na długotrwałym zwolnieniu lekarskim.</w:t>
      </w:r>
    </w:p>
    <w:p w:rsidR="00500D89" w:rsidRPr="002F430E" w:rsidRDefault="00500D89" w:rsidP="002F430E">
      <w:pPr>
        <w:ind w:firstLine="708"/>
        <w:jc w:val="both"/>
        <w:rPr>
          <w:rFonts w:ascii="Verdana" w:hAnsi="Verdana" w:cs="Arial"/>
          <w:sz w:val="19"/>
          <w:szCs w:val="19"/>
        </w:rPr>
      </w:pPr>
      <w:r>
        <w:rPr>
          <w:rFonts w:ascii="Verdana" w:hAnsi="Verdana" w:cs="Arial"/>
          <w:sz w:val="19"/>
          <w:szCs w:val="19"/>
        </w:rPr>
        <w:t xml:space="preserve">Z wyjaśnień Pani </w:t>
      </w:r>
      <w:r w:rsidR="00E744FA">
        <w:rPr>
          <w:rFonts w:ascii="Verdana" w:hAnsi="Verdana" w:cs="Arial"/>
          <w:sz w:val="19"/>
          <w:szCs w:val="19"/>
        </w:rPr>
        <w:t xml:space="preserve">Zastępcy </w:t>
      </w:r>
      <w:r>
        <w:rPr>
          <w:rFonts w:ascii="Verdana" w:hAnsi="Verdana" w:cs="Arial"/>
          <w:sz w:val="19"/>
          <w:szCs w:val="19"/>
        </w:rPr>
        <w:t>Dyrektor</w:t>
      </w:r>
      <w:r w:rsidR="00E744FA">
        <w:rPr>
          <w:rFonts w:ascii="Verdana" w:hAnsi="Verdana" w:cs="Arial"/>
          <w:sz w:val="19"/>
          <w:szCs w:val="19"/>
        </w:rPr>
        <w:t>a</w:t>
      </w:r>
      <w:r>
        <w:rPr>
          <w:rFonts w:ascii="Verdana" w:hAnsi="Verdana" w:cs="Arial"/>
          <w:sz w:val="19"/>
          <w:szCs w:val="19"/>
        </w:rPr>
        <w:t xml:space="preserve"> </w:t>
      </w:r>
      <w:r w:rsidR="00E744FA">
        <w:rPr>
          <w:rFonts w:ascii="Verdana" w:hAnsi="Verdana" w:cs="Arial"/>
          <w:sz w:val="19"/>
          <w:szCs w:val="19"/>
        </w:rPr>
        <w:t>Ośrodka Pomocy Społecznej w Barlinka</w:t>
      </w:r>
      <w:r>
        <w:rPr>
          <w:rFonts w:ascii="Verdana" w:hAnsi="Verdana" w:cs="Arial"/>
          <w:sz w:val="19"/>
          <w:szCs w:val="19"/>
        </w:rPr>
        <w:t xml:space="preserve"> wynika, </w:t>
      </w:r>
      <w:r w:rsidR="002F430E">
        <w:rPr>
          <w:rFonts w:ascii="Verdana" w:hAnsi="Verdana" w:cs="Arial"/>
          <w:sz w:val="19"/>
          <w:szCs w:val="19"/>
        </w:rPr>
        <w:br/>
      </w:r>
      <w:r>
        <w:rPr>
          <w:rFonts w:ascii="Verdana" w:hAnsi="Verdana" w:cs="Arial"/>
          <w:sz w:val="19"/>
          <w:szCs w:val="19"/>
        </w:rPr>
        <w:t>że</w:t>
      </w:r>
      <w:r w:rsidR="002F430E">
        <w:rPr>
          <w:rFonts w:ascii="Verdana" w:hAnsi="Verdana" w:cs="Arial"/>
          <w:sz w:val="19"/>
          <w:szCs w:val="19"/>
        </w:rPr>
        <w:t xml:space="preserve"> d</w:t>
      </w:r>
      <w:r w:rsidR="002F430E" w:rsidRPr="002F430E">
        <w:rPr>
          <w:rFonts w:ascii="Verdana" w:hAnsi="Verdana" w:cs="Arial"/>
          <w:sz w:val="19"/>
          <w:szCs w:val="19"/>
        </w:rPr>
        <w:t xml:space="preserve">ziałania podjęte przez Dyrektora Ośrodka dot. zamieszkiwania osoby w lokalu przy ul. Sądowej 9/4 w Barlinku były podyktowane potrzebą udzielenia natychmiastowej pomocy osobie bezdomnej i ciężko schorowanej, jednakże pobyt tej osoby stanowił dużą uciążliwość dla sąsiadów. </w:t>
      </w:r>
      <w:r w:rsidR="002F430E">
        <w:rPr>
          <w:rFonts w:ascii="Verdana" w:hAnsi="Verdana" w:cs="Arial"/>
          <w:sz w:val="19"/>
          <w:szCs w:val="19"/>
        </w:rPr>
        <w:br/>
      </w:r>
      <w:r w:rsidR="002F430E" w:rsidRPr="002F430E">
        <w:rPr>
          <w:rFonts w:ascii="Verdana" w:hAnsi="Verdana" w:cs="Arial"/>
          <w:sz w:val="19"/>
          <w:szCs w:val="19"/>
        </w:rPr>
        <w:t>Podjęto więc działania w tej sprawie i na chwilę obecną osoba ta nie zamieszkuje pod w</w:t>
      </w:r>
      <w:r w:rsidR="002F430E">
        <w:rPr>
          <w:rFonts w:ascii="Verdana" w:hAnsi="Verdana" w:cs="Arial"/>
          <w:sz w:val="19"/>
          <w:szCs w:val="19"/>
        </w:rPr>
        <w:t>yżej wskazanym</w:t>
      </w:r>
      <w:r w:rsidR="002F430E" w:rsidRPr="002F430E">
        <w:rPr>
          <w:rFonts w:ascii="Verdana" w:hAnsi="Verdana" w:cs="Arial"/>
          <w:sz w:val="19"/>
          <w:szCs w:val="19"/>
        </w:rPr>
        <w:t xml:space="preserve"> adresem. Obecnie nie występują zagrożenia, które miałyby zakłócić spokój mieszkańców.</w:t>
      </w:r>
    </w:p>
    <w:p w:rsidR="00500D89" w:rsidRDefault="00500D89" w:rsidP="00500D89">
      <w:pPr>
        <w:ind w:firstLine="708"/>
        <w:jc w:val="both"/>
        <w:rPr>
          <w:rFonts w:ascii="Verdana" w:hAnsi="Verdana" w:cs="Arial"/>
          <w:i/>
          <w:sz w:val="19"/>
          <w:szCs w:val="19"/>
        </w:rPr>
      </w:pPr>
      <w:r w:rsidRPr="00977DE1">
        <w:rPr>
          <w:rFonts w:ascii="Verdana" w:hAnsi="Verdana" w:cs="Arial"/>
          <w:sz w:val="19"/>
          <w:szCs w:val="19"/>
        </w:rPr>
        <w:t xml:space="preserve">Biorąc pod uwagę powyższe Rada Miejska stwierdza, iż zarzuty wobec Dyrektora </w:t>
      </w:r>
      <w:r w:rsidR="002F430E">
        <w:rPr>
          <w:rFonts w:ascii="Verdana" w:hAnsi="Verdana" w:cs="Arial"/>
          <w:sz w:val="19"/>
          <w:szCs w:val="19"/>
        </w:rPr>
        <w:t>Ośrodka Pomocy Społecznej w Barlinku</w:t>
      </w:r>
      <w:r w:rsidRPr="00977DE1">
        <w:rPr>
          <w:rFonts w:ascii="Verdana" w:hAnsi="Verdana" w:cs="Arial"/>
          <w:sz w:val="19"/>
          <w:szCs w:val="19"/>
        </w:rPr>
        <w:t xml:space="preserve"> w zakresie nie</w:t>
      </w:r>
      <w:r w:rsidR="002F430E">
        <w:rPr>
          <w:rFonts w:ascii="Verdana" w:hAnsi="Verdana" w:cs="Arial"/>
          <w:sz w:val="19"/>
          <w:szCs w:val="19"/>
        </w:rPr>
        <w:t>właściw</w:t>
      </w:r>
      <w:r w:rsidRPr="00977DE1">
        <w:rPr>
          <w:rFonts w:ascii="Verdana" w:hAnsi="Verdana" w:cs="Arial"/>
          <w:sz w:val="19"/>
          <w:szCs w:val="19"/>
        </w:rPr>
        <w:t>ego wykonywania powierzonych zadań</w:t>
      </w:r>
      <w:r>
        <w:rPr>
          <w:rFonts w:ascii="Verdana" w:hAnsi="Verdana" w:cs="Arial"/>
          <w:sz w:val="19"/>
          <w:szCs w:val="19"/>
        </w:rPr>
        <w:t xml:space="preserve">, </w:t>
      </w:r>
      <w:r w:rsidR="002F430E">
        <w:rPr>
          <w:rFonts w:ascii="Verdana" w:hAnsi="Verdana" w:cs="Arial"/>
          <w:sz w:val="19"/>
          <w:szCs w:val="19"/>
        </w:rPr>
        <w:br/>
      </w:r>
      <w:r w:rsidRPr="00977DE1">
        <w:rPr>
          <w:rFonts w:ascii="Verdana" w:hAnsi="Verdana" w:cs="Arial"/>
          <w:i/>
          <w:sz w:val="19"/>
          <w:szCs w:val="19"/>
        </w:rPr>
        <w:t xml:space="preserve">są bezzasadne. </w:t>
      </w:r>
      <w:r w:rsidRPr="00977DE1">
        <w:rPr>
          <w:rFonts w:ascii="Verdana" w:hAnsi="Verdana" w:cs="Arial"/>
          <w:sz w:val="19"/>
          <w:szCs w:val="19"/>
        </w:rPr>
        <w:t xml:space="preserve">W związku z tym </w:t>
      </w:r>
      <w:r w:rsidRPr="00977DE1">
        <w:rPr>
          <w:rFonts w:ascii="Verdana" w:hAnsi="Verdana" w:cs="Arial"/>
          <w:i/>
          <w:sz w:val="19"/>
          <w:szCs w:val="19"/>
        </w:rPr>
        <w:t xml:space="preserve">skargę </w:t>
      </w:r>
      <w:r w:rsidR="002F430E">
        <w:rPr>
          <w:rFonts w:ascii="Verdana" w:hAnsi="Verdana" w:cs="Arial"/>
          <w:i/>
          <w:sz w:val="19"/>
          <w:szCs w:val="19"/>
        </w:rPr>
        <w:t>Agnieszki Lis</w:t>
      </w:r>
      <w:r w:rsidRPr="00977DE1">
        <w:rPr>
          <w:rFonts w:ascii="Verdana" w:hAnsi="Verdana" w:cs="Arial"/>
          <w:i/>
          <w:sz w:val="19"/>
          <w:szCs w:val="19"/>
        </w:rPr>
        <w:t xml:space="preserve"> uznaje się za bezzasadną.</w:t>
      </w:r>
    </w:p>
    <w:p w:rsidR="00500D89" w:rsidRDefault="00500D89" w:rsidP="00500D89">
      <w:pPr>
        <w:spacing w:after="0"/>
        <w:ind w:firstLine="709"/>
        <w:jc w:val="both"/>
        <w:rPr>
          <w:rFonts w:ascii="Verdana" w:hAnsi="Verdana" w:cs="Arial"/>
          <w:i/>
          <w:sz w:val="19"/>
          <w:szCs w:val="19"/>
        </w:rPr>
      </w:pPr>
    </w:p>
    <w:p w:rsidR="004B6B43" w:rsidRDefault="004B6B43" w:rsidP="00500D89">
      <w:pPr>
        <w:spacing w:after="0"/>
        <w:ind w:firstLine="709"/>
        <w:jc w:val="both"/>
        <w:rPr>
          <w:rFonts w:ascii="Verdana" w:hAnsi="Verdana" w:cs="Arial"/>
          <w:i/>
          <w:sz w:val="19"/>
          <w:szCs w:val="19"/>
        </w:rPr>
      </w:pPr>
    </w:p>
    <w:p w:rsidR="004B6B43" w:rsidRDefault="004B6B43" w:rsidP="00500D89">
      <w:pPr>
        <w:spacing w:after="0"/>
        <w:ind w:firstLine="709"/>
        <w:jc w:val="both"/>
        <w:rPr>
          <w:rFonts w:ascii="Verdana" w:hAnsi="Verdana" w:cs="Arial"/>
          <w:i/>
          <w:sz w:val="19"/>
          <w:szCs w:val="19"/>
        </w:rPr>
      </w:pPr>
    </w:p>
    <w:p w:rsidR="006F6534" w:rsidRDefault="006F6534" w:rsidP="00500D89">
      <w:pPr>
        <w:spacing w:after="0"/>
        <w:ind w:firstLine="709"/>
        <w:jc w:val="both"/>
        <w:rPr>
          <w:rFonts w:ascii="Verdana" w:hAnsi="Verdana" w:cs="Arial"/>
          <w:i/>
          <w:sz w:val="19"/>
          <w:szCs w:val="19"/>
        </w:rPr>
      </w:pPr>
    </w:p>
    <w:p w:rsidR="00500D89" w:rsidRDefault="00500D89" w:rsidP="004B6B43">
      <w:pPr>
        <w:spacing w:after="0"/>
        <w:jc w:val="both"/>
        <w:rPr>
          <w:rFonts w:ascii="Verdana" w:hAnsi="Verdana" w:cs="Arial"/>
          <w:i/>
          <w:sz w:val="19"/>
          <w:szCs w:val="19"/>
        </w:rPr>
      </w:pPr>
    </w:p>
    <w:p w:rsidR="00500D89" w:rsidRPr="00E1605D" w:rsidRDefault="00500D89" w:rsidP="00500D89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ab/>
      </w:r>
      <w:r>
        <w:rPr>
          <w:rFonts w:ascii="TimesNewRomanPSMT" w:hAnsi="TimesNewRomanPSMT" w:cs="TimesNewRomanPSMT"/>
          <w:sz w:val="18"/>
          <w:szCs w:val="18"/>
        </w:rPr>
        <w:tab/>
      </w:r>
      <w:r w:rsidRPr="00E1605D">
        <w:rPr>
          <w:rFonts w:ascii="TimesNewRomanPSMT" w:hAnsi="TimesNewRomanPSMT" w:cs="TimesNewRomanPSMT"/>
          <w:sz w:val="18"/>
          <w:szCs w:val="18"/>
        </w:rPr>
        <w:tab/>
      </w:r>
      <w:r w:rsidRPr="00E1605D">
        <w:rPr>
          <w:rFonts w:ascii="TimesNewRomanPSMT" w:hAnsi="TimesNewRomanPSMT" w:cs="TimesNewRomanPSMT"/>
          <w:sz w:val="18"/>
          <w:szCs w:val="18"/>
        </w:rPr>
        <w:tab/>
      </w:r>
      <w:r w:rsidRPr="00E1605D">
        <w:rPr>
          <w:rFonts w:ascii="TimesNewRomanPSMT" w:hAnsi="TimesNewRomanPSMT" w:cs="TimesNewRomanPSMT"/>
          <w:sz w:val="18"/>
          <w:szCs w:val="18"/>
        </w:rPr>
        <w:tab/>
      </w:r>
      <w:r w:rsidRPr="00E1605D">
        <w:rPr>
          <w:rFonts w:ascii="TimesNewRomanPSMT" w:hAnsi="TimesNewRomanPSMT" w:cs="TimesNewRomanPSMT"/>
          <w:sz w:val="18"/>
          <w:szCs w:val="18"/>
        </w:rPr>
        <w:tab/>
      </w:r>
      <w:r w:rsidRPr="00E1605D">
        <w:rPr>
          <w:rFonts w:ascii="TimesNewRomanPSMT" w:hAnsi="TimesNewRomanPSMT" w:cs="TimesNewRomanPSMT"/>
          <w:sz w:val="18"/>
          <w:szCs w:val="18"/>
        </w:rPr>
        <w:tab/>
        <w:t xml:space="preserve">      Przewodniczący Rady Miejskiej w Barlinku</w:t>
      </w:r>
    </w:p>
    <w:p w:rsidR="00500D89" w:rsidRPr="00E1605D" w:rsidRDefault="00500D89" w:rsidP="00500D89">
      <w:pPr>
        <w:spacing w:after="0"/>
        <w:rPr>
          <w:rFonts w:ascii="TimesNewRomanPS-BoldMT" w:hAnsi="TimesNewRomanPS-BoldMT" w:cs="TimesNewRomanPS-BoldMT"/>
          <w:b/>
          <w:bCs/>
          <w:sz w:val="18"/>
          <w:szCs w:val="18"/>
        </w:rPr>
      </w:pPr>
      <w:r>
        <w:rPr>
          <w:rFonts w:ascii="TimesNewRomanPS-BoldMT" w:hAnsi="TimesNewRomanPS-BoldMT" w:cs="TimesNewRomanPS-BoldMT"/>
          <w:b/>
          <w:bCs/>
          <w:sz w:val="18"/>
          <w:szCs w:val="18"/>
        </w:rPr>
        <w:tab/>
      </w:r>
      <w:r w:rsidRPr="00E1605D">
        <w:rPr>
          <w:rFonts w:ascii="TimesNewRomanPS-BoldMT" w:hAnsi="TimesNewRomanPS-BoldMT" w:cs="TimesNewRomanPS-BoldMT"/>
          <w:b/>
          <w:bCs/>
          <w:sz w:val="18"/>
          <w:szCs w:val="18"/>
        </w:rPr>
        <w:tab/>
      </w:r>
      <w:r w:rsidRPr="00E1605D">
        <w:rPr>
          <w:rFonts w:ascii="TimesNewRomanPS-BoldMT" w:hAnsi="TimesNewRomanPS-BoldMT" w:cs="TimesNewRomanPS-BoldMT"/>
          <w:b/>
          <w:bCs/>
          <w:sz w:val="18"/>
          <w:szCs w:val="18"/>
        </w:rPr>
        <w:tab/>
      </w:r>
      <w:r w:rsidRPr="00E1605D">
        <w:rPr>
          <w:rFonts w:ascii="TimesNewRomanPS-BoldMT" w:hAnsi="TimesNewRomanPS-BoldMT" w:cs="TimesNewRomanPS-BoldMT"/>
          <w:b/>
          <w:bCs/>
          <w:sz w:val="18"/>
          <w:szCs w:val="18"/>
        </w:rPr>
        <w:tab/>
      </w:r>
      <w:r w:rsidRPr="00E1605D">
        <w:rPr>
          <w:rFonts w:ascii="TimesNewRomanPS-BoldMT" w:hAnsi="TimesNewRomanPS-BoldMT" w:cs="TimesNewRomanPS-BoldMT"/>
          <w:b/>
          <w:bCs/>
          <w:sz w:val="18"/>
          <w:szCs w:val="18"/>
        </w:rPr>
        <w:tab/>
      </w:r>
      <w:r w:rsidRPr="00E1605D">
        <w:rPr>
          <w:rFonts w:ascii="TimesNewRomanPS-BoldMT" w:hAnsi="TimesNewRomanPS-BoldMT" w:cs="TimesNewRomanPS-BoldMT"/>
          <w:b/>
          <w:bCs/>
          <w:sz w:val="18"/>
          <w:szCs w:val="18"/>
        </w:rPr>
        <w:tab/>
      </w:r>
      <w:r w:rsidRPr="00E1605D">
        <w:rPr>
          <w:rFonts w:ascii="TimesNewRomanPS-BoldMT" w:hAnsi="TimesNewRomanPS-BoldMT" w:cs="TimesNewRomanPS-BoldMT"/>
          <w:b/>
          <w:bCs/>
          <w:sz w:val="18"/>
          <w:szCs w:val="18"/>
        </w:rPr>
        <w:tab/>
      </w:r>
      <w:r w:rsidRPr="00E1605D">
        <w:rPr>
          <w:rFonts w:ascii="TimesNewRomanPS-BoldMT" w:hAnsi="TimesNewRomanPS-BoldMT" w:cs="TimesNewRomanPS-BoldMT"/>
          <w:b/>
          <w:bCs/>
          <w:sz w:val="18"/>
          <w:szCs w:val="18"/>
        </w:rPr>
        <w:tab/>
        <w:t xml:space="preserve">      Mariusz Maciejewski</w:t>
      </w:r>
    </w:p>
    <w:p w:rsidR="006A3C86" w:rsidRDefault="003417B1"/>
    <w:sectPr w:rsidR="006A3C86" w:rsidSect="00E1605D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5B30DF"/>
    <w:multiLevelType w:val="hybridMultilevel"/>
    <w:tmpl w:val="B7D4F22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D3344A5"/>
    <w:multiLevelType w:val="hybridMultilevel"/>
    <w:tmpl w:val="2FAE78BA"/>
    <w:lvl w:ilvl="0" w:tplc="E288062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C4D"/>
    <w:rsid w:val="00020C4D"/>
    <w:rsid w:val="002F430E"/>
    <w:rsid w:val="003417B1"/>
    <w:rsid w:val="004B6B43"/>
    <w:rsid w:val="004D5A72"/>
    <w:rsid w:val="00500D89"/>
    <w:rsid w:val="006F6534"/>
    <w:rsid w:val="00BA06D7"/>
    <w:rsid w:val="00E63F27"/>
    <w:rsid w:val="00E74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3D1BD8-7593-4CA6-AE5D-D6B1B6A99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0D8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00D8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B6B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6B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dmytruszewska</dc:creator>
  <cp:keywords/>
  <dc:description/>
  <cp:lastModifiedBy>dmytruszewska</cp:lastModifiedBy>
  <cp:revision>2</cp:revision>
  <cp:lastPrinted>2016-07-04T09:00:00Z</cp:lastPrinted>
  <dcterms:created xsi:type="dcterms:W3CDTF">2016-07-04T09:01:00Z</dcterms:created>
  <dcterms:modified xsi:type="dcterms:W3CDTF">2016-07-04T09:01:00Z</dcterms:modified>
</cp:coreProperties>
</file>