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A7" w:rsidRPr="0089363C" w:rsidRDefault="00905998" w:rsidP="005679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>Zarządzenie nr</w:t>
      </w:r>
      <w:r w:rsidR="0089363C" w:rsidRPr="008936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7031">
        <w:rPr>
          <w:rFonts w:ascii="Times New Roman" w:hAnsi="Times New Roman" w:cs="Times New Roman"/>
          <w:b/>
          <w:sz w:val="24"/>
          <w:szCs w:val="24"/>
        </w:rPr>
        <w:t>165</w:t>
      </w:r>
      <w:r w:rsidR="0089363C" w:rsidRPr="0089363C">
        <w:rPr>
          <w:rFonts w:ascii="Times New Roman" w:hAnsi="Times New Roman" w:cs="Times New Roman"/>
          <w:b/>
          <w:sz w:val="24"/>
          <w:szCs w:val="24"/>
        </w:rPr>
        <w:t>/201</w:t>
      </w:r>
      <w:r w:rsidR="00486F01">
        <w:rPr>
          <w:rFonts w:ascii="Times New Roman" w:hAnsi="Times New Roman" w:cs="Times New Roman"/>
          <w:b/>
          <w:sz w:val="24"/>
          <w:szCs w:val="24"/>
        </w:rPr>
        <w:t>7</w:t>
      </w:r>
    </w:p>
    <w:p w:rsidR="005679AA" w:rsidRPr="0089363C" w:rsidRDefault="0012782F" w:rsidP="005679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>Burmistrza</w:t>
      </w:r>
      <w:r w:rsidR="00D72689" w:rsidRPr="008936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63C" w:rsidRPr="0089363C">
        <w:rPr>
          <w:rFonts w:ascii="Times New Roman" w:hAnsi="Times New Roman" w:cs="Times New Roman"/>
          <w:b/>
          <w:sz w:val="24"/>
          <w:szCs w:val="24"/>
        </w:rPr>
        <w:t>Barlinka</w:t>
      </w:r>
    </w:p>
    <w:p w:rsidR="005679AA" w:rsidRPr="00486F01" w:rsidRDefault="005679AA" w:rsidP="005679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F01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486F01" w:rsidRPr="00486F01">
        <w:rPr>
          <w:rFonts w:ascii="Times New Roman" w:hAnsi="Times New Roman" w:cs="Times New Roman"/>
          <w:b/>
          <w:sz w:val="24"/>
          <w:szCs w:val="24"/>
        </w:rPr>
        <w:t>01</w:t>
      </w:r>
      <w:r w:rsidR="0089363C" w:rsidRPr="00486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F01" w:rsidRPr="00486F01">
        <w:rPr>
          <w:rFonts w:ascii="Times New Roman" w:hAnsi="Times New Roman" w:cs="Times New Roman"/>
          <w:b/>
          <w:sz w:val="24"/>
          <w:szCs w:val="24"/>
        </w:rPr>
        <w:t>września</w:t>
      </w:r>
      <w:r w:rsidR="00905998" w:rsidRPr="00486F0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486F01" w:rsidRPr="00486F01">
        <w:rPr>
          <w:rFonts w:ascii="Times New Roman" w:hAnsi="Times New Roman" w:cs="Times New Roman"/>
          <w:b/>
          <w:sz w:val="24"/>
          <w:szCs w:val="24"/>
        </w:rPr>
        <w:t>7</w:t>
      </w:r>
      <w:r w:rsidR="00905998" w:rsidRPr="00486F01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5679AA" w:rsidRPr="0089363C" w:rsidRDefault="005679AA" w:rsidP="0090599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 xml:space="preserve">w sprawie scentralizowanych zasad rozliczeń podatku VAT w </w:t>
      </w:r>
      <w:r w:rsidR="0012782F" w:rsidRPr="0089363C">
        <w:rPr>
          <w:rFonts w:ascii="Times New Roman" w:hAnsi="Times New Roman" w:cs="Times New Roman"/>
          <w:b/>
          <w:sz w:val="24"/>
          <w:szCs w:val="24"/>
        </w:rPr>
        <w:t xml:space="preserve">Gminie </w:t>
      </w:r>
      <w:r w:rsidR="00F52513" w:rsidRPr="0089363C">
        <w:rPr>
          <w:rFonts w:ascii="Times New Roman" w:hAnsi="Times New Roman" w:cs="Times New Roman"/>
          <w:b/>
          <w:sz w:val="24"/>
          <w:szCs w:val="24"/>
        </w:rPr>
        <w:t>Barlinek</w:t>
      </w:r>
      <w:r w:rsidR="00D72689" w:rsidRPr="0089363C">
        <w:rPr>
          <w:rFonts w:ascii="Times New Roman" w:hAnsi="Times New Roman" w:cs="Times New Roman"/>
          <w:b/>
          <w:sz w:val="24"/>
          <w:szCs w:val="24"/>
        </w:rPr>
        <w:br/>
      </w:r>
      <w:r w:rsidR="00905998" w:rsidRPr="0089363C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D72689" w:rsidRPr="0089363C">
        <w:rPr>
          <w:rFonts w:ascii="Times New Roman" w:hAnsi="Times New Roman" w:cs="Times New Roman"/>
          <w:b/>
          <w:sz w:val="24"/>
          <w:szCs w:val="24"/>
        </w:rPr>
        <w:t xml:space="preserve"> jej</w:t>
      </w:r>
      <w:r w:rsidRPr="0089363C">
        <w:rPr>
          <w:rFonts w:ascii="Times New Roman" w:hAnsi="Times New Roman" w:cs="Times New Roman"/>
          <w:b/>
          <w:sz w:val="24"/>
          <w:szCs w:val="24"/>
        </w:rPr>
        <w:t xml:space="preserve"> jednostkach </w:t>
      </w:r>
      <w:r w:rsidR="00905998" w:rsidRPr="0089363C">
        <w:rPr>
          <w:rFonts w:ascii="Times New Roman" w:hAnsi="Times New Roman" w:cs="Times New Roman"/>
          <w:b/>
          <w:sz w:val="24"/>
          <w:szCs w:val="24"/>
        </w:rPr>
        <w:t>organizacyjnych</w:t>
      </w:r>
    </w:p>
    <w:p w:rsidR="00E5442B" w:rsidRPr="0089363C" w:rsidRDefault="00E5442B" w:rsidP="00051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9AA" w:rsidRPr="0089363C" w:rsidRDefault="005679AA" w:rsidP="00051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63C">
        <w:rPr>
          <w:rFonts w:ascii="Times New Roman" w:hAnsi="Times New Roman" w:cs="Times New Roman"/>
          <w:sz w:val="24"/>
          <w:szCs w:val="24"/>
        </w:rPr>
        <w:t>Na podstawie art. 30 ust. 1 ustawy z dnia 8 marca 1990 r. o samorządzie gminnym (</w:t>
      </w:r>
      <w:r w:rsidRPr="00486F01">
        <w:rPr>
          <w:rFonts w:ascii="Times New Roman" w:hAnsi="Times New Roman" w:cs="Times New Roman"/>
          <w:sz w:val="24"/>
          <w:szCs w:val="24"/>
        </w:rPr>
        <w:t xml:space="preserve">Dz. U. </w:t>
      </w:r>
      <w:r w:rsidR="0089363C" w:rsidRPr="00486F0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86F01">
        <w:rPr>
          <w:rFonts w:ascii="Times New Roman" w:hAnsi="Times New Roman" w:cs="Times New Roman"/>
          <w:sz w:val="24"/>
          <w:szCs w:val="24"/>
        </w:rPr>
        <w:t>z 201</w:t>
      </w:r>
      <w:r w:rsidR="0089363C" w:rsidRPr="00486F01">
        <w:rPr>
          <w:rFonts w:ascii="Times New Roman" w:hAnsi="Times New Roman" w:cs="Times New Roman"/>
          <w:sz w:val="24"/>
          <w:szCs w:val="24"/>
        </w:rPr>
        <w:t>6</w:t>
      </w:r>
      <w:r w:rsidRPr="00486F01">
        <w:rPr>
          <w:rFonts w:ascii="Times New Roman" w:hAnsi="Times New Roman" w:cs="Times New Roman"/>
          <w:sz w:val="24"/>
          <w:szCs w:val="24"/>
        </w:rPr>
        <w:t xml:space="preserve"> r. poz. </w:t>
      </w:r>
      <w:r w:rsidR="0089363C" w:rsidRPr="00486F01">
        <w:rPr>
          <w:rFonts w:ascii="Times New Roman" w:hAnsi="Times New Roman" w:cs="Times New Roman"/>
          <w:sz w:val="24"/>
          <w:szCs w:val="24"/>
        </w:rPr>
        <w:t>446</w:t>
      </w:r>
      <w:r w:rsidRPr="00486F0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486F0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6F01">
        <w:rPr>
          <w:rFonts w:ascii="Times New Roman" w:hAnsi="Times New Roman" w:cs="Times New Roman"/>
          <w:sz w:val="24"/>
          <w:szCs w:val="24"/>
        </w:rPr>
        <w:t xml:space="preserve">. zm.) </w:t>
      </w:r>
      <w:r w:rsidRPr="0089363C">
        <w:rPr>
          <w:rFonts w:ascii="Times New Roman" w:hAnsi="Times New Roman" w:cs="Times New Roman"/>
          <w:sz w:val="24"/>
          <w:szCs w:val="24"/>
        </w:rPr>
        <w:t>oraz w związku z wyrokiem Trybunału Sprawiedliwości Unii Europejskiej z 29 września 2015 r. (C-276/14) i uchwałą Naczelnego Sądu Administracyjnego z dnia 26 października 2015 r. (Sygn. I FPS 4/15) zarządzam, co następuje:</w:t>
      </w:r>
    </w:p>
    <w:p w:rsidR="005679AA" w:rsidRPr="0089363C" w:rsidRDefault="005679AA" w:rsidP="00051D6E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>§ 1.</w:t>
      </w:r>
      <w:r w:rsidRPr="0089363C">
        <w:rPr>
          <w:rFonts w:ascii="Times New Roman" w:hAnsi="Times New Roman" w:cs="Times New Roman"/>
          <w:sz w:val="24"/>
          <w:szCs w:val="24"/>
        </w:rPr>
        <w:t xml:space="preserve"> W celu zapewnienia poprawności i spójności rozliczeń podatku VAT w </w:t>
      </w:r>
      <w:r w:rsidR="0012782F" w:rsidRPr="0089363C">
        <w:rPr>
          <w:rFonts w:ascii="Times New Roman" w:hAnsi="Times New Roman" w:cs="Times New Roman"/>
          <w:sz w:val="24"/>
          <w:szCs w:val="24"/>
        </w:rPr>
        <w:t xml:space="preserve">Gminie </w:t>
      </w:r>
      <w:r w:rsidR="00F52513" w:rsidRPr="0089363C">
        <w:rPr>
          <w:rFonts w:ascii="Times New Roman" w:hAnsi="Times New Roman" w:cs="Times New Roman"/>
          <w:sz w:val="24"/>
          <w:szCs w:val="24"/>
        </w:rPr>
        <w:t>Barlinek</w:t>
      </w:r>
      <w:r w:rsidRPr="0089363C">
        <w:rPr>
          <w:rFonts w:ascii="Times New Roman" w:hAnsi="Times New Roman" w:cs="Times New Roman"/>
          <w:sz w:val="24"/>
          <w:szCs w:val="24"/>
        </w:rPr>
        <w:t xml:space="preserve"> </w:t>
      </w:r>
      <w:r w:rsidR="00E5442B" w:rsidRPr="0089363C">
        <w:rPr>
          <w:rFonts w:ascii="Times New Roman" w:hAnsi="Times New Roman" w:cs="Times New Roman"/>
          <w:sz w:val="24"/>
          <w:szCs w:val="24"/>
        </w:rPr>
        <w:t>(</w:t>
      </w:r>
      <w:r w:rsidRPr="0089363C">
        <w:rPr>
          <w:rFonts w:ascii="Times New Roman" w:hAnsi="Times New Roman" w:cs="Times New Roman"/>
          <w:sz w:val="24"/>
          <w:szCs w:val="24"/>
        </w:rPr>
        <w:t>dalej</w:t>
      </w:r>
      <w:r w:rsidR="00F310C4" w:rsidRPr="0089363C">
        <w:rPr>
          <w:rFonts w:ascii="Times New Roman" w:hAnsi="Times New Roman" w:cs="Times New Roman"/>
          <w:sz w:val="24"/>
          <w:szCs w:val="24"/>
        </w:rPr>
        <w:t xml:space="preserve">: </w:t>
      </w:r>
      <w:r w:rsidR="00C47499" w:rsidRPr="0089363C">
        <w:rPr>
          <w:rFonts w:ascii="Times New Roman" w:hAnsi="Times New Roman" w:cs="Times New Roman"/>
          <w:sz w:val="24"/>
          <w:szCs w:val="24"/>
        </w:rPr>
        <w:t>„</w:t>
      </w:r>
      <w:r w:rsidR="0012782F" w:rsidRPr="0089363C">
        <w:rPr>
          <w:rFonts w:ascii="Times New Roman" w:hAnsi="Times New Roman" w:cs="Times New Roman"/>
          <w:sz w:val="24"/>
          <w:szCs w:val="24"/>
        </w:rPr>
        <w:t>Gmina</w:t>
      </w:r>
      <w:r w:rsidR="00C47499" w:rsidRPr="0089363C">
        <w:rPr>
          <w:rFonts w:ascii="Times New Roman" w:hAnsi="Times New Roman" w:cs="Times New Roman"/>
          <w:sz w:val="24"/>
          <w:szCs w:val="24"/>
        </w:rPr>
        <w:t>”</w:t>
      </w:r>
      <w:r w:rsidR="00E5442B" w:rsidRPr="0089363C">
        <w:rPr>
          <w:rFonts w:ascii="Times New Roman" w:hAnsi="Times New Roman" w:cs="Times New Roman"/>
          <w:sz w:val="24"/>
          <w:szCs w:val="24"/>
        </w:rPr>
        <w:t>) i</w:t>
      </w:r>
      <w:r w:rsidR="0012782F" w:rsidRPr="0089363C">
        <w:rPr>
          <w:rFonts w:ascii="Times New Roman" w:hAnsi="Times New Roman" w:cs="Times New Roman"/>
          <w:sz w:val="24"/>
          <w:szCs w:val="24"/>
        </w:rPr>
        <w:t xml:space="preserve"> jej</w:t>
      </w:r>
      <w:r w:rsidRPr="0089363C">
        <w:rPr>
          <w:rFonts w:ascii="Times New Roman" w:hAnsi="Times New Roman" w:cs="Times New Roman"/>
          <w:sz w:val="24"/>
          <w:szCs w:val="24"/>
        </w:rPr>
        <w:t xml:space="preserve"> jednostkach </w:t>
      </w:r>
      <w:r w:rsidR="00E5442B" w:rsidRPr="0089363C">
        <w:rPr>
          <w:rFonts w:ascii="Times New Roman" w:hAnsi="Times New Roman" w:cs="Times New Roman"/>
          <w:sz w:val="24"/>
          <w:szCs w:val="24"/>
        </w:rPr>
        <w:t>organizacyjnych</w:t>
      </w:r>
      <w:r w:rsidRPr="0089363C">
        <w:rPr>
          <w:rFonts w:ascii="Times New Roman" w:hAnsi="Times New Roman" w:cs="Times New Roman"/>
          <w:sz w:val="24"/>
          <w:szCs w:val="24"/>
        </w:rPr>
        <w:t xml:space="preserve"> </w:t>
      </w:r>
      <w:r w:rsidR="00C47499" w:rsidRPr="0089363C">
        <w:rPr>
          <w:rFonts w:ascii="Times New Roman" w:hAnsi="Times New Roman" w:cs="Times New Roman"/>
          <w:sz w:val="24"/>
          <w:szCs w:val="24"/>
        </w:rPr>
        <w:t>(</w:t>
      </w:r>
      <w:r w:rsidRPr="0089363C">
        <w:rPr>
          <w:rFonts w:ascii="Times New Roman" w:hAnsi="Times New Roman" w:cs="Times New Roman"/>
          <w:sz w:val="24"/>
          <w:szCs w:val="24"/>
        </w:rPr>
        <w:t>dalej</w:t>
      </w:r>
      <w:r w:rsidR="00C47499" w:rsidRPr="0089363C">
        <w:rPr>
          <w:rFonts w:ascii="Times New Roman" w:hAnsi="Times New Roman" w:cs="Times New Roman"/>
          <w:sz w:val="24"/>
          <w:szCs w:val="24"/>
        </w:rPr>
        <w:t>:</w:t>
      </w:r>
      <w:r w:rsidRPr="0089363C">
        <w:rPr>
          <w:rFonts w:ascii="Times New Roman" w:hAnsi="Times New Roman" w:cs="Times New Roman"/>
          <w:sz w:val="24"/>
          <w:szCs w:val="24"/>
        </w:rPr>
        <w:t xml:space="preserve"> „jednostki”</w:t>
      </w:r>
      <w:r w:rsidR="00C47499" w:rsidRPr="0089363C">
        <w:rPr>
          <w:rFonts w:ascii="Times New Roman" w:hAnsi="Times New Roman" w:cs="Times New Roman"/>
          <w:sz w:val="24"/>
          <w:szCs w:val="24"/>
        </w:rPr>
        <w:t>)</w:t>
      </w:r>
      <w:r w:rsidRPr="0089363C">
        <w:rPr>
          <w:rFonts w:ascii="Times New Roman" w:hAnsi="Times New Roman" w:cs="Times New Roman"/>
          <w:sz w:val="24"/>
          <w:szCs w:val="24"/>
        </w:rPr>
        <w:t xml:space="preserve"> ustala się procedury obowiązujące w tym zakresie, stanowiące załącznik Nr 1 do niniejszego zarządzenia, tj. </w:t>
      </w:r>
      <w:r w:rsidRPr="0089363C">
        <w:rPr>
          <w:rFonts w:ascii="Times New Roman" w:hAnsi="Times New Roman" w:cs="Times New Roman"/>
          <w:i/>
          <w:sz w:val="24"/>
          <w:szCs w:val="24"/>
        </w:rPr>
        <w:t>„Procedura obiegu dokumentów oraz jednolitych zasad prowadzenia ewidencji dla celów podatku od towarów i usług</w:t>
      </w:r>
      <w:r w:rsidRPr="0089363C">
        <w:rPr>
          <w:rFonts w:ascii="Times New Roman" w:hAnsi="Times New Roman" w:cs="Times New Roman"/>
          <w:sz w:val="24"/>
          <w:szCs w:val="24"/>
        </w:rPr>
        <w:t xml:space="preserve">” oraz załącznik Nr 2, tj. </w:t>
      </w:r>
      <w:r w:rsidRPr="0089363C">
        <w:rPr>
          <w:rFonts w:ascii="Times New Roman" w:hAnsi="Times New Roman" w:cs="Times New Roman"/>
          <w:i/>
          <w:sz w:val="24"/>
          <w:szCs w:val="24"/>
        </w:rPr>
        <w:t>„Procedura rozliczania podatku od towarów i usług”.</w:t>
      </w:r>
    </w:p>
    <w:p w:rsidR="00E5442B" w:rsidRPr="0089363C" w:rsidRDefault="005679AA" w:rsidP="00051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>§ 2.</w:t>
      </w:r>
      <w:r w:rsidRPr="0089363C">
        <w:rPr>
          <w:rFonts w:ascii="Times New Roman" w:hAnsi="Times New Roman" w:cs="Times New Roman"/>
          <w:sz w:val="24"/>
          <w:szCs w:val="24"/>
        </w:rPr>
        <w:t xml:space="preserve"> Procedury określone w niniejszym zarządzeniu obejmują </w:t>
      </w:r>
      <w:r w:rsidR="0012782F" w:rsidRPr="0089363C">
        <w:rPr>
          <w:rFonts w:ascii="Times New Roman" w:hAnsi="Times New Roman" w:cs="Times New Roman"/>
          <w:sz w:val="24"/>
          <w:szCs w:val="24"/>
        </w:rPr>
        <w:t>Gminę</w:t>
      </w:r>
      <w:r w:rsidRPr="0089363C">
        <w:rPr>
          <w:rFonts w:ascii="Times New Roman" w:hAnsi="Times New Roman" w:cs="Times New Roman"/>
          <w:sz w:val="24"/>
          <w:szCs w:val="24"/>
        </w:rPr>
        <w:t xml:space="preserve"> oraz następujące jednostki:</w:t>
      </w:r>
    </w:p>
    <w:p w:rsidR="00D72689" w:rsidRPr="0089363C" w:rsidRDefault="00D72689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936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 Miejski w Barlinku – UM;</w:t>
      </w:r>
    </w:p>
    <w:p w:rsidR="00D72689" w:rsidRPr="0089363C" w:rsidRDefault="00D72689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936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Ośrodek </w:t>
      </w:r>
      <w:r w:rsidRPr="0089363C">
        <w:rPr>
          <w:rFonts w:ascii="Times New Roman" w:eastAsia="Times New Roman" w:hAnsi="Times New Roman" w:cs="Times New Roman"/>
          <w:sz w:val="24"/>
          <w:szCs w:val="24"/>
          <w:lang w:eastAsia="pl-PL"/>
        </w:rPr>
        <w:t>Pomocy Społecznej w Barlinku - OPS</w:t>
      </w:r>
      <w:r w:rsidRPr="0089363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72689" w:rsidRPr="0089363C" w:rsidRDefault="00D72689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9363C">
        <w:rPr>
          <w:rFonts w:ascii="Times New Roman" w:eastAsia="Calibri" w:hAnsi="Times New Roman" w:cs="Times New Roman"/>
          <w:sz w:val="24"/>
          <w:szCs w:val="24"/>
        </w:rPr>
        <w:t>Środowiskowy Dom Samopomocy w Osinie – ŚDS;</w:t>
      </w:r>
    </w:p>
    <w:p w:rsidR="00D72689" w:rsidRPr="0089363C" w:rsidRDefault="00D72689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9363C">
        <w:rPr>
          <w:rFonts w:ascii="Times New Roman" w:eastAsia="Calibri" w:hAnsi="Times New Roman" w:cs="Times New Roman"/>
          <w:sz w:val="24"/>
          <w:szCs w:val="24"/>
        </w:rPr>
        <w:t>Żłobek Miejski w Barlinku – Żłobek;</w:t>
      </w:r>
    </w:p>
    <w:p w:rsidR="00D72689" w:rsidRPr="0089363C" w:rsidRDefault="00D72689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9363C">
        <w:rPr>
          <w:rFonts w:ascii="Times New Roman" w:eastAsia="Calibri" w:hAnsi="Times New Roman" w:cs="Times New Roman"/>
          <w:sz w:val="24"/>
          <w:szCs w:val="24"/>
        </w:rPr>
        <w:t>Szkoła Podstawowa Nr 1 w Barlinku – SP 1;</w:t>
      </w:r>
    </w:p>
    <w:p w:rsidR="00D72689" w:rsidRPr="0089363C" w:rsidRDefault="00D72689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9363C">
        <w:rPr>
          <w:rFonts w:ascii="Times New Roman" w:eastAsia="Calibri" w:hAnsi="Times New Roman" w:cs="Times New Roman"/>
          <w:sz w:val="24"/>
          <w:szCs w:val="24"/>
        </w:rPr>
        <w:t>Szkoła Podstawowa Nr 4 w Barlinku – SP 4;</w:t>
      </w:r>
    </w:p>
    <w:p w:rsidR="00D72689" w:rsidRPr="0089363C" w:rsidRDefault="00D72689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9363C">
        <w:rPr>
          <w:rFonts w:ascii="Times New Roman" w:eastAsia="Calibri" w:hAnsi="Times New Roman" w:cs="Times New Roman"/>
          <w:sz w:val="24"/>
          <w:szCs w:val="24"/>
        </w:rPr>
        <w:t>Szkoła Podstawowa w Mostkowie – SP w Mostkowie;</w:t>
      </w:r>
    </w:p>
    <w:p w:rsidR="00D72689" w:rsidRPr="0089363C" w:rsidRDefault="00486F01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ind w:left="357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Szkoła Podstawowa dla Dorosłych</w:t>
      </w:r>
      <w:r w:rsidR="00084CCC">
        <w:rPr>
          <w:rFonts w:ascii="Times New Roman" w:eastAsia="Calibri" w:hAnsi="Times New Roman" w:cs="Times New Roman"/>
          <w:sz w:val="24"/>
          <w:szCs w:val="24"/>
        </w:rPr>
        <w:t xml:space="preserve"> w Barlinku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SPdD</w:t>
      </w:r>
      <w:proofErr w:type="spellEnd"/>
      <w:r w:rsidR="00D72689" w:rsidRPr="0089363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72689" w:rsidRPr="0089363C" w:rsidRDefault="00D72689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936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Przedszkole Miejskie Nr 1 w Barlinku – Przedszkole 1;</w:t>
      </w:r>
    </w:p>
    <w:p w:rsidR="00D72689" w:rsidRPr="0089363C" w:rsidRDefault="00D72689" w:rsidP="00D726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9363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Przedszkole Miejskie Nr 2 w Barlinku – Przedszkole 2.</w:t>
      </w:r>
    </w:p>
    <w:p w:rsidR="00E5442B" w:rsidRPr="0089363C" w:rsidRDefault="00E5442B" w:rsidP="00D72689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9AA" w:rsidRPr="0089363C" w:rsidRDefault="005679AA" w:rsidP="00051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>§ 3.</w:t>
      </w:r>
      <w:r w:rsidRPr="0089363C">
        <w:rPr>
          <w:rFonts w:ascii="Times New Roman" w:hAnsi="Times New Roman" w:cs="Times New Roman"/>
          <w:sz w:val="24"/>
          <w:szCs w:val="24"/>
        </w:rPr>
        <w:t xml:space="preserve"> Zarządzenie niniejsze należy traktować jako jeden z element</w:t>
      </w:r>
      <w:r w:rsidR="00E77EF2" w:rsidRPr="0089363C">
        <w:rPr>
          <w:rFonts w:ascii="Times New Roman" w:hAnsi="Times New Roman" w:cs="Times New Roman"/>
          <w:sz w:val="24"/>
          <w:szCs w:val="24"/>
        </w:rPr>
        <w:t xml:space="preserve">ów polityki rachunkowości </w:t>
      </w:r>
      <w:r w:rsidR="0012782F" w:rsidRPr="0089363C">
        <w:rPr>
          <w:rFonts w:ascii="Times New Roman" w:hAnsi="Times New Roman" w:cs="Times New Roman"/>
          <w:sz w:val="24"/>
          <w:szCs w:val="24"/>
        </w:rPr>
        <w:t xml:space="preserve">Gminy </w:t>
      </w:r>
      <w:r w:rsidR="00F52513" w:rsidRPr="0089363C">
        <w:rPr>
          <w:rFonts w:ascii="Times New Roman" w:hAnsi="Times New Roman" w:cs="Times New Roman"/>
          <w:sz w:val="24"/>
          <w:szCs w:val="24"/>
        </w:rPr>
        <w:t>Barlinek</w:t>
      </w:r>
      <w:r w:rsidRPr="0089363C">
        <w:rPr>
          <w:rFonts w:ascii="Times New Roman" w:hAnsi="Times New Roman" w:cs="Times New Roman"/>
          <w:sz w:val="24"/>
          <w:szCs w:val="24"/>
        </w:rPr>
        <w:t>.</w:t>
      </w:r>
    </w:p>
    <w:p w:rsidR="00387031" w:rsidRPr="0089363C" w:rsidRDefault="00051D6E" w:rsidP="00051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>§ 4.</w:t>
      </w:r>
      <w:r w:rsidRPr="0089363C">
        <w:rPr>
          <w:rFonts w:ascii="Times New Roman" w:hAnsi="Times New Roman" w:cs="Times New Roman"/>
          <w:sz w:val="24"/>
          <w:szCs w:val="24"/>
        </w:rPr>
        <w:t xml:space="preserve"> Zobowiązuje się dyrektorów jednostek do ścisłego przestrzegania postanowień zarządzenia oraz uwzględnienia jego zapisów w polityce rachunkowości jednostki.</w:t>
      </w:r>
    </w:p>
    <w:p w:rsidR="00387031" w:rsidRDefault="00051D6E" w:rsidP="00051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>§ 5.</w:t>
      </w:r>
      <w:r w:rsidRPr="0089363C">
        <w:rPr>
          <w:rFonts w:ascii="Times New Roman" w:hAnsi="Times New Roman" w:cs="Times New Roman"/>
          <w:sz w:val="24"/>
          <w:szCs w:val="24"/>
        </w:rPr>
        <w:t xml:space="preserve"> </w:t>
      </w:r>
      <w:r w:rsidR="00387031">
        <w:rPr>
          <w:rFonts w:ascii="Times New Roman" w:hAnsi="Times New Roman" w:cs="Times New Roman"/>
          <w:sz w:val="24"/>
          <w:szCs w:val="24"/>
        </w:rPr>
        <w:t>Traci moc Zarządzenie 229/2016 Burmistrza Barlinka z dnia 28 grudnia 2016 r</w:t>
      </w:r>
      <w:r w:rsidR="00032003">
        <w:rPr>
          <w:rFonts w:ascii="Times New Roman" w:hAnsi="Times New Roman" w:cs="Times New Roman"/>
          <w:sz w:val="24"/>
          <w:szCs w:val="24"/>
        </w:rPr>
        <w:t xml:space="preserve"> w sprawie scentralizowanych zasad rozliczeń podatku VAT w Gminie Barlinek i jej jednostkach organizacyjnych</w:t>
      </w:r>
      <w:r w:rsidR="00387031">
        <w:rPr>
          <w:rFonts w:ascii="Times New Roman" w:hAnsi="Times New Roman" w:cs="Times New Roman"/>
          <w:sz w:val="24"/>
          <w:szCs w:val="24"/>
        </w:rPr>
        <w:t>.</w:t>
      </w:r>
    </w:p>
    <w:p w:rsidR="00051D6E" w:rsidRPr="0089363C" w:rsidRDefault="00387031" w:rsidP="00051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  <w:r w:rsidRPr="0089363C">
        <w:rPr>
          <w:rFonts w:ascii="Times New Roman" w:hAnsi="Times New Roman" w:cs="Times New Roman"/>
          <w:b/>
          <w:sz w:val="24"/>
          <w:szCs w:val="24"/>
        </w:rPr>
        <w:t>.</w:t>
      </w:r>
      <w:r w:rsidRPr="0089363C">
        <w:rPr>
          <w:rFonts w:ascii="Times New Roman" w:hAnsi="Times New Roman" w:cs="Times New Roman"/>
          <w:sz w:val="24"/>
          <w:szCs w:val="24"/>
        </w:rPr>
        <w:t xml:space="preserve"> </w:t>
      </w:r>
      <w:r w:rsidR="00051D6E" w:rsidRPr="0089363C">
        <w:rPr>
          <w:rFonts w:ascii="Times New Roman" w:hAnsi="Times New Roman" w:cs="Times New Roman"/>
          <w:sz w:val="24"/>
          <w:szCs w:val="24"/>
        </w:rPr>
        <w:t xml:space="preserve">Zarządzenie wchodzi w życie z dniem podpisania z mocą obowiązującą od 1 </w:t>
      </w:r>
      <w:r w:rsidR="00486F01">
        <w:rPr>
          <w:rFonts w:ascii="Times New Roman" w:hAnsi="Times New Roman" w:cs="Times New Roman"/>
          <w:sz w:val="24"/>
          <w:szCs w:val="24"/>
        </w:rPr>
        <w:t>września</w:t>
      </w:r>
      <w:r w:rsidR="00D72689" w:rsidRPr="0089363C">
        <w:rPr>
          <w:rFonts w:ascii="Times New Roman" w:hAnsi="Times New Roman" w:cs="Times New Roman"/>
          <w:sz w:val="24"/>
          <w:szCs w:val="24"/>
        </w:rPr>
        <w:t xml:space="preserve"> 2017</w:t>
      </w:r>
      <w:r w:rsidR="00051D6E" w:rsidRPr="0089363C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DA6575" w:rsidRPr="0089363C" w:rsidRDefault="00DA6575" w:rsidP="00051D6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9363C">
        <w:rPr>
          <w:rFonts w:ascii="Times New Roman" w:hAnsi="Times New Roman" w:cs="Times New Roman"/>
          <w:sz w:val="24"/>
          <w:szCs w:val="24"/>
        </w:rPr>
        <w:lastRenderedPageBreak/>
        <w:t xml:space="preserve">Załącznik nr 1 - </w:t>
      </w:r>
      <w:r w:rsidRPr="0089363C">
        <w:rPr>
          <w:rFonts w:ascii="Times New Roman" w:hAnsi="Times New Roman" w:cs="Times New Roman"/>
          <w:i/>
          <w:sz w:val="24"/>
          <w:szCs w:val="24"/>
        </w:rPr>
        <w:t>„Procedura obiegu dokumentów oraz jednolitych zasad prowadzenia ewidencji dla celów podatku od towarów i usług</w:t>
      </w:r>
      <w:r w:rsidRPr="0089363C">
        <w:rPr>
          <w:rFonts w:ascii="Times New Roman" w:hAnsi="Times New Roman" w:cs="Times New Roman"/>
          <w:sz w:val="24"/>
          <w:szCs w:val="24"/>
        </w:rPr>
        <w:t>”,</w:t>
      </w:r>
    </w:p>
    <w:p w:rsidR="00DA6575" w:rsidRPr="0089363C" w:rsidRDefault="00DA6575" w:rsidP="00DA657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363C">
        <w:rPr>
          <w:rFonts w:ascii="Times New Roman" w:hAnsi="Times New Roman" w:cs="Times New Roman"/>
          <w:sz w:val="24"/>
          <w:szCs w:val="24"/>
        </w:rPr>
        <w:t xml:space="preserve">Załącznik nr 2 - </w:t>
      </w:r>
      <w:r w:rsidRPr="0089363C">
        <w:rPr>
          <w:rFonts w:ascii="Times New Roman" w:hAnsi="Times New Roman" w:cs="Times New Roman"/>
          <w:i/>
          <w:sz w:val="24"/>
          <w:szCs w:val="24"/>
        </w:rPr>
        <w:t>„Procedura rozliczania podatku od towarów i usług”.</w:t>
      </w:r>
    </w:p>
    <w:p w:rsidR="00DA6575" w:rsidRPr="005679AA" w:rsidRDefault="00DA6575" w:rsidP="00051D6E">
      <w:pPr>
        <w:spacing w:line="276" w:lineRule="auto"/>
        <w:jc w:val="both"/>
        <w:rPr>
          <w:rFonts w:ascii="Verdana" w:hAnsi="Verdana"/>
          <w:sz w:val="20"/>
        </w:rPr>
      </w:pPr>
    </w:p>
    <w:sectPr w:rsidR="00DA6575" w:rsidRPr="00567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24A73"/>
    <w:multiLevelType w:val="hybridMultilevel"/>
    <w:tmpl w:val="BFCEDA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9129DE"/>
    <w:multiLevelType w:val="hybridMultilevel"/>
    <w:tmpl w:val="EF9AA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AA"/>
    <w:rsid w:val="00032003"/>
    <w:rsid w:val="00051D6E"/>
    <w:rsid w:val="00084CCC"/>
    <w:rsid w:val="0012782F"/>
    <w:rsid w:val="003220A8"/>
    <w:rsid w:val="00387031"/>
    <w:rsid w:val="00486F01"/>
    <w:rsid w:val="005679AA"/>
    <w:rsid w:val="0089363C"/>
    <w:rsid w:val="00905998"/>
    <w:rsid w:val="00BE08A7"/>
    <w:rsid w:val="00C47499"/>
    <w:rsid w:val="00D72689"/>
    <w:rsid w:val="00DA6575"/>
    <w:rsid w:val="00E5442B"/>
    <w:rsid w:val="00E77EF2"/>
    <w:rsid w:val="00F310C4"/>
    <w:rsid w:val="00F5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741DF-1417-48E7-9655-272600DF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9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2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0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A. Pawlukiewicz</cp:lastModifiedBy>
  <cp:revision>6</cp:revision>
  <cp:lastPrinted>2017-09-05T11:34:00Z</cp:lastPrinted>
  <dcterms:created xsi:type="dcterms:W3CDTF">2016-12-28T06:42:00Z</dcterms:created>
  <dcterms:modified xsi:type="dcterms:W3CDTF">2017-09-05T11:36:00Z</dcterms:modified>
</cp:coreProperties>
</file>