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bookmarkStart w:id="0" w:name="_GoBack"/>
      <w:bookmarkEnd w:id="0"/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Załącznik Nr 1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do Zarządzenia Nr </w:t>
      </w:r>
      <w:r w:rsidR="0026188B">
        <w:rPr>
          <w:rFonts w:ascii="TimesNewRomanPS-ItalicMT" w:hAnsi="TimesNewRomanPS-ItalicMT" w:cs="TimesNewRomanPS-ItalicMT"/>
          <w:i/>
          <w:iCs/>
          <w:sz w:val="20"/>
          <w:szCs w:val="20"/>
        </w:rPr>
        <w:t>190/2017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Burmistrza Barlinka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z dnia</w:t>
      </w:r>
      <w:r w:rsidR="0026188B">
        <w:rPr>
          <w:rFonts w:ascii="TimesNewRomanPS-ItalicMT" w:hAnsi="TimesNewRomanPS-ItalicMT" w:cs="TimesNewRomanPS-ItalicMT"/>
          <w:i/>
          <w:iCs/>
          <w:sz w:val="20"/>
          <w:szCs w:val="20"/>
        </w:rPr>
        <w:t xml:space="preserve"> 2017.10.09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.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D869AD" w:rsidRDefault="00D869AD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D869AD" w:rsidRDefault="00D869AD" w:rsidP="001E79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Instrukcja </w:t>
      </w:r>
      <w:r w:rsidR="00BD2E18">
        <w:rPr>
          <w:rFonts w:ascii="TimesNewRomanPS-BoldMT" w:hAnsi="TimesNewRomanPS-BoldMT" w:cs="TimesNewRomanPS-BoldMT"/>
          <w:b/>
          <w:bCs/>
          <w:sz w:val="32"/>
          <w:szCs w:val="32"/>
        </w:rPr>
        <w:t>i</w:t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>nwentaryzacyjna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w Urzędzie Miejskim w Barlinku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D869AD" w:rsidRDefault="00D869AD" w:rsidP="001E79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:rsidR="001E79FF" w:rsidRDefault="00335ED5" w:rsidP="001E79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335ED5">
        <w:rPr>
          <w:rFonts w:ascii="TimesNewRomanPSMT" w:hAnsi="TimesNewRomanPSMT" w:cs="TimesNewRomanPSMT"/>
          <w:b/>
          <w:sz w:val="24"/>
          <w:szCs w:val="24"/>
        </w:rPr>
        <w:t>§</w:t>
      </w:r>
      <w:r w:rsidR="00431228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Pr="00335ED5">
        <w:rPr>
          <w:rFonts w:ascii="TimesNewRomanPSMT" w:hAnsi="TimesNewRomanPSMT" w:cs="TimesNewRomanPSMT"/>
          <w:b/>
          <w:sz w:val="24"/>
          <w:szCs w:val="24"/>
        </w:rPr>
        <w:t>1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>Definicja i cel inwentaryzacji</w:t>
      </w:r>
      <w:r w:rsidR="006C0C44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A03B26" w:rsidRDefault="00A03B26" w:rsidP="001E79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1E79FF" w:rsidP="000C6B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C6B4B">
        <w:rPr>
          <w:rFonts w:ascii="TimesNewRomanPSMT" w:hAnsi="TimesNewRomanPSMT" w:cs="TimesNewRomanPSMT"/>
          <w:sz w:val="24"/>
          <w:szCs w:val="24"/>
        </w:rPr>
        <w:t>Inwentaryzacja stanowi ogół czynności zmierzających do ustalenia rzeczywistego stanu aktywów i pasywów jednostki na określony dzień.</w:t>
      </w:r>
    </w:p>
    <w:p w:rsidR="00A03B26" w:rsidRDefault="00A03B26" w:rsidP="00A03B2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0C6B4B" w:rsidP="000C6B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</w:t>
      </w:r>
      <w:r w:rsidR="001E79FF">
        <w:rPr>
          <w:rFonts w:ascii="TimesNewRomanPSMT" w:hAnsi="TimesNewRomanPSMT" w:cs="TimesNewRomanPSMT"/>
          <w:sz w:val="24"/>
          <w:szCs w:val="24"/>
        </w:rPr>
        <w:t>Celem inwentaryzacji jest:</w:t>
      </w:r>
    </w:p>
    <w:p w:rsidR="001E79FF" w:rsidRDefault="001E79FF" w:rsidP="00FB222C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doprowadzenie danych wynikających z ksiąg rachunkowych do zgodności ze stanem rzeczywistym, a tym samym zapewnienia wiarygodności tych danych;</w:t>
      </w:r>
    </w:p>
    <w:p w:rsidR="001E79FF" w:rsidRDefault="001E79FF" w:rsidP="00FB222C">
      <w:pPr>
        <w:autoSpaceDE w:val="0"/>
        <w:autoSpaceDN w:val="0"/>
        <w:adjustRightInd w:val="0"/>
        <w:spacing w:after="0" w:line="240" w:lineRule="auto"/>
        <w:ind w:left="1134" w:hanging="28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rozliczenie osób materialnie odpowiedzialnych lub współodpowiedzialnych za powierzone im mienie;</w:t>
      </w:r>
    </w:p>
    <w:p w:rsidR="001E79FF" w:rsidRDefault="001E79FF" w:rsidP="000C6B4B">
      <w:pPr>
        <w:autoSpaceDE w:val="0"/>
        <w:autoSpaceDN w:val="0"/>
        <w:adjustRightInd w:val="0"/>
        <w:spacing w:after="0" w:line="240" w:lineRule="auto"/>
        <w:ind w:left="426" w:firstLine="42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dokonanie oceny przydatności składników majątku;</w:t>
      </w:r>
    </w:p>
    <w:p w:rsidR="001E79FF" w:rsidRDefault="001E79FF" w:rsidP="00FB222C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4) przeciwdziałanie nieprawidłowościom w gospodarce majątkiem, a zwłaszcza powstawaniu różnic inwentaryzacyjnych, w szczególności niedoborów i szkód.</w:t>
      </w:r>
    </w:p>
    <w:p w:rsidR="00431228" w:rsidRDefault="00431228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DE4136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431228">
        <w:rPr>
          <w:rFonts w:ascii="TimesNewRomanPSMT" w:hAnsi="TimesNewRomanPSMT" w:cs="TimesNewRomanPSMT"/>
          <w:b/>
          <w:sz w:val="24"/>
          <w:szCs w:val="24"/>
        </w:rPr>
        <w:t xml:space="preserve">§ </w:t>
      </w:r>
      <w:r w:rsidR="00210246">
        <w:rPr>
          <w:rFonts w:ascii="TimesNewRomanPSMT" w:hAnsi="TimesNewRomanPSMT" w:cs="TimesNewRomanPSMT"/>
          <w:b/>
          <w:sz w:val="24"/>
          <w:szCs w:val="24"/>
        </w:rPr>
        <w:t>2</w:t>
      </w:r>
      <w:r w:rsidRPr="00DE4136">
        <w:rPr>
          <w:rFonts w:ascii="TimesNewRomanPSMT" w:hAnsi="TimesNewRomanPSMT" w:cs="TimesNewRomanPSMT"/>
          <w:b/>
          <w:sz w:val="24"/>
          <w:szCs w:val="24"/>
        </w:rPr>
        <w:t>. Ilekroć w niniejszej instrukcji jest mowa o:</w:t>
      </w:r>
    </w:p>
    <w:p w:rsidR="00A03B26" w:rsidRDefault="00A03B2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1E79FF" w:rsidP="007F74C7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DD5BCD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431228">
        <w:rPr>
          <w:rFonts w:ascii="TimesNewRomanPS-BoldMT" w:hAnsi="TimesNewRomanPS-BoldMT" w:cs="TimesNewRomanPS-BoldMT"/>
          <w:b/>
          <w:bCs/>
          <w:sz w:val="24"/>
          <w:szCs w:val="24"/>
        </w:rPr>
        <w:t>referacie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– nale</w:t>
      </w:r>
      <w:r w:rsidR="00241683">
        <w:rPr>
          <w:rFonts w:ascii="TimesNewRomanPSMT" w:hAnsi="TimesNewRomanPSMT" w:cs="TimesNewRomanPSMT"/>
          <w:sz w:val="24"/>
          <w:szCs w:val="24"/>
        </w:rPr>
        <w:t>ży przez to rozumieć zgodnie z R</w:t>
      </w:r>
      <w:r>
        <w:rPr>
          <w:rFonts w:ascii="TimesNewRomanPSMT" w:hAnsi="TimesNewRomanPSMT" w:cs="TimesNewRomanPSMT"/>
          <w:sz w:val="24"/>
          <w:szCs w:val="24"/>
        </w:rPr>
        <w:t xml:space="preserve">egulaminem Organizacyjnym Urzędu </w:t>
      </w:r>
      <w:r w:rsidR="00431228">
        <w:rPr>
          <w:rFonts w:ascii="TimesNewRomanPSMT" w:hAnsi="TimesNewRomanPSMT" w:cs="TimesNewRomanPSMT"/>
          <w:sz w:val="24"/>
          <w:szCs w:val="24"/>
        </w:rPr>
        <w:t>Miejskiego w Barlinku</w:t>
      </w:r>
      <w:r>
        <w:rPr>
          <w:rFonts w:ascii="TimesNewRomanPSMT" w:hAnsi="TimesNewRomanPSMT" w:cs="TimesNewRomanPSMT"/>
          <w:sz w:val="24"/>
          <w:szCs w:val="24"/>
        </w:rPr>
        <w:t xml:space="preserve">, </w:t>
      </w:r>
      <w:r w:rsidR="00431228">
        <w:rPr>
          <w:rFonts w:ascii="TimesNewRomanPSMT" w:hAnsi="TimesNewRomanPSMT" w:cs="TimesNewRomanPSMT"/>
          <w:sz w:val="24"/>
          <w:szCs w:val="24"/>
        </w:rPr>
        <w:t>referat</w:t>
      </w:r>
      <w:r>
        <w:rPr>
          <w:rFonts w:ascii="TimesNewRomanPSMT" w:hAnsi="TimesNewRomanPSMT" w:cs="TimesNewRomanPSMT"/>
          <w:sz w:val="24"/>
          <w:szCs w:val="24"/>
        </w:rPr>
        <w:t xml:space="preserve"> Urzędu Mi</w:t>
      </w:r>
      <w:r w:rsidR="00431228">
        <w:rPr>
          <w:rFonts w:ascii="TimesNewRomanPSMT" w:hAnsi="TimesNewRomanPSMT" w:cs="TimesNewRomanPSMT"/>
          <w:sz w:val="24"/>
          <w:szCs w:val="24"/>
        </w:rPr>
        <w:t>ejskiego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431228">
        <w:rPr>
          <w:rFonts w:ascii="TimesNewRomanPSMT" w:hAnsi="TimesNewRomanPSMT" w:cs="TimesNewRomanPSMT"/>
          <w:sz w:val="24"/>
          <w:szCs w:val="24"/>
        </w:rPr>
        <w:t xml:space="preserve">w Barlinku </w:t>
      </w:r>
      <w:r>
        <w:rPr>
          <w:rFonts w:ascii="TimesNewRomanPSMT" w:hAnsi="TimesNewRomanPSMT" w:cs="TimesNewRomanPSMT"/>
          <w:sz w:val="24"/>
          <w:szCs w:val="24"/>
        </w:rPr>
        <w:t xml:space="preserve">lub inną komórkę wchodzącą w </w:t>
      </w:r>
      <w:r w:rsidR="00431228">
        <w:rPr>
          <w:rFonts w:ascii="TimesNewRomanPSMT" w:hAnsi="TimesNewRomanPSMT" w:cs="TimesNewRomanPSMT"/>
          <w:sz w:val="24"/>
          <w:szCs w:val="24"/>
        </w:rPr>
        <w:t xml:space="preserve">jego </w:t>
      </w:r>
      <w:r>
        <w:rPr>
          <w:rFonts w:ascii="TimesNewRomanPSMT" w:hAnsi="TimesNewRomanPSMT" w:cs="TimesNewRomanPSMT"/>
          <w:sz w:val="24"/>
          <w:szCs w:val="24"/>
        </w:rPr>
        <w:t>skład</w:t>
      </w:r>
      <w:r w:rsidR="00431228">
        <w:rPr>
          <w:rFonts w:ascii="TimesNewRomanPSMT" w:hAnsi="TimesNewRomanPSMT" w:cs="TimesNewRomanPSMT"/>
          <w:sz w:val="24"/>
          <w:szCs w:val="24"/>
        </w:rPr>
        <w:t xml:space="preserve"> (stanowiska samodzielne</w:t>
      </w:r>
      <w:r w:rsidR="006A1D5D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1E79FF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DD5BCD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pracowniku materialnie odpowiedzialnym </w:t>
      </w:r>
      <w:r>
        <w:rPr>
          <w:rFonts w:ascii="TimesNewRomanPSMT" w:hAnsi="TimesNewRomanPSMT" w:cs="TimesNewRomanPSMT"/>
          <w:sz w:val="24"/>
          <w:szCs w:val="24"/>
        </w:rPr>
        <w:t>– należy przez to rozumieć pracownika, któremu na piśmie powierzono i przekazano określone składniki majątku i który przyjął odpowiedzialność materialną za szkodę w powierzonym majątku;</w:t>
      </w:r>
    </w:p>
    <w:p w:rsidR="001E79FF" w:rsidRDefault="001E79FF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DD5BCD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zespole spisowym </w:t>
      </w:r>
      <w:r>
        <w:rPr>
          <w:rFonts w:ascii="TimesNewRomanPSMT" w:hAnsi="TimesNewRomanPSMT" w:cs="TimesNewRomanPSMT"/>
          <w:sz w:val="24"/>
          <w:szCs w:val="24"/>
        </w:rPr>
        <w:t>– należy przez to rozumieć co najmniej dwuosobowy zespół dokonujący spisu z natury, w skład którego wchodzą członkowie Komisji Inwentaryzacyjnej;</w:t>
      </w:r>
    </w:p>
    <w:p w:rsidR="001E79FF" w:rsidRDefault="00DD5BCD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jednostce spisowej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– należy przez to rozumieć </w:t>
      </w:r>
      <w:r w:rsidR="00431228">
        <w:rPr>
          <w:rFonts w:ascii="TimesNewRomanPSMT" w:hAnsi="TimesNewRomanPSMT" w:cs="TimesNewRomanPSMT"/>
          <w:sz w:val="24"/>
          <w:szCs w:val="24"/>
        </w:rPr>
        <w:t>referat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lub jego część, dla którego prowadzona jest oddzielna ewidencja analityczna;</w:t>
      </w:r>
    </w:p>
    <w:p w:rsidR="001E79FF" w:rsidRDefault="00DD5BCD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polu spisowym </w:t>
      </w:r>
      <w:r w:rsidR="001E79FF">
        <w:rPr>
          <w:rFonts w:ascii="TimesNewRomanPSMT" w:hAnsi="TimesNewRomanPSMT" w:cs="TimesNewRomanPSMT"/>
          <w:sz w:val="24"/>
          <w:szCs w:val="24"/>
        </w:rPr>
        <w:t>– należy przez to rozumieć miejsce użytkowania składnika majątkowego objętego inwentaryzacją (np. pomieszczenie biurowe lub jego część);</w:t>
      </w:r>
    </w:p>
    <w:p w:rsidR="001E79FF" w:rsidRDefault="00DD5BCD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431228">
        <w:rPr>
          <w:rFonts w:ascii="TimesNewRomanPS-BoldMT" w:hAnsi="TimesNewRomanPS-BoldMT" w:cs="TimesNewRomanPS-BoldMT"/>
          <w:b/>
          <w:bCs/>
          <w:sz w:val="24"/>
          <w:szCs w:val="24"/>
        </w:rPr>
        <w:t>aplikacj</w:t>
      </w:r>
      <w:r w:rsidR="00792BDD">
        <w:rPr>
          <w:rFonts w:ascii="TimesNewRomanPS-BoldMT" w:hAnsi="TimesNewRomanPS-BoldMT" w:cs="TimesNewRomanPS-BoldMT"/>
          <w:b/>
          <w:bCs/>
          <w:sz w:val="24"/>
          <w:szCs w:val="24"/>
        </w:rPr>
        <w:t>i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S</w:t>
      </w:r>
      <w:r w:rsidR="00431228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eter i </w:t>
      </w:r>
      <w:proofErr w:type="spellStart"/>
      <w:r w:rsidR="00431228">
        <w:rPr>
          <w:rFonts w:ascii="TimesNewRomanPS-BoldMT" w:hAnsi="TimesNewRomanPS-BoldMT" w:cs="TimesNewRomanPS-BoldMT"/>
          <w:b/>
          <w:bCs/>
          <w:sz w:val="24"/>
          <w:szCs w:val="24"/>
        </w:rPr>
        <w:t>Setin</w:t>
      </w:r>
      <w:proofErr w:type="spellEnd"/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431228">
        <w:rPr>
          <w:rFonts w:ascii="TimesNewRomanPSMT" w:hAnsi="TimesNewRomanPSMT" w:cs="TimesNewRomanPSMT"/>
          <w:sz w:val="24"/>
          <w:szCs w:val="24"/>
        </w:rPr>
        <w:t>- oznacza to aplikacje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431228">
        <w:rPr>
          <w:rFonts w:ascii="TimesNewRomanPSMT" w:hAnsi="TimesNewRomanPSMT" w:cs="TimesNewRomanPSMT"/>
          <w:sz w:val="24"/>
          <w:szCs w:val="24"/>
        </w:rPr>
        <w:t>do ś</w:t>
      </w:r>
      <w:r w:rsidR="001E79FF">
        <w:rPr>
          <w:rFonts w:ascii="TimesNewRomanPSMT" w:hAnsi="TimesNewRomanPSMT" w:cs="TimesNewRomanPSMT"/>
          <w:sz w:val="24"/>
          <w:szCs w:val="24"/>
        </w:rPr>
        <w:t>rodk</w:t>
      </w:r>
      <w:r w:rsidR="00431228">
        <w:rPr>
          <w:rFonts w:ascii="TimesNewRomanPSMT" w:hAnsi="TimesNewRomanPSMT" w:cs="TimesNewRomanPSMT"/>
          <w:sz w:val="24"/>
          <w:szCs w:val="24"/>
        </w:rPr>
        <w:t>ów t</w:t>
      </w:r>
      <w:r w:rsidR="001E79FF">
        <w:rPr>
          <w:rFonts w:ascii="TimesNewRomanPSMT" w:hAnsi="TimesNewRomanPSMT" w:cs="TimesNewRomanPSMT"/>
          <w:sz w:val="24"/>
          <w:szCs w:val="24"/>
        </w:rPr>
        <w:t>rwał</w:t>
      </w:r>
      <w:r w:rsidR="00431228">
        <w:rPr>
          <w:rFonts w:ascii="TimesNewRomanPSMT" w:hAnsi="TimesNewRomanPSMT" w:cs="TimesNewRomanPSMT"/>
          <w:sz w:val="24"/>
          <w:szCs w:val="24"/>
        </w:rPr>
        <w:t>ych</w:t>
      </w:r>
      <w:r w:rsidR="001E79FF">
        <w:rPr>
          <w:rFonts w:ascii="TimesNewRomanPSMT" w:hAnsi="TimesNewRomanPSMT" w:cs="TimesNewRomanPSMT"/>
          <w:sz w:val="24"/>
          <w:szCs w:val="24"/>
        </w:rPr>
        <w:t>, w skrócie ST</w:t>
      </w:r>
      <w:r w:rsidR="00431228">
        <w:rPr>
          <w:rFonts w:ascii="TimesNewRomanPSMT" w:hAnsi="TimesNewRomanPSMT" w:cs="TimesNewRomanPSMT"/>
          <w:sz w:val="24"/>
          <w:szCs w:val="24"/>
        </w:rPr>
        <w:t xml:space="preserve"> </w:t>
      </w:r>
      <w:r w:rsidR="00C96238">
        <w:rPr>
          <w:rFonts w:ascii="TimesNewRomanPSMT" w:hAnsi="TimesNewRomanPSMT" w:cs="TimesNewRomanPSMT"/>
          <w:sz w:val="24"/>
          <w:szCs w:val="24"/>
        </w:rPr>
        <w:t xml:space="preserve">              </w:t>
      </w:r>
      <w:r w:rsidR="00431228">
        <w:rPr>
          <w:rFonts w:ascii="TimesNewRomanPSMT" w:hAnsi="TimesNewRomanPSMT" w:cs="TimesNewRomanPSMT"/>
          <w:sz w:val="24"/>
          <w:szCs w:val="24"/>
        </w:rPr>
        <w:t>i STN</w:t>
      </w:r>
      <w:r w:rsidR="001E79FF">
        <w:rPr>
          <w:rFonts w:ascii="TimesNewRomanPSMT" w:hAnsi="TimesNewRomanPSMT" w:cs="TimesNewRomanPSMT"/>
          <w:sz w:val="24"/>
          <w:szCs w:val="24"/>
        </w:rPr>
        <w:t>, służąc</w:t>
      </w:r>
      <w:r w:rsidR="006A1D5D">
        <w:rPr>
          <w:rFonts w:ascii="TimesNewRomanPSMT" w:hAnsi="TimesNewRomanPSMT" w:cs="TimesNewRomanPSMT"/>
          <w:sz w:val="24"/>
          <w:szCs w:val="24"/>
        </w:rPr>
        <w:t>e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do prowadzenia ewidencji analitycznej oraz inwentaryzacji składników majątkowych;</w:t>
      </w:r>
    </w:p>
    <w:p w:rsidR="001E79FF" w:rsidRDefault="00DD5BCD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>spis</w:t>
      </w:r>
      <w:r w:rsidR="00792BDD">
        <w:rPr>
          <w:rFonts w:ascii="TimesNewRomanPS-BoldMT" w:hAnsi="TimesNewRomanPS-BoldMT" w:cs="TimesNewRomanPS-BoldMT"/>
          <w:b/>
          <w:bCs/>
          <w:sz w:val="24"/>
          <w:szCs w:val="24"/>
        </w:rPr>
        <w:t>ie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z natury metodą tradycyjną </w:t>
      </w:r>
      <w:r w:rsidR="001E79FF">
        <w:rPr>
          <w:rFonts w:ascii="TimesNewRomanPSMT" w:hAnsi="TimesNewRomanPSMT" w:cs="TimesNewRomanPSMT"/>
          <w:sz w:val="24"/>
          <w:szCs w:val="24"/>
        </w:rPr>
        <w:t>– spis przeprowadzany ręcznie, polegający na ręcznym spisaniu na arkuszu wszystkich składników majątku ujawnionych w trakcie dokonywanego spisu;</w:t>
      </w:r>
    </w:p>
    <w:p w:rsidR="001E79FF" w:rsidRDefault="00DD5BCD" w:rsidP="00C96238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>spis</w:t>
      </w:r>
      <w:r w:rsidR="00792BDD">
        <w:rPr>
          <w:rFonts w:ascii="TimesNewRomanPS-BoldMT" w:hAnsi="TimesNewRomanPS-BoldMT" w:cs="TimesNewRomanPS-BoldMT"/>
          <w:b/>
          <w:bCs/>
          <w:sz w:val="24"/>
          <w:szCs w:val="24"/>
        </w:rPr>
        <w:t>ie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z natury metodą mobilną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– spis przeprowadzany przy użyciu urządzeń skanujących etykiety z kodami </w:t>
      </w:r>
      <w:r w:rsidR="006A1D5D">
        <w:rPr>
          <w:rFonts w:ascii="TimesNewRomanPSMT" w:hAnsi="TimesNewRomanPSMT" w:cs="TimesNewRomanPSMT"/>
          <w:sz w:val="24"/>
          <w:szCs w:val="24"/>
        </w:rPr>
        <w:t>kreskowymi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, gdzie arkusz spisu z natury po zeskanowaniu składników majątku jest automatycznie generowany z dedykowanej </w:t>
      </w:r>
      <w:r w:rsidR="001E79FF">
        <w:rPr>
          <w:rFonts w:ascii="TimesNewRomanPSMT" w:hAnsi="TimesNewRomanPSMT" w:cs="TimesNewRomanPSMT"/>
          <w:sz w:val="24"/>
          <w:szCs w:val="24"/>
        </w:rPr>
        <w:lastRenderedPageBreak/>
        <w:t>aplikacji ST</w:t>
      </w:r>
      <w:r w:rsidR="006A1D5D">
        <w:rPr>
          <w:rFonts w:ascii="TimesNewRomanPSMT" w:hAnsi="TimesNewRomanPSMT" w:cs="TimesNewRomanPSMT"/>
          <w:sz w:val="24"/>
          <w:szCs w:val="24"/>
        </w:rPr>
        <w:t>N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wraz z automatycznym określeniem wartości zeskanowanych składników majątkowych;</w:t>
      </w:r>
    </w:p>
    <w:p w:rsidR="001E79FF" w:rsidRDefault="00DD5BCD" w:rsidP="000C6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arkuszu spisowym </w:t>
      </w:r>
      <w:r w:rsidR="001E79FF">
        <w:rPr>
          <w:rFonts w:ascii="TimesNewRomanPSMT" w:hAnsi="TimesNewRomanPSMT" w:cs="TimesNewRomanPSMT"/>
          <w:sz w:val="24"/>
          <w:szCs w:val="24"/>
        </w:rPr>
        <w:t>– należy przez to rozumieć: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  <w:r w:rsidR="00DD5BCD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w przypadku inwentaryzacji przeprowadzonej metodą mobilną, wygenerowan</w:t>
      </w:r>
      <w:r w:rsidR="006A1D5D">
        <w:rPr>
          <w:rFonts w:ascii="TimesNewRomanPSMT" w:hAnsi="TimesNewRomanPSMT" w:cs="TimesNewRomanPSMT"/>
          <w:sz w:val="24"/>
          <w:szCs w:val="24"/>
        </w:rPr>
        <w:t xml:space="preserve">y </w:t>
      </w:r>
      <w:r w:rsidR="00B01073"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6A1D5D">
        <w:rPr>
          <w:rFonts w:ascii="TimesNewRomanPSMT" w:hAnsi="TimesNewRomanPSMT" w:cs="TimesNewRomanPSMT"/>
          <w:sz w:val="24"/>
          <w:szCs w:val="24"/>
        </w:rPr>
        <w:t>z aplikacji a</w:t>
      </w:r>
      <w:r>
        <w:rPr>
          <w:rFonts w:ascii="TimesNewRomanPSMT" w:hAnsi="TimesNewRomanPSMT" w:cs="TimesNewRomanPSMT"/>
          <w:sz w:val="24"/>
          <w:szCs w:val="24"/>
        </w:rPr>
        <w:t>rkusz spisu z natury, który powinien zawierać co najmniej: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numer arkusza,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określenie rodzaju spisywanych składników,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rodzaj inwentaryzacji i sposób przeprowadzenia,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określenie pola spisowego,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datę rozpoczęcia i zakończenia spisu,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numer inwentarzowy,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nazwę elementu,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ilość,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wartość,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miejsce na podpisy członków komisji inwentaryzacyjnej,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709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miejsce na podpis osoby prowadzącej ewidencję analityczną;</w:t>
      </w:r>
    </w:p>
    <w:p w:rsidR="001E79FF" w:rsidRDefault="00DD5BCD" w:rsidP="003B499F">
      <w:pPr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przypadku inwentaryzacji przeprowadzanej metodą tradycyjną, druk wydany Przewodniczącemu Komisji Inwentaryzacyjnej lub osobie przez niego upoważnionej, gdzie poza stanem rzeczywistym inwentaryzowanych składników majątku winny znajdować się, bądź zostać wpisane: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numer arkusza,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rodzaj inwentaryzacji i sposób przeprowadzenia,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imiona i nazwiska członków Zespołu Spisowego przeprowadzających spis z natury,</w:t>
      </w:r>
    </w:p>
    <w:p w:rsidR="001E79FF" w:rsidRDefault="001E79FF" w:rsidP="00A420D0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 xml:space="preserve">imię i nazwisko osoby materialnie odpowiedzialnej lub za gospodarowanie </w:t>
      </w:r>
      <w:r w:rsidR="00792BDD">
        <w:rPr>
          <w:rFonts w:ascii="TimesNewRomanPSMT" w:hAnsi="TimesNewRomanPSMT" w:cs="TimesNewRomanPSMT"/>
          <w:sz w:val="24"/>
          <w:szCs w:val="24"/>
        </w:rPr>
        <w:t xml:space="preserve">    </w:t>
      </w:r>
      <w:r>
        <w:rPr>
          <w:rFonts w:ascii="TimesNewRomanPSMT" w:hAnsi="TimesNewRomanPSMT" w:cs="TimesNewRomanPSMT"/>
          <w:sz w:val="24"/>
          <w:szCs w:val="24"/>
        </w:rPr>
        <w:t>składnikami majątku inwentaryzowanego wydziału,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imiona i nazwiska osób obecnych przy spisie,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określenie pola spisowego,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daty i godziny rozpoczęcia i zakończenia spisu,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numer inwentarzowy składnika majątku,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treść (nazwa, specyfikacja przedmiotu, numer fabryczny/seryjny),</w:t>
      </w:r>
    </w:p>
    <w:p w:rsidR="001E79FF" w:rsidRPr="00F93555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ilości stwierdzone w wyni</w:t>
      </w:r>
      <w:r w:rsidR="00F93555">
        <w:rPr>
          <w:rFonts w:ascii="TimesNewRomanPSMT" w:hAnsi="TimesNewRomanPSMT" w:cs="TimesNewRomanPSMT"/>
          <w:sz w:val="24"/>
          <w:szCs w:val="24"/>
        </w:rPr>
        <w:t>ku pomiaru, liczenia, ważenia,</w:t>
      </w:r>
    </w:p>
    <w:p w:rsidR="001E79FF" w:rsidRDefault="001E79FF" w:rsidP="00A420D0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 xml:space="preserve">podpis i pieczęć imienna osoby materialnie odpowiedzialnej lub osoby odpowiedzialnej za gospodarowanie składnikami majątku inwentaryzowanego </w:t>
      </w:r>
      <w:r w:rsidR="00F93555">
        <w:rPr>
          <w:rFonts w:ascii="TimesNewRomanPSMT" w:hAnsi="TimesNewRomanPSMT" w:cs="TimesNewRomanPSMT"/>
          <w:sz w:val="24"/>
          <w:szCs w:val="24"/>
        </w:rPr>
        <w:t>referatu</w:t>
      </w:r>
      <w:r>
        <w:rPr>
          <w:rFonts w:ascii="TimesNewRomanPSMT" w:hAnsi="TimesNewRomanPSMT" w:cs="TimesNewRomanPSMT"/>
          <w:sz w:val="24"/>
          <w:szCs w:val="24"/>
        </w:rPr>
        <w:t>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podpis i pieczęć imienna Przewodniczącego Komisji Inwentaryzacyjnej,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podpisy osób dokonujących spisu z natury,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709"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podpisy osób obecnych przy spisie,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podpis i pieczęć imienna osoby wyceniającej (dotyczy składników majątku podlegających wycenie),</w:t>
      </w:r>
    </w:p>
    <w:p w:rsidR="001E79FF" w:rsidRDefault="001E79FF" w:rsidP="003B499F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 </w:t>
      </w:r>
      <w:r>
        <w:rPr>
          <w:rFonts w:ascii="TimesNewRomanPSMT" w:hAnsi="TimesNewRomanPSMT" w:cs="TimesNewRomanPSMT"/>
          <w:sz w:val="24"/>
          <w:szCs w:val="24"/>
        </w:rPr>
        <w:t>podpis i pieczęć imienna osoby sprawdzającej arkusze spisu z natury pod względem formalno-rachunkowym.</w:t>
      </w:r>
    </w:p>
    <w:p w:rsidR="001E79FF" w:rsidRDefault="00DD5BCD" w:rsidP="00A55422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błędy w arkuszach spisowych można poprawiać wyłącznie przez skreślenie błędnego zapisu, tak aby pozostały one czytelne i wpisaniu zapisu poprawnego. Poprawka błędu powinna być podpisana przez osobę dokonującą spisu.</w:t>
      </w:r>
    </w:p>
    <w:p w:rsidR="00F93555" w:rsidRDefault="00F93555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21024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§ 3</w:t>
      </w:r>
      <w:r w:rsidR="00F9355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Metody i </w:t>
      </w:r>
      <w:r w:rsidR="00DD5BCD">
        <w:rPr>
          <w:rFonts w:ascii="TimesNewRomanPS-BoldMT" w:hAnsi="TimesNewRomanPS-BoldMT" w:cs="TimesNewRomanPS-BoldMT"/>
          <w:b/>
          <w:bCs/>
          <w:sz w:val="24"/>
          <w:szCs w:val="24"/>
        </w:rPr>
        <w:t>zasady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inwentaryzacji</w:t>
      </w:r>
      <w:r w:rsidR="006C0C44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DB1155" w:rsidRDefault="00DB1155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DD5BCD" w:rsidP="00B0107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1E79FF">
        <w:rPr>
          <w:rFonts w:ascii="TimesNewRomanPSMT" w:hAnsi="TimesNewRomanPSMT" w:cs="TimesNewRomanPSMT"/>
          <w:sz w:val="24"/>
          <w:szCs w:val="24"/>
        </w:rPr>
        <w:t>Inwentaryzację aktywów i pasywów jednostki przeprowadza się stosując w zależności od rodzajów aktywów lub pasywów jedną z trzech metod:</w:t>
      </w:r>
    </w:p>
    <w:p w:rsidR="001E79FF" w:rsidRDefault="001E79FF" w:rsidP="000C6B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spis z natury metodą tradycyjną lub mobilną;</w:t>
      </w:r>
    </w:p>
    <w:p w:rsidR="001E79FF" w:rsidRDefault="001E79FF" w:rsidP="00F07CB7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2) otrzymania od banków i uzyskania od kontrahentów potwierdzeń prawidłowości wykazanego w księgach rachunkowych stanu aktywów;</w:t>
      </w:r>
    </w:p>
    <w:p w:rsidR="001E79FF" w:rsidRDefault="001E79FF" w:rsidP="00F07CB7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porównania danych ksiąg rachunkowych z odpowiednimi dokumentami i weryfikacji realnej wartości składników.</w:t>
      </w:r>
    </w:p>
    <w:p w:rsidR="00210246" w:rsidRDefault="00210246" w:rsidP="000C6B4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574B3E" w:rsidRPr="00DD5BCD" w:rsidRDefault="00574B3E" w:rsidP="00B0107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DD5BCD">
        <w:rPr>
          <w:rFonts w:ascii="TimesNewRomanPSMT" w:hAnsi="TimesNewRomanPSMT" w:cs="TimesNewRomanPSMT"/>
          <w:sz w:val="24"/>
          <w:szCs w:val="24"/>
        </w:rPr>
        <w:t>Zasady inwentaryzacji</w:t>
      </w:r>
      <w:r w:rsidR="00766E3C">
        <w:rPr>
          <w:rFonts w:ascii="TimesNewRomanPSMT" w:hAnsi="TimesNewRomanPSMT" w:cs="TimesNewRomanPSMT"/>
          <w:sz w:val="24"/>
          <w:szCs w:val="24"/>
        </w:rPr>
        <w:t xml:space="preserve"> </w:t>
      </w:r>
      <w:r w:rsidR="00A45EE7" w:rsidRPr="00DD5BCD">
        <w:rPr>
          <w:rFonts w:ascii="TimesNewRomanPSMT" w:hAnsi="TimesNewRomanPSMT" w:cs="TimesNewRomanPSMT"/>
          <w:sz w:val="24"/>
          <w:szCs w:val="24"/>
        </w:rPr>
        <w:t xml:space="preserve">w sprawie przeprowadzenia inwentaryzacji rocznej </w:t>
      </w:r>
      <w:r w:rsidR="001E79FF" w:rsidRPr="00DD5BCD">
        <w:rPr>
          <w:rFonts w:ascii="TimesNewRomanPSMT" w:hAnsi="TimesNewRomanPSMT" w:cs="TimesNewRomanPSMT"/>
          <w:sz w:val="24"/>
          <w:szCs w:val="24"/>
        </w:rPr>
        <w:t xml:space="preserve">będą szczegółowo określane w każdym roku bilansowym </w:t>
      </w:r>
      <w:r w:rsidR="00A45EE7">
        <w:rPr>
          <w:rFonts w:ascii="TimesNewRomanPSMT" w:hAnsi="TimesNewRomanPSMT" w:cs="TimesNewRomanPSMT"/>
          <w:sz w:val="24"/>
          <w:szCs w:val="24"/>
        </w:rPr>
        <w:t>p</w:t>
      </w:r>
      <w:r w:rsidR="001E79FF" w:rsidRPr="00DD5BCD">
        <w:rPr>
          <w:rFonts w:ascii="TimesNewRomanPSMT" w:hAnsi="TimesNewRomanPSMT" w:cs="TimesNewRomanPSMT"/>
          <w:sz w:val="24"/>
          <w:szCs w:val="24"/>
        </w:rPr>
        <w:t xml:space="preserve">rzez </w:t>
      </w:r>
      <w:r w:rsidR="009C7179" w:rsidRPr="00DD5BCD">
        <w:rPr>
          <w:rFonts w:ascii="TimesNewRomanPSMT" w:hAnsi="TimesNewRomanPSMT" w:cs="TimesNewRomanPSMT"/>
          <w:sz w:val="24"/>
          <w:szCs w:val="24"/>
        </w:rPr>
        <w:t xml:space="preserve">Kierownika Referatu </w:t>
      </w:r>
      <w:proofErr w:type="spellStart"/>
      <w:r w:rsidR="009C7179" w:rsidRPr="00DD5BCD">
        <w:rPr>
          <w:rFonts w:ascii="TimesNewRomanPSMT" w:hAnsi="TimesNewRomanPSMT" w:cs="TimesNewRomanPSMT"/>
          <w:sz w:val="24"/>
          <w:szCs w:val="24"/>
        </w:rPr>
        <w:t>Ogólnoorganizacyjnego</w:t>
      </w:r>
      <w:proofErr w:type="spellEnd"/>
      <w:r w:rsidRPr="00DD5BCD">
        <w:rPr>
          <w:rFonts w:ascii="TimesNewRomanPSMT" w:hAnsi="TimesNewRomanPSMT" w:cs="TimesNewRomanPSMT"/>
          <w:sz w:val="24"/>
          <w:szCs w:val="24"/>
        </w:rPr>
        <w:t>.</w:t>
      </w:r>
    </w:p>
    <w:p w:rsidR="00574B3E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FA6026" w:rsidRPr="00FA6026" w:rsidRDefault="00DD5BCD" w:rsidP="00766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</w:t>
      </w:r>
      <w:r w:rsidR="00FA6026">
        <w:rPr>
          <w:rFonts w:ascii="TimesNewRomanPSMT" w:hAnsi="TimesNewRomanPSMT" w:cs="TimesNewRomanPSMT"/>
          <w:sz w:val="24"/>
          <w:szCs w:val="24"/>
        </w:rPr>
        <w:t>pis z natury</w:t>
      </w:r>
      <w:r w:rsidR="00B01073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Spisem z natury należy objąć:</w:t>
      </w:r>
    </w:p>
    <w:p w:rsidR="001E79FF" w:rsidRDefault="001E79FF" w:rsidP="00F07CB7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rzeczowe składniki majątku trwałego, tj. środki trwałe z wyjątkiem gruntów i środków trwałych, do których dostęp jest znacznie utrudniony oraz pozostałe środki trwałe</w:t>
      </w:r>
      <w:r w:rsidR="00127CA6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1E79FF">
        <w:rPr>
          <w:rFonts w:ascii="TimesNewRomanPSMT" w:hAnsi="TimesNewRomanPSMT" w:cs="TimesNewRomanPSMT"/>
          <w:sz w:val="24"/>
          <w:szCs w:val="24"/>
        </w:rPr>
        <w:t>) składniki majątkowe będące własnością obcych jednostek;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1E79FF">
        <w:rPr>
          <w:rFonts w:ascii="TimesNewRomanPSMT" w:hAnsi="TimesNewRomanPSMT" w:cs="TimesNewRomanPSMT"/>
          <w:sz w:val="24"/>
          <w:szCs w:val="24"/>
        </w:rPr>
        <w:t>) papiery wartościowe w postaci materialnej;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1E79FF">
        <w:rPr>
          <w:rFonts w:ascii="TimesNewRomanPSMT" w:hAnsi="TimesNewRomanPSMT" w:cs="TimesNewRomanPSMT"/>
          <w:sz w:val="24"/>
          <w:szCs w:val="24"/>
        </w:rPr>
        <w:t>) środki pieniężne – krajowe i zagraniczne, tj. gotówkę w kasach;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1E79FF">
        <w:rPr>
          <w:rFonts w:ascii="TimesNewRomanPSMT" w:hAnsi="TimesNewRomanPSMT" w:cs="TimesNewRomanPSMT"/>
          <w:sz w:val="24"/>
          <w:szCs w:val="24"/>
        </w:rPr>
        <w:t>) zapasy materiałów i towarów;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  <w:r w:rsidR="001E79FF">
        <w:rPr>
          <w:rFonts w:ascii="TimesNewRomanPSMT" w:hAnsi="TimesNewRomanPSMT" w:cs="TimesNewRomanPSMT"/>
          <w:sz w:val="24"/>
          <w:szCs w:val="24"/>
        </w:rPr>
        <w:t>) druki ścisłego zarachowania;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1E79FF">
        <w:rPr>
          <w:rFonts w:ascii="TimesNewRomanPSMT" w:hAnsi="TimesNewRomanPSMT" w:cs="TimesNewRomanPSMT"/>
          <w:sz w:val="24"/>
          <w:szCs w:val="24"/>
        </w:rPr>
        <w:t>) depozyty;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8) maszyny i urządzenia wchodzące w skład środków trwałych w budowie</w:t>
      </w:r>
      <w:r w:rsidR="001E79FF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</w:p>
    <w:p w:rsidR="00FA6026" w:rsidRDefault="00DD5BCD" w:rsidP="00DD5BC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FA6026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FA6026">
        <w:rPr>
          <w:rFonts w:ascii="TimesNewRomanPSMT" w:hAnsi="TimesNewRomanPSMT" w:cs="TimesNewRomanPSMT"/>
          <w:sz w:val="24"/>
          <w:szCs w:val="24"/>
        </w:rPr>
        <w:t xml:space="preserve"> Inwentaryzacja drogą potwierdzenia sald</w:t>
      </w:r>
      <w:r w:rsidR="00B01073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Inwentaryzacji w drodze uzyskania od banków i kontrahentów potwierdzeń prawidłowości wykazanych w księgach rachunkowych stanu (sald) aktywów podlegają:</w:t>
      </w:r>
    </w:p>
    <w:p w:rsidR="001E79FF" w:rsidRDefault="001E79FF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środki pieniężne zgromadzone na rachunkach bankowych;</w:t>
      </w:r>
    </w:p>
    <w:p w:rsidR="001E79FF" w:rsidRDefault="001E79FF" w:rsidP="00E96D11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należności cywilnoprawne od kontrahentów prowadzących księgi rachunkowe </w:t>
      </w:r>
      <w:r w:rsidR="00E96D11">
        <w:rPr>
          <w:rFonts w:ascii="TimesNewRomanPSMT" w:hAnsi="TimesNewRomanPSMT" w:cs="TimesNewRomanPSMT"/>
          <w:sz w:val="24"/>
          <w:szCs w:val="24"/>
        </w:rPr>
        <w:t xml:space="preserve">                 </w:t>
      </w:r>
      <w:r>
        <w:rPr>
          <w:rFonts w:ascii="TimesNewRomanPSMT" w:hAnsi="TimesNewRomanPSMT" w:cs="TimesNewRomanPSMT"/>
          <w:sz w:val="24"/>
          <w:szCs w:val="24"/>
        </w:rPr>
        <w:t>(z wyjątkiem należności nieistotnych, spornych i wątpliwych);</w:t>
      </w:r>
    </w:p>
    <w:p w:rsidR="001E79FF" w:rsidRDefault="001E79FF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udzielone pożyczki i kredyty;</w:t>
      </w:r>
    </w:p>
    <w:p w:rsidR="001E79FF" w:rsidRDefault="00391701" w:rsidP="00E96D11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1E79FF">
        <w:rPr>
          <w:rFonts w:ascii="TimesNewRomanPSMT" w:hAnsi="TimesNewRomanPSMT" w:cs="TimesNewRomanPSMT"/>
          <w:sz w:val="24"/>
          <w:szCs w:val="24"/>
        </w:rPr>
        <w:t>) własne składniki majątkowe powierzone na podstawie s</w:t>
      </w:r>
      <w:r w:rsidR="00127CA6">
        <w:rPr>
          <w:rFonts w:ascii="TimesNewRomanPSMT" w:hAnsi="TimesNewRomanPSMT" w:cs="TimesNewRomanPSMT"/>
          <w:sz w:val="24"/>
          <w:szCs w:val="24"/>
        </w:rPr>
        <w:t>tosownych umów innym jednostkom;</w:t>
      </w:r>
    </w:p>
    <w:p w:rsidR="001E79FF" w:rsidRDefault="0039170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1E79FF">
        <w:rPr>
          <w:rFonts w:ascii="TimesNewRomanPSMT" w:hAnsi="TimesNewRomanPSMT" w:cs="TimesNewRomanPSMT"/>
          <w:sz w:val="24"/>
          <w:szCs w:val="24"/>
        </w:rPr>
        <w:t>) papiery wartościo</w:t>
      </w:r>
      <w:r>
        <w:rPr>
          <w:rFonts w:ascii="TimesNewRomanPSMT" w:hAnsi="TimesNewRomanPSMT" w:cs="TimesNewRomanPSMT"/>
          <w:sz w:val="24"/>
          <w:szCs w:val="24"/>
        </w:rPr>
        <w:t>we w formie zdematerializowanej;</w:t>
      </w:r>
    </w:p>
    <w:p w:rsidR="00391701" w:rsidRDefault="0039170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 udziały w obcych podmiotach.</w:t>
      </w:r>
    </w:p>
    <w:p w:rsidR="00C27AF4" w:rsidRDefault="00C27AF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A6026" w:rsidRPr="00FA6026" w:rsidRDefault="00DD5BCD" w:rsidP="00766E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FA6026" w:rsidRPr="00FA6026">
        <w:rPr>
          <w:rFonts w:ascii="TimesNewRomanPSMT" w:hAnsi="TimesNewRomanPSMT" w:cs="TimesNewRomanPSMT"/>
          <w:sz w:val="24"/>
          <w:szCs w:val="24"/>
        </w:rPr>
        <w:t xml:space="preserve">. </w:t>
      </w:r>
      <w:r w:rsidR="00766E3C">
        <w:rPr>
          <w:rFonts w:ascii="TimesNewRomanPSMT" w:hAnsi="TimesNewRomanPSMT" w:cs="TimesNewRomanPSMT"/>
          <w:sz w:val="24"/>
          <w:szCs w:val="24"/>
        </w:rPr>
        <w:t xml:space="preserve"> </w:t>
      </w:r>
      <w:r w:rsidR="00FA6026" w:rsidRPr="00FA6026">
        <w:rPr>
          <w:rFonts w:ascii="TimesNewRomanPSMT" w:hAnsi="TimesNewRomanPSMT" w:cs="TimesNewRomanPSMT"/>
          <w:sz w:val="24"/>
          <w:szCs w:val="24"/>
        </w:rPr>
        <w:t>Inwentaryzacja drogą weryfikacji</w:t>
      </w:r>
      <w:r w:rsidR="00B01073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B01073">
        <w:rPr>
          <w:rFonts w:ascii="TimesNewRomanPSMT" w:hAnsi="TimesNewRomanPSMT" w:cs="TimesNewRomanPSMT"/>
          <w:sz w:val="24"/>
          <w:szCs w:val="24"/>
        </w:rPr>
        <w:tab/>
      </w:r>
      <w:r>
        <w:rPr>
          <w:rFonts w:ascii="TimesNewRomanPSMT" w:hAnsi="TimesNewRomanPSMT" w:cs="TimesNewRomanPSMT"/>
          <w:sz w:val="24"/>
          <w:szCs w:val="24"/>
        </w:rPr>
        <w:t>Porównanie danych ksiąg rachunkowych z odpowiednimi dokumentami</w:t>
      </w:r>
      <w:r w:rsidR="00C27AF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i weryfikacja realnej wartości aktywów i pasywów dotyczy:</w:t>
      </w:r>
    </w:p>
    <w:p w:rsidR="001E79FF" w:rsidRPr="006C29A1" w:rsidRDefault="001E79FF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1) gruntów, prawa wieczystego użytkowania gruntów;</w:t>
      </w:r>
    </w:p>
    <w:p w:rsidR="001E79FF" w:rsidRPr="006C29A1" w:rsidRDefault="001E79FF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2) środków trwałych, do których dostęp jest znacznie utrudniony;</w:t>
      </w:r>
    </w:p>
    <w:p w:rsidR="001E79FF" w:rsidRPr="006C29A1" w:rsidRDefault="006C29A1" w:rsidP="00E96D11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3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rzeczowych składników majątku trwałego, których termin inwentaryzacji w drodze spisu z natury nie przypadł na dany rok obrotowy;</w:t>
      </w:r>
    </w:p>
    <w:p w:rsidR="001E79FF" w:rsidRPr="006C29A1" w:rsidRDefault="006C29A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4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należności spornych i wątpliwych oraz dochodzonych na drodze sądowej;</w:t>
      </w:r>
    </w:p>
    <w:p w:rsidR="001E79FF" w:rsidRPr="006C29A1" w:rsidRDefault="006C29A1" w:rsidP="00E96D11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5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należności i zobowiązań wynikających z rozrachunków z pracownikami, z tytułów publicznoprawnych;</w:t>
      </w:r>
    </w:p>
    <w:p w:rsidR="001E79FF" w:rsidRPr="006C29A1" w:rsidRDefault="006C29A1" w:rsidP="00E96D11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6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 xml:space="preserve">) środków trwałych w budowie za wyjątkiem maszyn i urządzeń, inwentaryzowanych </w:t>
      </w:r>
      <w:r w:rsidR="00E74C9C">
        <w:rPr>
          <w:rFonts w:ascii="TimesNewRomanPSMT" w:hAnsi="TimesNewRomanPSMT" w:cs="TimesNewRomanPSMT"/>
          <w:sz w:val="24"/>
          <w:szCs w:val="24"/>
        </w:rPr>
        <w:t xml:space="preserve">  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w drodze spisu z natury;</w:t>
      </w:r>
    </w:p>
    <w:p w:rsidR="001E79FF" w:rsidRPr="006C29A1" w:rsidRDefault="006C29A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7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wartości niematerialnych i prawnych, udziałów;</w:t>
      </w:r>
    </w:p>
    <w:p w:rsidR="001E79FF" w:rsidRPr="006C29A1" w:rsidRDefault="006C29A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8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środków pieniężnych w drodze;</w:t>
      </w:r>
    </w:p>
    <w:p w:rsidR="001E79FF" w:rsidRPr="006C29A1" w:rsidRDefault="006C29A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9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funduszy specjalnych oraz funduszu jednostki;</w:t>
      </w:r>
    </w:p>
    <w:p w:rsidR="001E79FF" w:rsidRPr="006C29A1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1</w:t>
      </w:r>
      <w:r w:rsidR="006C29A1" w:rsidRPr="006C29A1">
        <w:rPr>
          <w:rFonts w:ascii="TimesNewRomanPSMT" w:hAnsi="TimesNewRomanPSMT" w:cs="TimesNewRomanPSMT"/>
          <w:sz w:val="24"/>
          <w:szCs w:val="24"/>
        </w:rPr>
        <w:t>0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rezerw;</w:t>
      </w:r>
    </w:p>
    <w:p w:rsidR="001E79FF" w:rsidRPr="006C29A1" w:rsidRDefault="001E79FF" w:rsidP="00E96D1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lastRenderedPageBreak/>
        <w:t>1</w:t>
      </w:r>
      <w:r w:rsidR="006C29A1" w:rsidRPr="006C29A1">
        <w:rPr>
          <w:rFonts w:ascii="TimesNewRomanPSMT" w:hAnsi="TimesNewRomanPSMT" w:cs="TimesNewRomanPSMT"/>
          <w:sz w:val="24"/>
          <w:szCs w:val="24"/>
        </w:rPr>
        <w:t>1</w:t>
      </w:r>
      <w:r w:rsidRPr="006C29A1">
        <w:rPr>
          <w:rFonts w:ascii="TimesNewRomanPSMT" w:hAnsi="TimesNewRomanPSMT" w:cs="TimesNewRomanPSMT"/>
          <w:sz w:val="24"/>
          <w:szCs w:val="24"/>
        </w:rPr>
        <w:t>) innych aktywów i pasywów, których zinwentaryzowanie w drodze spisu z natury lub potwierdzenia sald z przyczyn uzasadnionych nie było możliwe, bądź koszt przeprowadzenia inwentaryzacji w drodze uzyskania potwierdzenia salda od kontrahenta jest wyższy niż saldo należności;</w:t>
      </w:r>
    </w:p>
    <w:p w:rsidR="001E79FF" w:rsidRPr="006C29A1" w:rsidRDefault="00786436" w:rsidP="00E96D11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1</w:t>
      </w:r>
      <w:r w:rsidR="006C29A1" w:rsidRPr="006C29A1">
        <w:rPr>
          <w:rFonts w:ascii="TimesNewRomanPSMT" w:hAnsi="TimesNewRomanPSMT" w:cs="TimesNewRomanPSMT"/>
          <w:sz w:val="24"/>
          <w:szCs w:val="24"/>
        </w:rPr>
        <w:t>2</w:t>
      </w:r>
      <w:r w:rsidR="001E79FF" w:rsidRPr="006C29A1">
        <w:rPr>
          <w:rFonts w:ascii="TimesNewRomanPSMT" w:hAnsi="TimesNewRomanPSMT" w:cs="TimesNewRomanPSMT"/>
          <w:sz w:val="24"/>
          <w:szCs w:val="24"/>
        </w:rPr>
        <w:t>) należności i zobowiązań wobec osób fizycznych oraz podmiotów nie prowadzących ksiąg rachunkowych;</w:t>
      </w:r>
    </w:p>
    <w:p w:rsidR="001E79FF" w:rsidRDefault="001E79FF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6C29A1">
        <w:rPr>
          <w:rFonts w:ascii="TimesNewRomanPSMT" w:hAnsi="TimesNewRomanPSMT" w:cs="TimesNewRomanPSMT"/>
          <w:sz w:val="24"/>
          <w:szCs w:val="24"/>
        </w:rPr>
        <w:t>1</w:t>
      </w:r>
      <w:r w:rsidR="006C29A1" w:rsidRPr="006C29A1">
        <w:rPr>
          <w:rFonts w:ascii="TimesNewRomanPSMT" w:hAnsi="TimesNewRomanPSMT" w:cs="TimesNewRomanPSMT"/>
          <w:sz w:val="24"/>
          <w:szCs w:val="24"/>
        </w:rPr>
        <w:t>3</w:t>
      </w:r>
      <w:r w:rsidRPr="006C29A1">
        <w:rPr>
          <w:rFonts w:ascii="TimesNewRomanPSMT" w:hAnsi="TimesNewRomanPSMT" w:cs="TimesNewRomanPSMT"/>
          <w:sz w:val="24"/>
          <w:szCs w:val="24"/>
        </w:rPr>
        <w:t xml:space="preserve">) sald należności, w przypadku nieuzyskania od kontrahentów potwierdzenia </w:t>
      </w:r>
      <w:r>
        <w:rPr>
          <w:rFonts w:ascii="TimesNewRomanPSMT" w:hAnsi="TimesNewRomanPSMT" w:cs="TimesNewRomanPSMT"/>
          <w:sz w:val="24"/>
          <w:szCs w:val="24"/>
        </w:rPr>
        <w:t>salda;</w:t>
      </w:r>
    </w:p>
    <w:p w:rsidR="001E79FF" w:rsidRDefault="00786436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6C29A1">
        <w:rPr>
          <w:rFonts w:ascii="TimesNewRomanPSMT" w:hAnsi="TimesNewRomanPSMT" w:cs="TimesNewRomanPSMT"/>
          <w:sz w:val="24"/>
          <w:szCs w:val="24"/>
        </w:rPr>
        <w:t>4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) zobowiązań z tytułu dostaw i usług wobec </w:t>
      </w:r>
      <w:r w:rsidR="00391701">
        <w:rPr>
          <w:rFonts w:ascii="TimesNewRomanPSMT" w:hAnsi="TimesNewRomanPSMT" w:cs="TimesNewRomanPSMT"/>
          <w:sz w:val="24"/>
          <w:szCs w:val="24"/>
        </w:rPr>
        <w:t>kontrahentów.</w:t>
      </w:r>
    </w:p>
    <w:p w:rsidR="006C29A1" w:rsidRDefault="006C29A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15) wszystkie inne, nie wymienione powyżej składniki aktywów i pasywów.</w:t>
      </w:r>
    </w:p>
    <w:p w:rsidR="006C29A1" w:rsidRDefault="006C29A1" w:rsidP="00792B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6C29A1" w:rsidRDefault="006C29A1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C27AF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27AF4">
        <w:rPr>
          <w:rFonts w:ascii="TimesNewRomanPSMT" w:hAnsi="TimesNewRomanPSMT" w:cs="TimesNewRomanPSMT"/>
          <w:b/>
          <w:sz w:val="24"/>
          <w:szCs w:val="24"/>
        </w:rPr>
        <w:t xml:space="preserve">§ </w:t>
      </w:r>
      <w:r w:rsidR="00DE0B55">
        <w:rPr>
          <w:rFonts w:ascii="TimesNewRomanPSMT" w:hAnsi="TimesNewRomanPSMT" w:cs="TimesNewRomanPSMT"/>
          <w:b/>
          <w:sz w:val="24"/>
          <w:szCs w:val="24"/>
        </w:rPr>
        <w:t>4</w:t>
      </w:r>
      <w:r w:rsidRPr="00C27AF4">
        <w:rPr>
          <w:rFonts w:ascii="TimesNewRomanPSMT" w:hAnsi="TimesNewRomanPSMT" w:cs="TimesNewRomanPSMT"/>
          <w:b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>Terminy inwentaryzacji</w:t>
      </w:r>
      <w:r w:rsidR="006C0C44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4D79E0" w:rsidRDefault="004D79E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 xml:space="preserve">Inwentaryzację majątku trwałego stanowiącego własność lub współwłasność Gminy </w:t>
      </w:r>
      <w:r w:rsidR="00C27AF4" w:rsidRPr="00B01073">
        <w:rPr>
          <w:rFonts w:ascii="TimesNewRomanPSMT" w:hAnsi="TimesNewRomanPSMT" w:cs="TimesNewRomanPSMT"/>
          <w:sz w:val="24"/>
          <w:szCs w:val="24"/>
        </w:rPr>
        <w:t>Barlinek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i Skarbu Państwa, przeprowadza się raz w ciągu czterech lat stosując inwentaryzację pełną okresową.</w:t>
      </w:r>
    </w:p>
    <w:p w:rsidR="00B01073" w:rsidRPr="00B01073" w:rsidRDefault="00B01073" w:rsidP="00B01073">
      <w:pPr>
        <w:pStyle w:val="Akapitzlist"/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 xml:space="preserve">Inwentaryzację składników majątku będącego własnością obcych jednostek, </w:t>
      </w:r>
      <w:r w:rsidR="00483A40">
        <w:rPr>
          <w:rFonts w:ascii="TimesNewRomanPSMT" w:hAnsi="TimesNewRomanPSMT" w:cs="TimesNewRomanPSMT"/>
          <w:sz w:val="24"/>
          <w:szCs w:val="24"/>
        </w:rPr>
        <w:t xml:space="preserve">                               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a użytkowanych przez </w:t>
      </w:r>
      <w:r w:rsidR="00C27AF4" w:rsidRPr="00B01073">
        <w:rPr>
          <w:rFonts w:ascii="TimesNewRomanPSMT" w:hAnsi="TimesNewRomanPSMT" w:cs="TimesNewRomanPSMT"/>
          <w:sz w:val="24"/>
          <w:szCs w:val="24"/>
        </w:rPr>
        <w:t>referaty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przeprowadza się co roku, rozpoczynając nie wcześniej niż 3 miesiące przed końcem roku obrotowego.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E74C9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>Inwentaryzację środków pieniężnyc</w:t>
      </w:r>
      <w:r w:rsidR="00CC5B45" w:rsidRPr="00B01073">
        <w:rPr>
          <w:rFonts w:ascii="TimesNewRomanPSMT" w:hAnsi="TimesNewRomanPSMT" w:cs="TimesNewRomanPSMT"/>
          <w:sz w:val="24"/>
          <w:szCs w:val="24"/>
        </w:rPr>
        <w:t>h, druków ścisłego zarachowania i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materiałów przeprowadza się wg stanu na ostatni</w:t>
      </w:r>
      <w:r w:rsidR="002F0714" w:rsidRPr="00B01073">
        <w:rPr>
          <w:rFonts w:ascii="TimesNewRomanPSMT" w:hAnsi="TimesNewRomanPSMT" w:cs="TimesNewRomanPSMT"/>
          <w:sz w:val="24"/>
          <w:szCs w:val="24"/>
        </w:rPr>
        <w:t>, roboczy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dzień każdego roku obrotowego.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>Inwentaryzacja aktywów i pasywów przeprowadzana w drodze uzyskania od kontrahentów potwierdzeń prawidłowości wykazanych w księgach rachunkowych stanów (sald) oraz porównania danych ksiąg rachunkowych z odpowiednimi dokumentami i weryfikacja realnej wartości rozpoczyna się nie wcześniej niż 3 miesiące przed końcem każdego roku obrotowego i powinna się zakończyć do 15 dnia roku następnego.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>Inwentaryzacja aktywów i pasywów przeprowadzana w drodze uzyskania od banków potwierdzeń prawidłowości wykazanych w księgach rachunkowych stanów oraz porównania danych ksiąg rachunkowych z odpowiednimi dokumentami i weryfikacja realnej wartości sporządzana jest na ostatni dzień każdego roku</w:t>
      </w:r>
      <w:r w:rsidR="00CC5B45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obrotowego.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 xml:space="preserve">Jeśli inwentaryzacja składników aktywów – z wyłączeniem aktywów pieniężnych, papierów wartościowych w postaci materialnej, produktów </w:t>
      </w:r>
      <w:r w:rsidR="009A3AD5" w:rsidRPr="00B01073">
        <w:rPr>
          <w:rFonts w:ascii="TimesNewRomanPSMT" w:hAnsi="TimesNewRomanPSMT" w:cs="TimesNewRomanPSMT"/>
          <w:sz w:val="24"/>
          <w:szCs w:val="24"/>
        </w:rPr>
        <w:t xml:space="preserve">w </w:t>
      </w:r>
      <w:r w:rsidRPr="00B01073">
        <w:rPr>
          <w:rFonts w:ascii="TimesNewRomanPSMT" w:hAnsi="TimesNewRomanPSMT" w:cs="TimesNewRomanPSMT"/>
          <w:sz w:val="24"/>
          <w:szCs w:val="24"/>
        </w:rPr>
        <w:t>toku produkcji oraz materiałów, towarów i produktów gotowych, określonych w art. 17 ust. 2 pkt 4 ustawy o rachunkowości – została przeprowadzona w ciągu roku, to do ustalonego stanu składników należy dopisać zwiększenia lub od stanu odpisać zmniejszenia, jakie nastąpiły między datą spisu</w:t>
      </w:r>
      <w:r w:rsidR="00104118" w:rsidRPr="00B01073">
        <w:rPr>
          <w:rFonts w:ascii="TimesNewRomanPSMT" w:hAnsi="TimesNewRomanPSMT" w:cs="TimesNewRomanPSMT"/>
          <w:sz w:val="24"/>
          <w:szCs w:val="24"/>
        </w:rPr>
        <w:t>,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a dniem ustalania stanu wynikającego z ksiąg rachunkowych, tj. ostatnim dniem roku obrotowego.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NewRomanPSMT" w:hAnsi="TimesNewRomanPSMT" w:cs="TimesNewRomanPSMT"/>
          <w:sz w:val="24"/>
          <w:szCs w:val="24"/>
        </w:rPr>
      </w:pPr>
    </w:p>
    <w:p w:rsidR="00CC5B45" w:rsidRPr="00104118" w:rsidRDefault="00792BDD" w:rsidP="00B01073">
      <w:pPr>
        <w:widowControl w:val="0"/>
        <w:autoSpaceDE w:val="0"/>
        <w:autoSpaceDN w:val="0"/>
        <w:adjustRightInd w:val="0"/>
        <w:spacing w:after="0" w:line="240" w:lineRule="auto"/>
        <w:ind w:left="709" w:hanging="7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C5B45" w:rsidRPr="00104118">
        <w:rPr>
          <w:rFonts w:ascii="Times New Roman" w:hAnsi="Times New Roman" w:cs="Times New Roman"/>
          <w:sz w:val="24"/>
          <w:szCs w:val="24"/>
        </w:rPr>
        <w:t>. Inwentaryzację przeprowadza się w następujących terminach:</w:t>
      </w:r>
    </w:p>
    <w:p w:rsidR="00CC5B45" w:rsidRPr="00CC5B45" w:rsidRDefault="00CC5B45" w:rsidP="00483A40">
      <w:pPr>
        <w:pStyle w:val="Tekstpodstawowywcity2"/>
        <w:numPr>
          <w:ilvl w:val="0"/>
          <w:numId w:val="2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426" w:hanging="284"/>
        <w:jc w:val="both"/>
      </w:pPr>
      <w:r w:rsidRPr="00CC5B45">
        <w:t>na ostatni dzień roku obrotowego metodą spisu z natury: materiałów, towarów i produktów odpisanych w koszty w momencie zakupu lub wytworzenia, gotówki, krótkoterminowych papierów wartościowych, produkcji w toku;</w:t>
      </w:r>
    </w:p>
    <w:p w:rsidR="00CC5B45" w:rsidRPr="00CC5B45" w:rsidRDefault="00CC5B45" w:rsidP="00483A40">
      <w:pPr>
        <w:pStyle w:val="Tekstpodstawowywcity2"/>
        <w:numPr>
          <w:ilvl w:val="0"/>
          <w:numId w:val="2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426" w:hanging="284"/>
        <w:jc w:val="both"/>
      </w:pPr>
      <w:r w:rsidRPr="00CC5B45">
        <w:t>na ostatni dzień roku obrotowego, z tym, że inwentaryzację rozpocząć można w ciągu IV kwartału i zakończyć do 15 stycznia roku następnego:</w:t>
      </w:r>
    </w:p>
    <w:p w:rsidR="00CC5B45" w:rsidRPr="00CC5B45" w:rsidRDefault="00CC5B45" w:rsidP="00A03CEE">
      <w:pPr>
        <w:pStyle w:val="Tekstpodstawowywcity2"/>
        <w:numPr>
          <w:ilvl w:val="0"/>
          <w:numId w:val="13"/>
        </w:numPr>
        <w:spacing w:before="0" w:beforeAutospacing="0" w:after="0" w:afterAutospacing="0" w:line="240" w:lineRule="auto"/>
        <w:ind w:left="567" w:hanging="425"/>
        <w:jc w:val="both"/>
      </w:pPr>
      <w:r w:rsidRPr="00CC5B45">
        <w:t>w drodze uzyskania potwierdzenia salda: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851" w:hanging="425"/>
        <w:jc w:val="both"/>
      </w:pPr>
      <w:r w:rsidRPr="00CC5B45">
        <w:t>środków pieniężnych zgromadzonych na rachunkach bankowych,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lastRenderedPageBreak/>
        <w:t xml:space="preserve">należności (z wyjątkiem tytułów publicznoprawnych, spornych, należności od pracowników, należności i zobowiązań wobec osób nieprowadzących ksiąg rachunkowych oraz innych aktywów i pasywów o ile  przeprowadzenie ich spisu </w:t>
      </w:r>
      <w:r w:rsidR="00483A40">
        <w:t xml:space="preserve"> </w:t>
      </w:r>
      <w:r w:rsidR="002F0714">
        <w:t xml:space="preserve">     </w:t>
      </w:r>
      <w:r w:rsidR="00483A40">
        <w:t xml:space="preserve">         </w:t>
      </w:r>
      <w:r w:rsidRPr="00CC5B45">
        <w:t>z natury lub uzgodnienie z przyczyn uzasadnionych nie było możliwe),</w:t>
      </w:r>
    </w:p>
    <w:p w:rsid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pożyczek i kredytów,</w:t>
      </w:r>
    </w:p>
    <w:p w:rsidR="00391701" w:rsidRPr="00CC5B45" w:rsidRDefault="00391701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udziałów w obcych podmiotach,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 xml:space="preserve">własnych składników majątkowych powierzonych kontrahentom, </w:t>
      </w:r>
    </w:p>
    <w:p w:rsidR="00CC5B45" w:rsidRPr="00CC5B45" w:rsidRDefault="00CC5B45" w:rsidP="00A03CEE">
      <w:pPr>
        <w:pStyle w:val="Tekstpodstawowywcity2"/>
        <w:numPr>
          <w:ilvl w:val="0"/>
          <w:numId w:val="13"/>
        </w:numPr>
        <w:spacing w:before="0" w:beforeAutospacing="0" w:after="0" w:afterAutospacing="0" w:line="240" w:lineRule="auto"/>
        <w:ind w:left="709" w:hanging="425"/>
        <w:jc w:val="both"/>
      </w:pPr>
      <w:r w:rsidRPr="00CC5B45">
        <w:t>w drodze weryfikacji: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 xml:space="preserve">gruntów i środków trwałych, do których dostęp jest znacznie utrudniony, 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należności spornych i wątpliwych,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należności i zobowiązań wobec pracowników,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należności i zobowiązań z tytułów publicznoprawnych,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 xml:space="preserve">inwestycji rozpoczętych, 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wartości niematerialnych i prawnych,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funduszy specjalnych,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zobowiązań i rezerw,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przychodów przyszłych okresów,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aktywów i pasywów ewidencjonowanych na kontach pozabilansowych (np. zobowiązania warunkowe);</w:t>
      </w:r>
    </w:p>
    <w:p w:rsidR="00CC5B45" w:rsidRPr="00CC5B45" w:rsidRDefault="00CC5B45" w:rsidP="00B01073">
      <w:pPr>
        <w:pStyle w:val="Tekstpodstawowywcity2"/>
        <w:numPr>
          <w:ilvl w:val="0"/>
          <w:numId w:val="2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567"/>
        <w:jc w:val="both"/>
      </w:pPr>
      <w:r w:rsidRPr="00CC5B45">
        <w:t>na ostatni kwartał roku obrotowego do 15 dnia następnego roku – w drodze spisu z natury: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znajdujących się na terenie niestrzeżonym lub znajdujących się na terenie strzeżonym, lecz nieobjętych ewidencją ilościowo- wartościową zapasów: materiałów, półproduktów, wyrobów gotowych, towarów,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środków trwałych (z wyjątkiem gruntów i środków trwałych, do których dostęp jest znacznie utrudniony) znajdujących się na terenie niestrzeżonym,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maszyn i urządzeń objętych inwestycją rozpoczętą znajdujących się na terenie niestrzeżonym,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składników majątkowych objętych ewidencją ilościową,</w:t>
      </w:r>
    </w:p>
    <w:p w:rsidR="00CC5B45" w:rsidRPr="00CC5B45" w:rsidRDefault="00CC5B45" w:rsidP="00483A40">
      <w:pPr>
        <w:pStyle w:val="Tekstpodstawowywcity2"/>
        <w:numPr>
          <w:ilvl w:val="0"/>
          <w:numId w:val="1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709" w:hanging="283"/>
        <w:jc w:val="both"/>
      </w:pPr>
      <w:r w:rsidRPr="00CC5B45">
        <w:t>składników majątkowych będących własnością obcych jednostek;</w:t>
      </w:r>
    </w:p>
    <w:p w:rsidR="00CC5B45" w:rsidRPr="00CC5B45" w:rsidRDefault="00CC5B45" w:rsidP="00C42305">
      <w:pPr>
        <w:pStyle w:val="Tekstpodstawowywcity2"/>
        <w:numPr>
          <w:ilvl w:val="0"/>
          <w:numId w:val="2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426" w:hanging="284"/>
        <w:jc w:val="both"/>
      </w:pPr>
      <w:r w:rsidRPr="00CC5B45">
        <w:t xml:space="preserve">raz w ciągu dwóch lat – w drodze spisu z natury znajdujących się na terenie strzeżonym </w:t>
      </w:r>
      <w:r w:rsidR="00B01073">
        <w:t xml:space="preserve">     </w:t>
      </w:r>
      <w:r w:rsidRPr="00CC5B45">
        <w:t>i objętych ewidencją ilościowo-wartościową zapasów: materiałów, półfabrykatów, wyrobów gotowych, towarów;</w:t>
      </w:r>
    </w:p>
    <w:p w:rsidR="00CC5B45" w:rsidRDefault="00CC5B45" w:rsidP="00C42305">
      <w:pPr>
        <w:pStyle w:val="Tekstpodstawowywcity2"/>
        <w:numPr>
          <w:ilvl w:val="0"/>
          <w:numId w:val="2"/>
        </w:numPr>
        <w:tabs>
          <w:tab w:val="clear" w:pos="360"/>
          <w:tab w:val="num" w:pos="426"/>
        </w:tabs>
        <w:spacing w:before="0" w:beforeAutospacing="0" w:after="0" w:afterAutospacing="0" w:line="240" w:lineRule="auto"/>
        <w:ind w:left="426" w:hanging="284"/>
        <w:jc w:val="both"/>
      </w:pPr>
      <w:r w:rsidRPr="00CC5B45">
        <w:t>raz w ciągu czterech lat – w drodze spisu z natury znajdujących się na terenie strzeżonym: środków trwałych (za wyjątkiem gruntów i tych, do których dostęp jest znacznie utrudniony), maszyn i urządzeń objętych inwestycją rozpoczęta.</w:t>
      </w:r>
    </w:p>
    <w:p w:rsidR="00C42305" w:rsidRPr="00CC5B45" w:rsidRDefault="00C42305" w:rsidP="00C42305">
      <w:pPr>
        <w:pStyle w:val="Tekstpodstawowywcity2"/>
        <w:spacing w:before="0" w:beforeAutospacing="0" w:after="0" w:afterAutospacing="0" w:line="240" w:lineRule="auto"/>
        <w:ind w:left="426"/>
        <w:jc w:val="both"/>
      </w:pPr>
    </w:p>
    <w:p w:rsidR="00CC5B45" w:rsidRPr="00C42910" w:rsidRDefault="00792BDD" w:rsidP="00B01073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C5B45" w:rsidRPr="00C42910">
        <w:rPr>
          <w:rFonts w:ascii="Times New Roman" w:hAnsi="Times New Roman" w:cs="Times New Roman"/>
          <w:sz w:val="24"/>
          <w:szCs w:val="24"/>
        </w:rPr>
        <w:t xml:space="preserve">. Stan składników określonych w ust. </w:t>
      </w:r>
      <w:r w:rsidR="00A45EE7">
        <w:rPr>
          <w:rFonts w:ascii="Times New Roman" w:hAnsi="Times New Roman" w:cs="Times New Roman"/>
          <w:sz w:val="24"/>
          <w:szCs w:val="24"/>
        </w:rPr>
        <w:t>7</w:t>
      </w:r>
      <w:r w:rsidR="00CC5B45" w:rsidRPr="00C42910">
        <w:rPr>
          <w:rFonts w:ascii="Times New Roman" w:hAnsi="Times New Roman" w:cs="Times New Roman"/>
          <w:sz w:val="24"/>
          <w:szCs w:val="24"/>
        </w:rPr>
        <w:t xml:space="preserve"> pkt. 2 i 3 ustalony w drodze inwentaryzacji podlega porównaniu ze stanem wynikającym z ewidencji księgowej z dnia, na jaki przypadła data spisu (uzgodnienie salda, porównanie dokumentacji z ewidencją), nie późniejszy jednak niż ostatni dzień roku obrotowego. W przypadku inwentaryzowania składników po dniu bilansowym stan składników ustalony w drodze spisu (uzgodnień, porównań) koryguje się odpowiednio o obroty zaistniałe między dniem kończącym rok obrotowy</w:t>
      </w:r>
      <w:r w:rsidR="009A3AD5">
        <w:rPr>
          <w:rFonts w:ascii="Times New Roman" w:hAnsi="Times New Roman" w:cs="Times New Roman"/>
          <w:sz w:val="24"/>
          <w:szCs w:val="24"/>
        </w:rPr>
        <w:t>,</w:t>
      </w:r>
      <w:r w:rsidR="00CC5B45" w:rsidRPr="00C42910">
        <w:rPr>
          <w:rFonts w:ascii="Times New Roman" w:hAnsi="Times New Roman" w:cs="Times New Roman"/>
          <w:sz w:val="24"/>
          <w:szCs w:val="24"/>
        </w:rPr>
        <w:t xml:space="preserve"> a dniem rzeczywistego zinwentaryzowania. </w:t>
      </w:r>
    </w:p>
    <w:p w:rsidR="00CC5B45" w:rsidRPr="00CC5B45" w:rsidRDefault="00CC5B45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C42910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C42910">
        <w:rPr>
          <w:rFonts w:ascii="TimesNewRomanPSMT" w:hAnsi="TimesNewRomanPSMT" w:cs="TimesNewRomanPSMT"/>
          <w:b/>
          <w:sz w:val="24"/>
          <w:szCs w:val="24"/>
        </w:rPr>
        <w:t xml:space="preserve">§ </w:t>
      </w:r>
      <w:r w:rsidR="00DE0B55">
        <w:rPr>
          <w:rFonts w:ascii="TimesNewRomanPSMT" w:hAnsi="TimesNewRomanPSMT" w:cs="TimesNewRomanPSMT"/>
          <w:b/>
          <w:sz w:val="24"/>
          <w:szCs w:val="24"/>
        </w:rPr>
        <w:t>5</w:t>
      </w:r>
      <w:r w:rsidRPr="00C42910">
        <w:rPr>
          <w:rFonts w:ascii="TimesNewRomanPSMT" w:hAnsi="TimesNewRomanPSMT" w:cs="TimesNewRomanPSMT"/>
          <w:b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792BDD" w:rsidRPr="00792BDD">
        <w:rPr>
          <w:rFonts w:ascii="TimesNewRomanPSMT" w:hAnsi="TimesNewRomanPSMT" w:cs="TimesNewRomanPSMT"/>
          <w:b/>
          <w:sz w:val="24"/>
          <w:szCs w:val="24"/>
        </w:rPr>
        <w:t>Plan inwentaryzacji</w:t>
      </w:r>
      <w:r w:rsidR="00792BDD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0C6B4B">
        <w:rPr>
          <w:rFonts w:ascii="TimesNewRomanPSMT" w:hAnsi="TimesNewRomanPSMT" w:cs="TimesNewRomanPSMT"/>
          <w:b/>
          <w:sz w:val="24"/>
          <w:szCs w:val="24"/>
        </w:rPr>
        <w:t xml:space="preserve"> i odpowiedzialność</w:t>
      </w:r>
      <w:r w:rsidR="006C0C44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B01073" w:rsidRDefault="00B0107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2F0714">
        <w:rPr>
          <w:rFonts w:ascii="TimesNewRomanPSMT" w:hAnsi="TimesNewRomanPSMT" w:cs="TimesNewRomanPSMT"/>
          <w:sz w:val="24"/>
          <w:szCs w:val="24"/>
        </w:rPr>
        <w:t>Skarbnik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FB603D">
        <w:rPr>
          <w:rFonts w:ascii="TimesNewRomanPSMT" w:hAnsi="TimesNewRomanPSMT" w:cs="TimesNewRomanPSMT"/>
          <w:sz w:val="24"/>
          <w:szCs w:val="24"/>
        </w:rPr>
        <w:t xml:space="preserve">Barlinka </w:t>
      </w:r>
      <w:r>
        <w:rPr>
          <w:rFonts w:ascii="TimesNewRomanPSMT" w:hAnsi="TimesNewRomanPSMT" w:cs="TimesNewRomanPSMT"/>
          <w:sz w:val="24"/>
          <w:szCs w:val="24"/>
        </w:rPr>
        <w:t>opracowuje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roczn</w:t>
      </w:r>
      <w:r w:rsidR="00C17A18">
        <w:rPr>
          <w:rFonts w:ascii="TimesNewRomanPSMT" w:hAnsi="TimesNewRomanPSMT" w:cs="TimesNewRomanPSMT"/>
          <w:sz w:val="24"/>
          <w:szCs w:val="24"/>
        </w:rPr>
        <w:t>y</w:t>
      </w:r>
      <w:r>
        <w:rPr>
          <w:rFonts w:ascii="TimesNewRomanPSMT" w:hAnsi="TimesNewRomanPSMT" w:cs="TimesNewRomanPSMT"/>
          <w:sz w:val="24"/>
          <w:szCs w:val="24"/>
        </w:rPr>
        <w:t xml:space="preserve"> plan inwentaryzacji składników majątkowych tj. środków trwałych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i pozostałych środków trwałych będących na ewidencji ilościowo-wartościowej z podziałem na jednostki spisowe.</w:t>
      </w:r>
    </w:p>
    <w:p w:rsidR="001E79FF" w:rsidRDefault="001E79FF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 xml:space="preserve">2. </w:t>
      </w:r>
      <w:r w:rsidR="00C17A18">
        <w:rPr>
          <w:rFonts w:ascii="TimesNewRomanPSMT" w:hAnsi="TimesNewRomanPSMT" w:cs="TimesNewRomanPSMT"/>
          <w:sz w:val="24"/>
          <w:szCs w:val="24"/>
        </w:rPr>
        <w:t>Roczny</w:t>
      </w:r>
      <w:r>
        <w:rPr>
          <w:rFonts w:ascii="TimesNewRomanPSMT" w:hAnsi="TimesNewRomanPSMT" w:cs="TimesNewRomanPSMT"/>
          <w:sz w:val="24"/>
          <w:szCs w:val="24"/>
        </w:rPr>
        <w:t xml:space="preserve"> plan inwentaryzacji składników majątkowych winien zawierać:</w:t>
      </w:r>
    </w:p>
    <w:p w:rsidR="001E79FF" w:rsidRDefault="001E79FF" w:rsidP="000C6B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nazwę jednostki spisowej objętej inwentaryzacją;</w:t>
      </w:r>
    </w:p>
    <w:p w:rsidR="001E79FF" w:rsidRDefault="001E79FF" w:rsidP="000C6B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rodzaj składników majątkowych;</w:t>
      </w:r>
    </w:p>
    <w:p w:rsidR="001E79FF" w:rsidRDefault="001E79FF" w:rsidP="000C6B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planowany termin inwentaryzacji.</w:t>
      </w:r>
    </w:p>
    <w:p w:rsidR="00B01073" w:rsidRDefault="00B01073" w:rsidP="000C6B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</w:p>
    <w:p w:rsidR="00B01073" w:rsidRDefault="001E79FF" w:rsidP="00B0107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>Zaniechanie przeprowadzenia inwentaryzacji lub rozliczenia inwentaryzacji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albo przeprowadzenie lub rozliczenie inwentaryzacji w sposób niezgodny z przepisami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ustawy </w:t>
      </w:r>
      <w:r w:rsidR="009A3AD5" w:rsidRPr="00B01073"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Pr="00B01073">
        <w:rPr>
          <w:rFonts w:ascii="TimesNewRomanPSMT" w:hAnsi="TimesNewRomanPSMT" w:cs="TimesNewRomanPSMT"/>
          <w:sz w:val="24"/>
          <w:szCs w:val="24"/>
        </w:rPr>
        <w:t>o rachunkowości skutkuje naruszeniem dyscypliny finansów publicznych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w myśl stosownej ustawy o odpowiedzialności za naruszenie dyscypliny finansów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publicznych.</w:t>
      </w:r>
    </w:p>
    <w:p w:rsidR="00B01073" w:rsidRPr="00B01073" w:rsidRDefault="00B01073" w:rsidP="00B01073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>Za prawidłowe przeprowadzenie inwentaryzacji drogą spisu z natury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w Urzędzie M</w:t>
      </w:r>
      <w:r w:rsidR="00C42910" w:rsidRPr="00B01073">
        <w:rPr>
          <w:rFonts w:ascii="TimesNewRomanPSMT" w:hAnsi="TimesNewRomanPSMT" w:cs="TimesNewRomanPSMT"/>
          <w:sz w:val="24"/>
          <w:szCs w:val="24"/>
        </w:rPr>
        <w:t>iejskim w Barlinku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odpowiedzialny jest Przewodniczący Komisji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Inwentaryzacyjnej.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B01073" w:rsidRDefault="001E79FF" w:rsidP="00B0107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B01073">
        <w:rPr>
          <w:rFonts w:ascii="TimesNewRomanPSMT" w:hAnsi="TimesNewRomanPSMT" w:cs="TimesNewRomanPSMT"/>
          <w:sz w:val="24"/>
          <w:szCs w:val="24"/>
        </w:rPr>
        <w:t>Za prawidłowe przeprowadzenie inwentaryzacji w drodze uzyskania od banków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="00793DB4" w:rsidRPr="00B01073">
        <w:rPr>
          <w:rFonts w:ascii="TimesNewRomanPSMT" w:hAnsi="TimesNewRomanPSMT" w:cs="TimesNewRomanPSMT"/>
          <w:sz w:val="24"/>
          <w:szCs w:val="24"/>
        </w:rPr>
        <w:t xml:space="preserve">                          </w:t>
      </w:r>
      <w:r w:rsidRPr="00B01073">
        <w:rPr>
          <w:rFonts w:ascii="TimesNewRomanPSMT" w:hAnsi="TimesNewRomanPSMT" w:cs="TimesNewRomanPSMT"/>
          <w:sz w:val="24"/>
          <w:szCs w:val="24"/>
        </w:rPr>
        <w:t>i kontrahentów potwierdzeń sald oraz weryfikację stanów ewidencyjnych poprzez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Pr="00B01073">
        <w:rPr>
          <w:rFonts w:ascii="TimesNewRomanPSMT" w:hAnsi="TimesNewRomanPSMT" w:cs="TimesNewRomanPSMT"/>
          <w:sz w:val="24"/>
          <w:szCs w:val="24"/>
        </w:rPr>
        <w:t>porównanie danych zawartych w księgach rachunkowych z danymi wynikającymi</w:t>
      </w:r>
      <w:r w:rsidR="00E21963"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="00B01073">
        <w:rPr>
          <w:rFonts w:ascii="TimesNewRomanPSMT" w:hAnsi="TimesNewRomanPSMT" w:cs="TimesNewRomanPSMT"/>
          <w:sz w:val="24"/>
          <w:szCs w:val="24"/>
        </w:rPr>
        <w:t xml:space="preserve">                   </w:t>
      </w:r>
      <w:r w:rsidR="00C42910" w:rsidRPr="00B01073">
        <w:rPr>
          <w:rFonts w:ascii="TimesNewRomanPSMT" w:hAnsi="TimesNewRomanPSMT" w:cs="TimesNewRomanPSMT"/>
          <w:sz w:val="24"/>
          <w:szCs w:val="24"/>
        </w:rPr>
        <w:t xml:space="preserve">z dokumentów odpowiadają 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w </w:t>
      </w:r>
      <w:r w:rsidR="00C42910" w:rsidRPr="00B01073">
        <w:rPr>
          <w:rFonts w:ascii="TimesNewRomanPSMT" w:hAnsi="TimesNewRomanPSMT" w:cs="TimesNewRomanPSMT"/>
          <w:sz w:val="24"/>
          <w:szCs w:val="24"/>
        </w:rPr>
        <w:t>Referacie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Finansow</w:t>
      </w:r>
      <w:r w:rsidR="00C42910" w:rsidRPr="00B01073">
        <w:rPr>
          <w:rFonts w:ascii="TimesNewRomanPSMT" w:hAnsi="TimesNewRomanPSMT" w:cs="TimesNewRomanPSMT"/>
          <w:sz w:val="24"/>
          <w:szCs w:val="24"/>
        </w:rPr>
        <w:t>o-Budżetowym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– </w:t>
      </w:r>
      <w:r w:rsidR="002F0714" w:rsidRPr="00B01073">
        <w:rPr>
          <w:rFonts w:ascii="TimesNewRomanPSMT" w:hAnsi="TimesNewRomanPSMT" w:cs="TimesNewRomanPSMT"/>
          <w:sz w:val="24"/>
          <w:szCs w:val="24"/>
        </w:rPr>
        <w:t>Skarbnik</w:t>
      </w:r>
      <w:r w:rsidR="002E3F58">
        <w:rPr>
          <w:rFonts w:ascii="TimesNewRomanPSMT" w:hAnsi="TimesNewRomanPSMT" w:cs="TimesNewRomanPSMT"/>
          <w:sz w:val="24"/>
          <w:szCs w:val="24"/>
        </w:rPr>
        <w:t>,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Kierowni</w:t>
      </w:r>
      <w:r w:rsidR="002E3F58">
        <w:rPr>
          <w:rFonts w:ascii="TimesNewRomanPSMT" w:hAnsi="TimesNewRomanPSMT" w:cs="TimesNewRomanPSMT"/>
          <w:sz w:val="24"/>
          <w:szCs w:val="24"/>
        </w:rPr>
        <w:t>k</w:t>
      </w:r>
      <w:r w:rsidRPr="00B01073">
        <w:rPr>
          <w:rFonts w:ascii="TimesNewRomanPSMT" w:hAnsi="TimesNewRomanPSMT" w:cs="TimesNewRomanPSMT"/>
          <w:sz w:val="24"/>
          <w:szCs w:val="24"/>
        </w:rPr>
        <w:t xml:space="preserve"> </w:t>
      </w:r>
      <w:r w:rsidR="002E3F58">
        <w:rPr>
          <w:rFonts w:ascii="TimesNewRomanPSMT" w:hAnsi="TimesNewRomanPSMT" w:cs="TimesNewRomanPSMT"/>
          <w:sz w:val="24"/>
          <w:szCs w:val="24"/>
        </w:rPr>
        <w:t>oraz pracownicy, którym pisemnie powierzono i przejęli odpowiedzialność za prawidłowe przeprowadzenie inwentaryzacji.</w:t>
      </w:r>
    </w:p>
    <w:p w:rsidR="00B01073" w:rsidRPr="00B01073" w:rsidRDefault="00B01073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10CDD" w:rsidRDefault="00F10CDD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 Do uprawnień i obowiązków Kierownika Referatu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Ogólnoorganizacyjnego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należy:</w:t>
      </w:r>
    </w:p>
    <w:p w:rsidR="00F10CDD" w:rsidRDefault="00F10CDD" w:rsidP="00720FE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wnioskowanie do Burmistrza Barlinka o powołanie Przewodniczącego Komisji Inwentaryzacyjnej i Zespołów spisowych;</w:t>
      </w:r>
    </w:p>
    <w:p w:rsidR="00F10CDD" w:rsidRDefault="00F10CDD" w:rsidP="00720FE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zatwierdzanie wniosków Przewodniczącego Komisji Inwentaryzacyjnej </w:t>
      </w:r>
      <w:r w:rsidR="00B01073">
        <w:rPr>
          <w:rFonts w:ascii="TimesNewRomanPSMT" w:hAnsi="TimesNewRomanPSMT" w:cs="TimesNewRomanPSMT"/>
          <w:sz w:val="24"/>
          <w:szCs w:val="24"/>
        </w:rPr>
        <w:t xml:space="preserve">                          </w:t>
      </w:r>
      <w:r>
        <w:rPr>
          <w:rFonts w:ascii="TimesNewRomanPSMT" w:hAnsi="TimesNewRomanPSMT" w:cs="TimesNewRomanPSMT"/>
          <w:sz w:val="24"/>
          <w:szCs w:val="24"/>
        </w:rPr>
        <w:t xml:space="preserve">o przeprowadzenie inwentaryzacji w innych terminach niż wynikające </w:t>
      </w:r>
      <w:r w:rsidR="00720FEA">
        <w:rPr>
          <w:rFonts w:ascii="TimesNewRomanPSMT" w:hAnsi="TimesNewRomanPSMT" w:cs="TimesNewRomanPSMT"/>
          <w:sz w:val="24"/>
          <w:szCs w:val="24"/>
        </w:rPr>
        <w:t xml:space="preserve">                             </w:t>
      </w:r>
      <w:r>
        <w:rPr>
          <w:rFonts w:ascii="TimesNewRomanPSMT" w:hAnsi="TimesNewRomanPSMT" w:cs="TimesNewRomanPSMT"/>
          <w:sz w:val="24"/>
          <w:szCs w:val="24"/>
        </w:rPr>
        <w:t>z harmonogramu;</w:t>
      </w:r>
    </w:p>
    <w:p w:rsidR="00F10CDD" w:rsidRDefault="00F10CDD" w:rsidP="00720FE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wnioskowanie do Kierowników Referatów o oddelegowanie do pracy na czas spisu z natury pracowników tych komórek organizacyjnych do składu Komisji Inwentaryzacyjnych;</w:t>
      </w:r>
    </w:p>
    <w:p w:rsidR="00F10CDD" w:rsidRDefault="00F10CDD" w:rsidP="00720FE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4) podejmowanie innych działań mających na celu zgodne z obowiązującymi przepisami i sprawne przeprowadzenie inwentaryzacji drogą spisu z natury.</w:t>
      </w:r>
    </w:p>
    <w:p w:rsidR="00720FEA" w:rsidRDefault="00720FEA" w:rsidP="00720FE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</w:p>
    <w:p w:rsidR="00A03B26" w:rsidRPr="00720FEA" w:rsidRDefault="00A03B26" w:rsidP="00635D0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720FEA">
        <w:rPr>
          <w:rFonts w:ascii="TimesNewRomanPSMT" w:hAnsi="TimesNewRomanPSMT" w:cs="TimesNewRomanPSMT"/>
          <w:sz w:val="24"/>
          <w:szCs w:val="24"/>
        </w:rPr>
        <w:t>Czynności inwentaryzacyjne w drodze spisu z natury w Urzędzie Miejskim w Barlinku wykonują Zespoły Inwentaryzacyjne powołane przez Burmistrza Barlinka.</w:t>
      </w:r>
    </w:p>
    <w:p w:rsidR="00720FEA" w:rsidRPr="00720FEA" w:rsidRDefault="00720FEA" w:rsidP="00720FEA">
      <w:pPr>
        <w:pStyle w:val="Akapitzlist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NewRomanPSMT" w:hAnsi="TimesNewRomanPSMT" w:cs="TimesNewRomanPSMT"/>
          <w:sz w:val="24"/>
          <w:szCs w:val="24"/>
        </w:rPr>
      </w:pPr>
    </w:p>
    <w:p w:rsidR="00A03B26" w:rsidRPr="00720FEA" w:rsidRDefault="00A03B26" w:rsidP="00635D0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720FEA">
        <w:rPr>
          <w:rFonts w:ascii="TimesNewRomanPSMT" w:hAnsi="TimesNewRomanPSMT" w:cs="TimesNewRomanPSMT"/>
          <w:sz w:val="24"/>
          <w:szCs w:val="24"/>
        </w:rPr>
        <w:t>Przewodniczącym Komisji Inwentaryzacyjnej jest wskazany pracownik Urzędu Miejskiego w Barlinku.</w:t>
      </w:r>
    </w:p>
    <w:p w:rsidR="00720FEA" w:rsidRPr="00720FEA" w:rsidRDefault="00720FEA" w:rsidP="00720FE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0"/>
          <w:szCs w:val="20"/>
        </w:rPr>
      </w:pPr>
    </w:p>
    <w:p w:rsidR="00A03B26" w:rsidRPr="00720FEA" w:rsidRDefault="00A03B26" w:rsidP="00635D0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720FEA">
        <w:rPr>
          <w:rFonts w:ascii="TimesNewRomanPSMT" w:hAnsi="TimesNewRomanPSMT" w:cs="TimesNewRomanPSMT"/>
          <w:sz w:val="24"/>
          <w:szCs w:val="24"/>
        </w:rPr>
        <w:t>Przewodniczący Komisji Inwentaryzacyjnej spośród członków Komisji powołuje co najmniej dwuosobowe Zespoły Spisowe.</w:t>
      </w:r>
    </w:p>
    <w:p w:rsidR="00720FEA" w:rsidRPr="00720FEA" w:rsidRDefault="00720FEA" w:rsidP="00720FE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A03B26" w:rsidRPr="00720FEA" w:rsidRDefault="00A03B26" w:rsidP="004E4A9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720FEA">
        <w:rPr>
          <w:rFonts w:ascii="TimesNewRomanPSMT" w:hAnsi="TimesNewRomanPSMT" w:cs="TimesNewRomanPSMT"/>
          <w:sz w:val="24"/>
          <w:szCs w:val="24"/>
        </w:rPr>
        <w:t>W skład Komisji Inwentaryzacyjnej wchodzą pracownicy referatów.</w:t>
      </w:r>
    </w:p>
    <w:p w:rsidR="00720FEA" w:rsidRPr="00720FEA" w:rsidRDefault="00720FEA" w:rsidP="00720FE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A03B26" w:rsidRPr="00F00675" w:rsidRDefault="00A03B26" w:rsidP="004E4A9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F00675">
        <w:rPr>
          <w:rFonts w:ascii="TimesNewRomanPSMT" w:hAnsi="TimesNewRomanPSMT" w:cs="TimesNewRomanPSMT"/>
          <w:sz w:val="24"/>
          <w:szCs w:val="24"/>
        </w:rPr>
        <w:t>W skład Komisji Inwentaryzacyjnej nie mogą wchodzić - Skarbnik Barlink</w:t>
      </w:r>
      <w:r w:rsidR="004E4A94">
        <w:rPr>
          <w:rFonts w:ascii="TimesNewRomanPSMT" w:hAnsi="TimesNewRomanPSMT" w:cs="TimesNewRomanPSMT"/>
          <w:sz w:val="24"/>
          <w:szCs w:val="24"/>
        </w:rPr>
        <w:t>a</w:t>
      </w:r>
      <w:r w:rsidRPr="00F00675">
        <w:rPr>
          <w:rFonts w:ascii="TimesNewRomanPSMT" w:hAnsi="TimesNewRomanPSMT" w:cs="TimesNewRomanPSMT"/>
          <w:sz w:val="24"/>
          <w:szCs w:val="24"/>
        </w:rPr>
        <w:t xml:space="preserve">, pracownicy prowadzący ewidencję analityczną składników majątkowych objętych inwentaryzacją </w:t>
      </w:r>
      <w:r w:rsidR="004E4A94"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Pr="00F00675">
        <w:rPr>
          <w:rFonts w:ascii="TimesNewRomanPSMT" w:hAnsi="TimesNewRomanPSMT" w:cs="TimesNewRomanPSMT"/>
          <w:sz w:val="24"/>
          <w:szCs w:val="24"/>
        </w:rPr>
        <w:t>i pracownicy dokonujący wyceny.</w:t>
      </w:r>
    </w:p>
    <w:p w:rsidR="00F00675" w:rsidRDefault="00F00675" w:rsidP="00A03B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F10CDD" w:rsidRDefault="00DD5BCD" w:rsidP="0066463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DD5BCD">
        <w:rPr>
          <w:rFonts w:ascii="TimesNewRomanPSMT" w:hAnsi="TimesNewRomanPSMT" w:cs="TimesNewRomanPSMT"/>
          <w:sz w:val="24"/>
          <w:szCs w:val="24"/>
        </w:rPr>
        <w:t>12</w:t>
      </w:r>
      <w:r w:rsidR="00F10CDD" w:rsidRPr="00DD5BCD">
        <w:rPr>
          <w:rFonts w:ascii="TimesNewRomanPSMT" w:hAnsi="TimesNewRomanPSMT" w:cs="TimesNewRomanPSMT"/>
          <w:sz w:val="24"/>
          <w:szCs w:val="24"/>
        </w:rPr>
        <w:t>.</w:t>
      </w:r>
      <w:r w:rsidR="00F10CDD">
        <w:rPr>
          <w:rFonts w:ascii="TimesNewRomanPSMT" w:hAnsi="TimesNewRomanPSMT" w:cs="TimesNewRomanPSMT"/>
          <w:sz w:val="24"/>
          <w:szCs w:val="24"/>
        </w:rPr>
        <w:t xml:space="preserve"> Do szczegółowych uprawnień i obowiązków Przewodniczącego Komisji Inwentaryzacyjnej należy:</w:t>
      </w:r>
    </w:p>
    <w:p w:rsidR="00F10CDD" w:rsidRDefault="00F10CDD" w:rsidP="00DD5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logistyczne przygotowanie spisu;</w:t>
      </w:r>
    </w:p>
    <w:p w:rsidR="00F10CDD" w:rsidRDefault="00F10CDD" w:rsidP="00DD5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2) przeprowadzenie szkolenia Zespołów Spisowych;</w:t>
      </w:r>
    </w:p>
    <w:p w:rsidR="00F10CDD" w:rsidRDefault="00F10CDD" w:rsidP="00DD5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w razie potrzeby przeprowadzanie kontroli prawidłowości spisu;</w:t>
      </w:r>
    </w:p>
    <w:p w:rsidR="00F10CDD" w:rsidRDefault="00F10CDD" w:rsidP="00DD5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4) ustalenie przyczyn powstania różnic inwentaryzacyjnych;</w:t>
      </w:r>
    </w:p>
    <w:p w:rsidR="00F10CDD" w:rsidRDefault="00F10CDD" w:rsidP="00F00675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 ocena stopnia zużycia składników niepełnowartościowych oraz przedstawianie propozycji wniosków w sprawie sposobu zagospodarowania ujawnionych w czasie inwentaryzacji niepełnowartościowych lub zbędnych składników majątkowych oraz w sprawie usprawnienia gospodarki rzeczowymi i pieniężnymi składnikami majątku;</w:t>
      </w:r>
    </w:p>
    <w:p w:rsidR="00F10CDD" w:rsidRDefault="00F10CDD" w:rsidP="00F0067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 sformułowanie propozycji wniosków co do sposobu rozliczania różnic w protokole                    z rozliczenia wyników inwentaryzacji;</w:t>
      </w:r>
    </w:p>
    <w:p w:rsidR="00F10CDD" w:rsidRDefault="00F10CDD" w:rsidP="00F00675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7) zarządzanie w uzasadnionych przypadkach przyjęcia lub wydania składników majątku  w czasie spisu (awarie);</w:t>
      </w:r>
    </w:p>
    <w:p w:rsidR="00F10CDD" w:rsidRPr="00020AC2" w:rsidRDefault="00F10CDD" w:rsidP="00AA292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8) przestrzeganie terminów przeprowadzenia inwentaryzacji zawartych w planie oraz ustawie o rachunkowości;</w:t>
      </w:r>
    </w:p>
    <w:p w:rsidR="00F10CDD" w:rsidRDefault="00F10CDD" w:rsidP="00DD5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9) kontrolowanie kompletności dokumentów przeprowadzanej inwentaryzacji;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10) przygotowanie propozycji wniosków o wszczęcie postępowania wyjaśniającego                     w przypadku ujawnienia niedoborów i szkód zawinionych w trakcie prowadzonej inwentaryzacji;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11) przedstawienie Burmistrzowi Barlinka protokołów z rozliczenia wyników przeprowadzonej inwentaryzacji;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12) ostateczne rozliczenie arkuszy spisu z natury z pracownikiem Referatu Finansowo-Budżetowego.</w:t>
      </w:r>
    </w:p>
    <w:p w:rsidR="00F10CDD" w:rsidRDefault="00F10CDD" w:rsidP="00F10CD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10CDD" w:rsidRDefault="002529B1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13</w:t>
      </w:r>
      <w:r w:rsidR="00F10CDD">
        <w:rPr>
          <w:rFonts w:ascii="TimesNewRomanPSMT" w:hAnsi="TimesNewRomanPSMT" w:cs="TimesNewRomanPSMT"/>
          <w:sz w:val="24"/>
          <w:szCs w:val="24"/>
        </w:rPr>
        <w:t>. Do szczegółowych obowiązków Zespołu Spisowego należy:</w:t>
      </w:r>
    </w:p>
    <w:p w:rsidR="00F10CDD" w:rsidRDefault="00F10CDD" w:rsidP="00B0107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przestrzeganie zapisów Instrukcji Inwentaryzacyjnej;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uczestniczenie w szkoleniu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przedinwentaryzacyjnym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prowadzonym przez Przewodniczącego Komisji Inwentaryzacyjnej;</w:t>
      </w:r>
    </w:p>
    <w:p w:rsidR="00F10CDD" w:rsidRDefault="00F10CDD" w:rsidP="00B0107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pobranie arkuszy spisowych i innych potrzebnych druków;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4) poinformowanie osób materialnie odpowiedzialnych lub pracowników odpowiedzialnych za gospodarowanie składnikami majątku w danym referacie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  </w:t>
      </w:r>
      <w:r>
        <w:rPr>
          <w:rFonts w:ascii="TimesNewRomanPSMT" w:hAnsi="TimesNewRomanPSMT" w:cs="TimesNewRomanPSMT"/>
          <w:sz w:val="24"/>
          <w:szCs w:val="24"/>
        </w:rPr>
        <w:t>o szczegółowym terminie przeprowadzenia spisu z natury;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 rzetelne przeprowadzenie spisu z natury w określonym terminie na wyznaczonym polu spisowym;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 poprawne wypełnienie arkuszy spisu z natury – dotyczy spisu z natury metodą tradycyjną;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7) zeskanowanie wszystkich dostępnych etykiet z kodami kreskowymi – dotyczy spisu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</w:t>
      </w:r>
      <w:r>
        <w:rPr>
          <w:rFonts w:ascii="TimesNewRomanPSMT" w:hAnsi="TimesNewRomanPSMT" w:cs="TimesNewRomanPSMT"/>
          <w:sz w:val="24"/>
          <w:szCs w:val="24"/>
        </w:rPr>
        <w:t>z natury metodą mobilną;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8) spisanie składników majątkowych wymienionych w </w:t>
      </w:r>
      <w:r w:rsidRPr="008A4680">
        <w:rPr>
          <w:rFonts w:ascii="TimesNewRomanPSMT" w:hAnsi="TimesNewRomanPSMT" w:cs="TimesNewRomanPSMT"/>
          <w:sz w:val="24"/>
          <w:szCs w:val="24"/>
        </w:rPr>
        <w:t xml:space="preserve">§ 21 ust. 5 </w:t>
      </w:r>
      <w:r>
        <w:rPr>
          <w:rFonts w:ascii="TimesNewRomanPSMT" w:hAnsi="TimesNewRomanPSMT" w:cs="TimesNewRomanPSMT"/>
          <w:sz w:val="24"/>
          <w:szCs w:val="24"/>
        </w:rPr>
        <w:t>na odrębnych arkuszach spisowych;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9) zorganizowanie spisu w taki sposób, aby nie zakłócić normalnej działalności inwentaryzowanej komórki organizacyjnej;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10) niezwłoczne przekazanie Przewodniczącemu Komisji Inwentaryzacyjnej informacji              o wszelkich stwierdzonych w toku spisu nieprawidłowościach, zwłaszcza w zakresie gospodarki składnikami majątku i zabezpieczenia ich przed zniszczeniem lub zagarnięciem;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11) monitorowanie terminowego złożenia wyjaśnień ujawnionych różnic inwentaryzacyjnych przez osoby odpowiedzialne za ich powstanie;</w:t>
      </w:r>
    </w:p>
    <w:p w:rsidR="00F10CDD" w:rsidRDefault="00F10CDD" w:rsidP="00AA2923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12) monitorowanie terminowego złożenia informacji z referatów o realizacji wniosków dotyczących poprawności gospodarowania składnikami majątku.</w:t>
      </w:r>
    </w:p>
    <w:p w:rsidR="00B01073" w:rsidRDefault="00B01073" w:rsidP="00B0107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</w:p>
    <w:p w:rsidR="00F10CDD" w:rsidRDefault="002529B1" w:rsidP="00B0107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</w:t>
      </w:r>
      <w:r w:rsidR="00F10CDD" w:rsidRPr="00B01073">
        <w:rPr>
          <w:rFonts w:ascii="TimesNewRomanPSMT" w:hAnsi="TimesNewRomanPSMT" w:cs="TimesNewRomanPSMT"/>
          <w:sz w:val="24"/>
          <w:szCs w:val="24"/>
        </w:rPr>
        <w:t>.</w:t>
      </w:r>
      <w:r w:rsidR="00F10CDD">
        <w:rPr>
          <w:rFonts w:ascii="TimesNewRomanPSMT" w:hAnsi="TimesNewRomanPSMT" w:cs="TimesNewRomanPSMT"/>
          <w:sz w:val="24"/>
          <w:szCs w:val="24"/>
        </w:rPr>
        <w:t xml:space="preserve"> Kierownik Referatu objętego inwentaryzacją odpowiedzialny jest za:</w:t>
      </w:r>
    </w:p>
    <w:p w:rsidR="00F10CDD" w:rsidRDefault="00F10CDD" w:rsidP="008C34F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1) przestrzeganie zasad obowiązujących przy przeprowadzaniu inwentaryzacji składników majątkowych;</w:t>
      </w:r>
    </w:p>
    <w:p w:rsidR="00F10CDD" w:rsidRDefault="00F10CDD" w:rsidP="008C34F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terminowe wyjaśnienie powstania różnic inwentaryzacyjnych ujawnionych w trakcie spisu z natury;</w:t>
      </w:r>
    </w:p>
    <w:p w:rsidR="00F10CDD" w:rsidRDefault="00F10CDD" w:rsidP="00B0107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realizację wniosków dotyczących poprawności gospodarowania składnikami majątku.</w:t>
      </w:r>
    </w:p>
    <w:p w:rsidR="00B01073" w:rsidRDefault="00B01073" w:rsidP="00F10CD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10CDD" w:rsidRDefault="002529B1" w:rsidP="003E0A7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</w:t>
      </w:r>
      <w:r w:rsidR="00DD5BCD">
        <w:rPr>
          <w:rFonts w:ascii="TimesNewRomanPSMT" w:hAnsi="TimesNewRomanPSMT" w:cs="TimesNewRomanPSMT"/>
          <w:sz w:val="24"/>
          <w:szCs w:val="24"/>
        </w:rPr>
        <w:t>.</w:t>
      </w:r>
      <w:r w:rsidR="00F10CDD">
        <w:rPr>
          <w:rFonts w:ascii="TimesNewRomanPSMT" w:hAnsi="TimesNewRomanPSMT" w:cs="TimesNewRomanPSMT"/>
          <w:sz w:val="24"/>
          <w:szCs w:val="24"/>
        </w:rPr>
        <w:t xml:space="preserve"> Do obowiązków pracowników materialnie odpowiedzialnych lub osób odpowiedzialnych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</w:t>
      </w:r>
      <w:r w:rsidR="00F10CDD">
        <w:rPr>
          <w:rFonts w:ascii="TimesNewRomanPSMT" w:hAnsi="TimesNewRomanPSMT" w:cs="TimesNewRomanPSMT"/>
          <w:sz w:val="24"/>
          <w:szCs w:val="24"/>
        </w:rPr>
        <w:t>za gospodarowanie majątkiem w poszczególnych referatach należy:</w:t>
      </w:r>
    </w:p>
    <w:p w:rsidR="00F10CDD" w:rsidRDefault="00F10CDD" w:rsidP="00792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bieżące monitorowanie stanu ewidencji składników majątkowych;</w:t>
      </w:r>
    </w:p>
    <w:p w:rsidR="00F10CDD" w:rsidRDefault="00F10CDD" w:rsidP="00792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właściwe oznakowanie składników majątkowych;</w:t>
      </w:r>
    </w:p>
    <w:p w:rsidR="00F10CDD" w:rsidRDefault="00F10CDD" w:rsidP="002C52C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przestrzeganie procedur wewnętrznych związanych z prowadzeniem ewidencji, likwidacją, inwentaryzacją i zarządzaniem składnikami majątkowymi;</w:t>
      </w:r>
    </w:p>
    <w:p w:rsidR="00F10CDD" w:rsidRDefault="00F10CDD" w:rsidP="002C52C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4) uczestniczenie w czynnościach związanych z likwidacją oraz inwentaryzacją składników majątkowych;</w:t>
      </w:r>
    </w:p>
    <w:p w:rsidR="00F10CDD" w:rsidRDefault="00F10CDD" w:rsidP="00792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 sporządzanie dokumentów przemieszczeń;</w:t>
      </w:r>
    </w:p>
    <w:p w:rsidR="00F10CDD" w:rsidRDefault="00F10CDD" w:rsidP="00792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 sporządzanie wniosków związanych z procedurą likwidacji;</w:t>
      </w:r>
    </w:p>
    <w:p w:rsidR="00F10CDD" w:rsidRDefault="00F10CDD" w:rsidP="002C52CD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7) sporządzanie wniosków związanych z procedurą uznania składnika majątkowego za zbędny;</w:t>
      </w:r>
    </w:p>
    <w:p w:rsidR="00F10CDD" w:rsidRDefault="00F10CDD" w:rsidP="00792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8) przygotowanie składników majątkowych do inwentaryzacji w drodze spisu z natury;</w:t>
      </w:r>
    </w:p>
    <w:p w:rsidR="00F10CDD" w:rsidRDefault="00F10CDD" w:rsidP="00792C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9) uczestniczenie w czynnościach spisu z natury;</w:t>
      </w:r>
    </w:p>
    <w:p w:rsidR="00F10CDD" w:rsidRDefault="00F10CDD" w:rsidP="002C52CD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10) przestrzeganie wniosków i zaleceń zawartych w protokole z rozliczenia wyników inwentaryzacji;</w:t>
      </w:r>
    </w:p>
    <w:p w:rsidR="00F10CDD" w:rsidRDefault="00F10CDD" w:rsidP="002C52CD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11) sporządzanie wykazów związanych z użytkowanymi obcymi składnikami </w:t>
      </w:r>
      <w:r w:rsidR="00792CA7">
        <w:rPr>
          <w:rFonts w:ascii="TimesNewRomanPSMT" w:hAnsi="TimesNewRomanPSMT" w:cs="TimesNewRomanPSMT"/>
          <w:sz w:val="24"/>
          <w:szCs w:val="24"/>
        </w:rPr>
        <w:t>majątkowymi.</w:t>
      </w:r>
    </w:p>
    <w:p w:rsidR="00792CA7" w:rsidRDefault="00792CA7" w:rsidP="00792CA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C42910" w:rsidRDefault="00C4291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DD5BCD" w:rsidRDefault="00DE0B55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§ 6</w:t>
      </w:r>
      <w:r w:rsidR="001E79FF" w:rsidRPr="00C42910">
        <w:rPr>
          <w:rFonts w:ascii="TimesNewRomanPSMT" w:hAnsi="TimesNewRomanPSMT" w:cs="TimesNewRomanPSMT"/>
          <w:b/>
          <w:sz w:val="24"/>
          <w:szCs w:val="24"/>
        </w:rPr>
        <w:t>.</w:t>
      </w:r>
      <w:r w:rsidR="00DD5BCD">
        <w:rPr>
          <w:rFonts w:ascii="TimesNewRomanPSMT" w:hAnsi="TimesNewRomanPSMT" w:cs="TimesNewRomanPSMT"/>
          <w:b/>
          <w:sz w:val="24"/>
          <w:szCs w:val="24"/>
        </w:rPr>
        <w:t xml:space="preserve"> Archiwizacja dokumentacji inwentaryzacyjnej</w:t>
      </w:r>
      <w:r w:rsidR="00DE4136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3E0A73" w:rsidRDefault="003E0A7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Dokumentacja związana z inwentaryzacją winna być przechowywana przez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okres 5 lat od przeprowadzenia i rozliczenia inwentaryzacji.</w:t>
      </w:r>
    </w:p>
    <w:p w:rsidR="003E0A73" w:rsidRDefault="003E0A7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C4291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C42910">
        <w:rPr>
          <w:rFonts w:ascii="TimesNewRomanPSMT" w:hAnsi="TimesNewRomanPSMT" w:cs="TimesNewRomanPSMT"/>
          <w:b/>
          <w:sz w:val="24"/>
          <w:szCs w:val="24"/>
        </w:rPr>
        <w:t xml:space="preserve">§ </w:t>
      </w:r>
      <w:r w:rsidR="00DE0B55">
        <w:rPr>
          <w:rFonts w:ascii="TimesNewRomanPSMT" w:hAnsi="TimesNewRomanPSMT" w:cs="TimesNewRomanPSMT"/>
          <w:b/>
          <w:sz w:val="24"/>
          <w:szCs w:val="24"/>
        </w:rPr>
        <w:t>7</w:t>
      </w:r>
      <w:r w:rsidRPr="00C42910">
        <w:rPr>
          <w:rFonts w:ascii="TimesNewRomanPSMT" w:hAnsi="TimesNewRomanPSMT" w:cs="TimesNewRomanPSMT"/>
          <w:b/>
          <w:sz w:val="24"/>
          <w:szCs w:val="24"/>
        </w:rPr>
        <w:t xml:space="preserve">. 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>Rodzaje inwentaryzacji</w:t>
      </w:r>
      <w:r w:rsidR="00DE4136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A03B26" w:rsidRDefault="00A03B2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Wprowadza się trzy zasadnicze rodzaje inwentaryzacji przeprowadzanej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w drodze spisu </w:t>
      </w:r>
      <w:r w:rsidR="00793DB4">
        <w:rPr>
          <w:rFonts w:ascii="TimesNewRomanPSMT" w:hAnsi="TimesNewRomanPSMT" w:cs="TimesNewRomanPSMT"/>
          <w:sz w:val="24"/>
          <w:szCs w:val="24"/>
        </w:rPr>
        <w:t xml:space="preserve">               </w:t>
      </w:r>
      <w:r>
        <w:rPr>
          <w:rFonts w:ascii="TimesNewRomanPSMT" w:hAnsi="TimesNewRomanPSMT" w:cs="TimesNewRomanPSMT"/>
          <w:sz w:val="24"/>
          <w:szCs w:val="24"/>
        </w:rPr>
        <w:t>z natury:</w:t>
      </w:r>
    </w:p>
    <w:p w:rsidR="001E79FF" w:rsidRDefault="001E79FF" w:rsidP="006C0C44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792CA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inwentaryzację pełną – okresową, która polega na ustaleniu w drodze spisu z natury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stanu wszystkich składników majątkowych znajdujących się w inwentaryzowanej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jednostce spisowej na określony dzień;</w:t>
      </w:r>
    </w:p>
    <w:p w:rsidR="001E79FF" w:rsidRDefault="001E79FF" w:rsidP="006C0C44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792CA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inwentaryzację pełną ciągłą, która polega na systematycznym ustalaniu w drodze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spisu </w:t>
      </w:r>
      <w:r w:rsidR="00793DB4">
        <w:rPr>
          <w:rFonts w:ascii="TimesNewRomanPSMT" w:hAnsi="TimesNewRomanPSMT" w:cs="TimesNewRomanPSMT"/>
          <w:sz w:val="24"/>
          <w:szCs w:val="24"/>
        </w:rPr>
        <w:t xml:space="preserve">            </w:t>
      </w:r>
      <w:r>
        <w:rPr>
          <w:rFonts w:ascii="TimesNewRomanPSMT" w:hAnsi="TimesNewRomanPSMT" w:cs="TimesNewRomanPSMT"/>
          <w:sz w:val="24"/>
          <w:szCs w:val="24"/>
        </w:rPr>
        <w:t>z natury rzeczywistego stanu poszczególnych składników majątku, według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ustalonego planu i z zachowaniem terminów częstotliwości inwentaryzacji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określonych w ustawie </w:t>
      </w:r>
      <w:r w:rsidR="00793DB4">
        <w:rPr>
          <w:rFonts w:ascii="TimesNewRomanPSMT" w:hAnsi="TimesNewRomanPSMT" w:cs="TimesNewRomanPSMT"/>
          <w:sz w:val="24"/>
          <w:szCs w:val="24"/>
        </w:rPr>
        <w:t xml:space="preserve">                             </w:t>
      </w:r>
      <w:r>
        <w:rPr>
          <w:rFonts w:ascii="TimesNewRomanPSMT" w:hAnsi="TimesNewRomanPSMT" w:cs="TimesNewRomanPSMT"/>
          <w:sz w:val="24"/>
          <w:szCs w:val="24"/>
        </w:rPr>
        <w:t>o rachunkowości, w taki sposób, żeby w ciągu wymaganego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przepisami okresu inwentaryzacyjnego objąć spisem z natury wszystkie składniki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majątku;</w:t>
      </w:r>
    </w:p>
    <w:p w:rsidR="001E79FF" w:rsidRDefault="001E79FF" w:rsidP="006C0C44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792CA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inwentaryzację doraźną, która polega na ustaleniu w ciągu roku, w dowolnym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terminie, </w:t>
      </w:r>
      <w:r w:rsidR="00793DB4">
        <w:rPr>
          <w:rFonts w:ascii="TimesNewRomanPSMT" w:hAnsi="TimesNewRomanPSMT" w:cs="TimesNewRomanPSMT"/>
          <w:sz w:val="24"/>
          <w:szCs w:val="24"/>
        </w:rPr>
        <w:t xml:space="preserve">         </w:t>
      </w:r>
      <w:r>
        <w:rPr>
          <w:rFonts w:ascii="TimesNewRomanPSMT" w:hAnsi="TimesNewRomanPSMT" w:cs="TimesNewRomanPSMT"/>
          <w:sz w:val="24"/>
          <w:szCs w:val="24"/>
        </w:rPr>
        <w:t>w drodze spisu z natury rzeczywistego stanu części składników majątku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 ogółu powierzonych danej osobie materialnie odpowiedzialnej, a w szczególności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</w:t>
      </w:r>
      <w:r>
        <w:rPr>
          <w:rFonts w:ascii="TimesNewRomanPSMT" w:hAnsi="TimesNewRomanPSMT" w:cs="TimesNewRomanPSMT"/>
          <w:sz w:val="24"/>
          <w:szCs w:val="24"/>
        </w:rPr>
        <w:t>w przypadku:</w:t>
      </w:r>
    </w:p>
    <w:p w:rsidR="001E79FF" w:rsidRDefault="001E79FF" w:rsidP="00664631">
      <w:pPr>
        <w:autoSpaceDE w:val="0"/>
        <w:autoSpaceDN w:val="0"/>
        <w:adjustRightInd w:val="0"/>
        <w:spacing w:after="0" w:line="240" w:lineRule="auto"/>
        <w:ind w:left="993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  <w:r w:rsidR="00A03B26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zmiany osoby materialnie odpowiedzialnej za powierzone mienie;</w:t>
      </w:r>
    </w:p>
    <w:p w:rsidR="001E79FF" w:rsidRDefault="00A03B26" w:rsidP="00664631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kontrolnego rozliczenia osoby materialnie odpowiedzialnej z powierzonych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składników majątku;</w:t>
      </w:r>
    </w:p>
    <w:p w:rsidR="001E79FF" w:rsidRDefault="00A03B26" w:rsidP="00457BE1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nieprzewidzianej przerwy w pracy osoby materialnie odpowiedzialnej;</w:t>
      </w:r>
    </w:p>
    <w:p w:rsidR="001E79FF" w:rsidRDefault="00A03B26" w:rsidP="00664631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zdarzeń losowych (kradzież, pożar, powódź) powodujących konieczność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ustalenia szkody oraz rzeczywistego stanu składników majątkowych.</w:t>
      </w:r>
    </w:p>
    <w:p w:rsidR="00C42910" w:rsidRDefault="00C4291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C42910" w:rsidRDefault="00C4291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DE0B55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§ 8</w:t>
      </w:r>
      <w:r w:rsidR="00C42910" w:rsidRPr="00C42910">
        <w:rPr>
          <w:rFonts w:ascii="TimesNewRomanPSMT" w:hAnsi="TimesNewRomanPSMT" w:cs="TimesNewRomanPSMT"/>
          <w:b/>
          <w:sz w:val="24"/>
          <w:szCs w:val="24"/>
        </w:rPr>
        <w:t xml:space="preserve">. </w:t>
      </w:r>
      <w:r w:rsidR="00210246">
        <w:rPr>
          <w:rFonts w:ascii="TimesNewRomanPSMT" w:hAnsi="TimesNewRomanPSMT" w:cs="TimesNewRomanPSMT"/>
          <w:b/>
          <w:sz w:val="24"/>
          <w:szCs w:val="24"/>
        </w:rPr>
        <w:t>I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>nwentaryzacj</w:t>
      </w:r>
      <w:r w:rsidR="00210246">
        <w:rPr>
          <w:rFonts w:ascii="TimesNewRomanPS-BoldMT" w:hAnsi="TimesNewRomanPS-BoldMT" w:cs="TimesNewRomanPS-BoldMT"/>
          <w:b/>
          <w:bCs/>
          <w:sz w:val="24"/>
          <w:szCs w:val="24"/>
        </w:rPr>
        <w:t>a</w:t>
      </w:r>
      <w:r w:rsidR="001E79F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w drodze spisu z natury</w:t>
      </w:r>
      <w:r w:rsidR="006C0C44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560928" w:rsidRDefault="00560928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21024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="001E79FF">
        <w:rPr>
          <w:rFonts w:ascii="TimesNewRomanPSMT" w:hAnsi="TimesNewRomanPSMT" w:cs="TimesNewRomanPSMT"/>
          <w:sz w:val="24"/>
          <w:szCs w:val="24"/>
        </w:rPr>
        <w:t>Inwentaryzacja w drodze spisu z natury realizowana jest w trzech etapach:</w:t>
      </w:r>
    </w:p>
    <w:p w:rsidR="001E79FF" w:rsidRDefault="001E79FF" w:rsidP="003E0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Etap przygotowawczy, który obejmuje:</w:t>
      </w:r>
    </w:p>
    <w:p w:rsidR="001E79FF" w:rsidRDefault="00792CA7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powołanie Komisji Inwentaryzacyjnej;</w:t>
      </w:r>
    </w:p>
    <w:p w:rsidR="001E79FF" w:rsidRDefault="00792CA7" w:rsidP="00896444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poinformowanie </w:t>
      </w:r>
      <w:r w:rsidR="00C42910">
        <w:rPr>
          <w:rFonts w:ascii="TimesNewRomanPSMT" w:hAnsi="TimesNewRomanPSMT" w:cs="TimesNewRomanPSMT"/>
          <w:sz w:val="24"/>
          <w:szCs w:val="24"/>
        </w:rPr>
        <w:t xml:space="preserve">kierowników </w:t>
      </w:r>
      <w:r w:rsidR="002F0714">
        <w:rPr>
          <w:rFonts w:ascii="TimesNewRomanPSMT" w:hAnsi="TimesNewRomanPSMT" w:cs="TimesNewRomanPSMT"/>
          <w:sz w:val="24"/>
          <w:szCs w:val="24"/>
        </w:rPr>
        <w:t>r</w:t>
      </w:r>
      <w:r w:rsidR="00C42910">
        <w:rPr>
          <w:rFonts w:ascii="TimesNewRomanPSMT" w:hAnsi="TimesNewRomanPSMT" w:cs="TimesNewRomanPSMT"/>
          <w:sz w:val="24"/>
          <w:szCs w:val="24"/>
        </w:rPr>
        <w:t>eferatów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oraz osób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materialnie odpowiedzialnych lub pracowników odpowiedzialnych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za gospodarowanie składnikami majątku w danym </w:t>
      </w:r>
      <w:r w:rsidR="002F0714">
        <w:rPr>
          <w:rFonts w:ascii="TimesNewRomanPSMT" w:hAnsi="TimesNewRomanPSMT" w:cs="TimesNewRomanPSMT"/>
          <w:sz w:val="24"/>
          <w:szCs w:val="24"/>
        </w:rPr>
        <w:t>referacie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2F0714">
        <w:rPr>
          <w:rFonts w:ascii="TimesNewRomanPSMT" w:hAnsi="TimesNewRomanPSMT" w:cs="TimesNewRomanPSMT"/>
          <w:sz w:val="24"/>
          <w:szCs w:val="24"/>
        </w:rPr>
        <w:t xml:space="preserve">  </w:t>
      </w:r>
      <w:r w:rsidR="001E79FF">
        <w:rPr>
          <w:rFonts w:ascii="TimesNewRomanPSMT" w:hAnsi="TimesNewRomanPSMT" w:cs="TimesNewRomanPSMT"/>
          <w:sz w:val="24"/>
          <w:szCs w:val="24"/>
        </w:rPr>
        <w:t>o planowanym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przeprowadzeniu inwentaryzacji;</w:t>
      </w:r>
    </w:p>
    <w:p w:rsidR="001E79FF" w:rsidRDefault="00792CA7" w:rsidP="00896444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podjęcie przez osobę materialnie odpowiedzialną lub osobę odpowiedzialną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za gospodarowanie majątkiem czynności, mających na celu przygotowanie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 inwentaryzacji pól spisowych oraz znajdujących się w nich składników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majątku;</w:t>
      </w:r>
    </w:p>
    <w:p w:rsidR="001E79FF" w:rsidRDefault="00792CA7" w:rsidP="00896444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wystąpienie o podanie sald rozliczeniowych składników majątku wg stanu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dzień spisu;</w:t>
      </w:r>
    </w:p>
    <w:p w:rsidR="001E79FF" w:rsidRPr="00E21963" w:rsidRDefault="00792CA7" w:rsidP="00896444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przeprowadzenie </w:t>
      </w:r>
      <w:proofErr w:type="spellStart"/>
      <w:r w:rsidR="001E79FF">
        <w:rPr>
          <w:rFonts w:ascii="TimesNewRomanPSMT" w:hAnsi="TimesNewRomanPSMT" w:cs="TimesNewRomanPSMT"/>
          <w:sz w:val="24"/>
          <w:szCs w:val="24"/>
        </w:rPr>
        <w:t>przedinwentaryzacyjnego</w:t>
      </w:r>
      <w:proofErr w:type="spellEnd"/>
      <w:r w:rsidR="001E79FF">
        <w:rPr>
          <w:rFonts w:ascii="TimesNewRomanPSMT" w:hAnsi="TimesNewRomanPSMT" w:cs="TimesNewRomanPSMT"/>
          <w:sz w:val="24"/>
          <w:szCs w:val="24"/>
        </w:rPr>
        <w:t xml:space="preserve"> szkolenia członków Komisji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Inwentaryzacyjnej;</w:t>
      </w:r>
    </w:p>
    <w:p w:rsidR="001E79FF" w:rsidRDefault="00792CA7" w:rsidP="00896444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przypadku inwentaryzacji przeprowadzanej metodą tradycyjną pobranie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z </w:t>
      </w:r>
      <w:r w:rsidR="0027328D">
        <w:rPr>
          <w:rFonts w:ascii="TimesNewRomanPSMT" w:hAnsi="TimesNewRomanPSMT" w:cs="TimesNewRomanPSMT"/>
          <w:sz w:val="24"/>
          <w:szCs w:val="24"/>
        </w:rPr>
        <w:t xml:space="preserve">Referatu </w:t>
      </w:r>
      <w:r w:rsidR="001E79FF">
        <w:rPr>
          <w:rFonts w:ascii="TimesNewRomanPSMT" w:hAnsi="TimesNewRomanPSMT" w:cs="TimesNewRomanPSMT"/>
          <w:sz w:val="24"/>
          <w:szCs w:val="24"/>
        </w:rPr>
        <w:t>Finansowo</w:t>
      </w:r>
      <w:r w:rsidR="0027328D">
        <w:rPr>
          <w:rFonts w:ascii="TimesNewRomanPSMT" w:hAnsi="TimesNewRomanPSMT" w:cs="TimesNewRomanPSMT"/>
          <w:sz w:val="24"/>
          <w:szCs w:val="24"/>
        </w:rPr>
        <w:t>-Budżetowego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przez Przewodniczącego Komisji Inwentaryzacyjnej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arkuszy spisu </w:t>
      </w:r>
      <w:r w:rsidR="000D28B4">
        <w:rPr>
          <w:rFonts w:ascii="TimesNewRomanPSMT" w:hAnsi="TimesNewRomanPSMT" w:cs="TimesNewRomanPSMT"/>
          <w:sz w:val="24"/>
          <w:szCs w:val="24"/>
        </w:rPr>
        <w:t xml:space="preserve">   </w:t>
      </w:r>
      <w:r w:rsidR="001E79FF">
        <w:rPr>
          <w:rFonts w:ascii="TimesNewRomanPSMT" w:hAnsi="TimesNewRomanPSMT" w:cs="TimesNewRomanPSMT"/>
          <w:sz w:val="24"/>
          <w:szCs w:val="24"/>
        </w:rPr>
        <w:t>z natury oraz wydanie ich zespołowi spisowemu.</w:t>
      </w:r>
    </w:p>
    <w:p w:rsidR="001E79FF" w:rsidRDefault="001E79FF" w:rsidP="003E0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Etap spisowy, który obejmuje:</w:t>
      </w:r>
    </w:p>
    <w:p w:rsidR="001E79FF" w:rsidRDefault="001E79FF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  <w:r w:rsidR="00792CA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przeprowadzenie spisów z natury;</w:t>
      </w:r>
    </w:p>
    <w:p w:rsidR="001E79FF" w:rsidRDefault="00792CA7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ewentualną kontrolę czynności spisowych.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Etap rozliczeniowy, który obejmuje:</w:t>
      </w:r>
    </w:p>
    <w:p w:rsidR="001E79FF" w:rsidRDefault="001E79FF" w:rsidP="003E0A7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  <w:r w:rsidR="00792CA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określenie wartości spisanych składników majątkowych (w przypadku metody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mobilnej jest dokonywana ona automatycznie przez aplikację ST</w:t>
      </w:r>
      <w:r w:rsidR="0027328D">
        <w:rPr>
          <w:rFonts w:ascii="TimesNewRomanPSMT" w:hAnsi="TimesNewRomanPSMT" w:cs="TimesNewRomanPSMT"/>
          <w:sz w:val="24"/>
          <w:szCs w:val="24"/>
        </w:rPr>
        <w:t>N</w:t>
      </w:r>
      <w:r>
        <w:rPr>
          <w:rFonts w:ascii="TimesNewRomanPSMT" w:hAnsi="TimesNewRomanPSMT" w:cs="TimesNewRomanPSMT"/>
          <w:sz w:val="24"/>
          <w:szCs w:val="24"/>
        </w:rPr>
        <w:t>);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ustalenie różnic inwentaryzacyjnych (w przypadku metody mobilnej są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dokonywane one automatycznie przez aplikację ST</w:t>
      </w:r>
      <w:r w:rsidR="0027328D">
        <w:rPr>
          <w:rFonts w:ascii="TimesNewRomanPSMT" w:hAnsi="TimesNewRomanPSMT" w:cs="TimesNewRomanPSMT"/>
          <w:sz w:val="24"/>
          <w:szCs w:val="24"/>
        </w:rPr>
        <w:t>N</w:t>
      </w:r>
      <w:r w:rsidR="001E79FF">
        <w:rPr>
          <w:rFonts w:ascii="TimesNewRomanPSMT" w:hAnsi="TimesNewRomanPSMT" w:cs="TimesNewRomanPSMT"/>
          <w:sz w:val="24"/>
          <w:szCs w:val="24"/>
        </w:rPr>
        <w:t>);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rozliczanie różnic inwentaryzacyjnych poprzez wyjaśnienie okoliczności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 przyczyn ich powstania;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przeprowadzenie spisów dodatkowych i wycena majątku ujętego w spisie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dodatkowym;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przygotowanie wniosków o wszczęcie postępowania wyjaśniającego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 przypadku ujawnienia niedoborów i szkód zawinionych w trakcie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prowadzonej inwentaryzacji;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sporządzenie protokołu z rozliczenia wyników przeprowadzonej inwentaryzacji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oraz sformułowanie wniosków w sprawie rozliczenia różnic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inwentaryzacyjnych;</w:t>
      </w:r>
    </w:p>
    <w:p w:rsidR="001E79FF" w:rsidRDefault="001E79FF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</w:t>
      </w:r>
      <w:r w:rsidR="00792CA7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zaopiniowanie wniosków Komisji Inwentaryzacyjnej;</w:t>
      </w:r>
    </w:p>
    <w:p w:rsidR="001E79FF" w:rsidRDefault="00792CA7" w:rsidP="003E0A73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realizację wniosków dotyczących poprawności gospodarowania składnikami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majątku;</w:t>
      </w:r>
    </w:p>
    <w:p w:rsidR="001E79FF" w:rsidRDefault="00792CA7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ujęcie w księgach rachunkowych różnic inwentaryzacyjnych;</w:t>
      </w:r>
    </w:p>
    <w:p w:rsidR="001E79FF" w:rsidRDefault="00792CA7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j.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archiwizowanie dokumentacji inwentaryzacyjnej.</w:t>
      </w:r>
    </w:p>
    <w:p w:rsidR="00C137D0" w:rsidRDefault="00C137D0" w:rsidP="00210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210246" w:rsidRDefault="00C137D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210246" w:rsidRPr="00210246">
        <w:rPr>
          <w:rFonts w:ascii="TimesNewRomanPSMT" w:hAnsi="TimesNewRomanPSMT" w:cs="TimesNewRomanPSMT"/>
          <w:sz w:val="24"/>
          <w:szCs w:val="24"/>
        </w:rPr>
        <w:t xml:space="preserve">. </w:t>
      </w:r>
      <w:r w:rsidR="0027328D" w:rsidRPr="00210246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 w:rsidRPr="00210246">
        <w:rPr>
          <w:rFonts w:ascii="TimesNewRomanPS-BoldMT" w:hAnsi="TimesNewRomanPS-BoldMT" w:cs="TimesNewRomanPS-BoldMT"/>
          <w:bCs/>
          <w:sz w:val="24"/>
          <w:szCs w:val="24"/>
        </w:rPr>
        <w:t>Sposób dokumentowania przebiegu inwentaryzacji w drodze spisu z natury</w:t>
      </w:r>
      <w:r w:rsidR="003E0A73">
        <w:rPr>
          <w:rFonts w:ascii="TimesNewRomanPS-BoldMT" w:hAnsi="TimesNewRomanPS-BoldMT" w:cs="TimesNewRomanPS-BoldMT"/>
          <w:bCs/>
          <w:sz w:val="24"/>
          <w:szCs w:val="24"/>
        </w:rPr>
        <w:t>.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Spis z natury rzeczowych i pieniężnych składników majątku metodą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tradycyjną polega na wprowadzeniu na arkusz ilości składników majątkowych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wynikających ze stanu </w:t>
      </w:r>
      <w:r>
        <w:rPr>
          <w:rFonts w:ascii="TimesNewRomanPSMT" w:hAnsi="TimesNewRomanPSMT" w:cs="TimesNewRomanPSMT"/>
          <w:sz w:val="24"/>
          <w:szCs w:val="24"/>
        </w:rPr>
        <w:lastRenderedPageBreak/>
        <w:t>faktycznego. Rzeczywistą ilość spisywanych z natury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rzeczowych i pieniężnych składników majątku ustala się przez przeliczenie, zważenie,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zmierzenie. Natomiast materiały składowane w zwałach na podstawie obliczeń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technicznych lub szacunku. Wpis do arkusza spisowego powinien nastąpić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bezpośrednio po ustaleniu rzeczywistego stanu składnika majątku. W przypadku spisu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 natury metodą mobilną spis jest przeprowadzany poprzez zeskanowanie etykiet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z kodami </w:t>
      </w:r>
      <w:r w:rsidR="009C7179">
        <w:rPr>
          <w:rFonts w:ascii="TimesNewRomanPSMT" w:hAnsi="TimesNewRomanPSMT" w:cs="TimesNewRomanPSMT"/>
          <w:sz w:val="24"/>
          <w:szCs w:val="24"/>
        </w:rPr>
        <w:t>kreskowymi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210246" w:rsidP="00F3374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Zespoły Spisowe dokonują spisu w obecności osoby materialnie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odpowiedzialnej/osoby odpowiedzialnej za gospodarowanie inwentarzem lub osoby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przez nią upoważnionej oraz w miarę możliwości w obecności pracowników będących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bezpośrednimi użytkownikami danych pomieszczeń.</w:t>
      </w:r>
      <w:r w:rsidR="00DE4136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Jeżeli w spisie z natury nie może z ważnych przyczyn brać udziału osoba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materialnie odpowiedzialna/osoba odpowiedzialna za gospodarowanie inwentarzem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 nie upoważni do tej czynności innej osoby, spis z natury może być przeprowadzony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przy obecności minimum dwuosobowej komisji wyznaczonej przez </w:t>
      </w:r>
      <w:r w:rsidR="00474AF7">
        <w:rPr>
          <w:rFonts w:ascii="TimesNewRomanPSMT" w:hAnsi="TimesNewRomanPSMT" w:cs="TimesNewRomanPSMT"/>
          <w:sz w:val="24"/>
          <w:szCs w:val="24"/>
        </w:rPr>
        <w:t>Kierownika Referatu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podlegającemu inwentaryzacji.</w:t>
      </w:r>
    </w:p>
    <w:p w:rsidR="001E79FF" w:rsidRDefault="00DE4136" w:rsidP="00F3374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Podlegające spisowi składniki majątku nie mogą być do czasu zakończenia spisu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polu spisowym wydawane, przyjmowane lub przemieszczane. W sytuacjach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wyjątkowych, w przypadku konieczności przyjęcia lub wydania inwentaryzowanego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składnika majątku, wymagana jest akceptacja Przewodniczącego Komisji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Inwentaryzacyjnej.</w:t>
      </w:r>
    </w:p>
    <w:p w:rsidR="001E79FF" w:rsidRDefault="00DE4136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przypadku metody tradycyjnej na oddzielnych arkuszach dokonuje się spisu: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F33740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środków trwałych;</w:t>
      </w:r>
    </w:p>
    <w:p w:rsidR="001E79FF" w:rsidRDefault="00F33740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pozostałych środków trwałych;</w:t>
      </w:r>
    </w:p>
    <w:p w:rsidR="001E79FF" w:rsidRDefault="00F33740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materiałów;</w:t>
      </w:r>
    </w:p>
    <w:p w:rsidR="001E79FF" w:rsidRDefault="00F33740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druków ścisłego zarachowania</w:t>
      </w:r>
      <w:r w:rsidR="009C34F2">
        <w:rPr>
          <w:rFonts w:ascii="TimesNewRomanPSMT" w:hAnsi="TimesNewRomanPSMT" w:cs="TimesNewRomanPSMT"/>
          <w:sz w:val="24"/>
          <w:szCs w:val="24"/>
        </w:rPr>
        <w:t>,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środków p</w:t>
      </w:r>
      <w:r w:rsidR="009C34F2">
        <w:rPr>
          <w:rFonts w:ascii="TimesNewRomanPSMT" w:hAnsi="TimesNewRomanPSMT" w:cs="TimesNewRomanPSMT"/>
          <w:sz w:val="24"/>
          <w:szCs w:val="24"/>
        </w:rPr>
        <w:t xml:space="preserve">ieniężnych, tj. gotówki w kasie,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depozytów;</w:t>
      </w:r>
    </w:p>
    <w:p w:rsidR="001E79FF" w:rsidRDefault="009C34F2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F33740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papierów wartościowych;</w:t>
      </w:r>
    </w:p>
    <w:p w:rsidR="001E79FF" w:rsidRDefault="009C34F2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  <w:r w:rsidR="00F33740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obcych składników majątku.</w:t>
      </w:r>
    </w:p>
    <w:p w:rsidR="001E79FF" w:rsidRDefault="00DE4136" w:rsidP="009C34F2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przypadku metody mobilnej dopuszcza się możliwość spisu różnych rodzajów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składników majątkowym na jednym arkuszu, z zastrzeżeniem ich pogrupowania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oddzielnych stronach.</w:t>
      </w:r>
    </w:p>
    <w:p w:rsidR="001E79FF" w:rsidRDefault="00DE4136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Arkusze spisu z natury sporządza się w trzech egzemplarzach: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F33740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jeden egzemplarz otrzymuje </w:t>
      </w:r>
      <w:r w:rsidR="00474AF7">
        <w:rPr>
          <w:rFonts w:ascii="TimesNewRomanPSMT" w:hAnsi="TimesNewRomanPSMT" w:cs="TimesNewRomanPSMT"/>
          <w:sz w:val="24"/>
          <w:szCs w:val="24"/>
        </w:rPr>
        <w:t>Referat Finansowo-Budżetowy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F33740" w:rsidP="00F337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drugi egzemplarz otrzymuje inwentaryzowany </w:t>
      </w:r>
      <w:r w:rsidR="009C7179">
        <w:rPr>
          <w:rFonts w:ascii="TimesNewRomanPSMT" w:hAnsi="TimesNewRomanPSMT" w:cs="TimesNewRomanPSMT"/>
          <w:sz w:val="24"/>
          <w:szCs w:val="24"/>
        </w:rPr>
        <w:t>Referat</w:t>
      </w:r>
      <w:r w:rsidR="001E79FF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F33740" w:rsidP="00F33740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trzeci egzemplarz pozostaje w dyspozycji </w:t>
      </w:r>
      <w:r w:rsidR="00474AF7">
        <w:rPr>
          <w:rFonts w:ascii="TimesNewRomanPSMT" w:hAnsi="TimesNewRomanPSMT" w:cs="TimesNewRomanPSMT"/>
          <w:sz w:val="24"/>
          <w:szCs w:val="24"/>
        </w:rPr>
        <w:t>Przewodniczącego Komi</w:t>
      </w:r>
      <w:r w:rsidR="00DE4136">
        <w:rPr>
          <w:rFonts w:ascii="TimesNewRomanPSMT" w:hAnsi="TimesNewRomanPSMT" w:cs="TimesNewRomanPSMT"/>
          <w:sz w:val="24"/>
          <w:szCs w:val="24"/>
        </w:rPr>
        <w:t>s</w:t>
      </w:r>
      <w:r w:rsidR="00474AF7">
        <w:rPr>
          <w:rFonts w:ascii="TimesNewRomanPSMT" w:hAnsi="TimesNewRomanPSMT" w:cs="TimesNewRomanPSMT"/>
          <w:sz w:val="24"/>
          <w:szCs w:val="24"/>
        </w:rPr>
        <w:t>ji Inwentaryzacyjnej</w:t>
      </w:r>
      <w:r w:rsidR="001E79FF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DE4136" w:rsidP="00F3374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razie stwierdzenia w trakcie spisu istotnych nieprawidłowości w gospodarce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składnikami majątkowymi, podlegającymi spisowi (zabezpieczenie, magazynowanie,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konserwacja, itp.) Zespół Spisowy informuje o tym fakcie Przewodniczącego Komisji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Inwentaryzacyjnej.</w:t>
      </w:r>
    </w:p>
    <w:p w:rsidR="001E79FF" w:rsidRDefault="00DE4136" w:rsidP="00F3374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 zakończeniu spisu prowadzonego metodą tradycyjną Zespół Spisowy rozlicza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się </w:t>
      </w:r>
      <w:r w:rsidR="00A26D4F">
        <w:rPr>
          <w:rFonts w:ascii="TimesNewRomanPSMT" w:hAnsi="TimesNewRomanPSMT" w:cs="TimesNewRomanPSMT"/>
          <w:sz w:val="24"/>
          <w:szCs w:val="24"/>
        </w:rPr>
        <w:t xml:space="preserve">                 </w:t>
      </w:r>
      <w:r w:rsidR="001E79FF">
        <w:rPr>
          <w:rFonts w:ascii="TimesNewRomanPSMT" w:hAnsi="TimesNewRomanPSMT" w:cs="TimesNewRomanPSMT"/>
          <w:sz w:val="24"/>
          <w:szCs w:val="24"/>
        </w:rPr>
        <w:t>z przydzielonych arkuszy spisu przed Przewodniczącym Komisji Inwentaryzacyjnej.</w:t>
      </w:r>
    </w:p>
    <w:p w:rsidR="00474AF7" w:rsidRDefault="00474AF7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210246" w:rsidRDefault="00C137D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210246" w:rsidRPr="00210246">
        <w:rPr>
          <w:rFonts w:ascii="TimesNewRomanPSMT" w:hAnsi="TimesNewRomanPSMT" w:cs="TimesNewRomanPSMT"/>
          <w:sz w:val="24"/>
          <w:szCs w:val="24"/>
        </w:rPr>
        <w:t xml:space="preserve">. </w:t>
      </w:r>
      <w:r w:rsidR="00474AF7" w:rsidRPr="00210246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 w:rsidRPr="00210246">
        <w:rPr>
          <w:rFonts w:ascii="TimesNewRomanPS-BoldMT" w:hAnsi="TimesNewRomanPS-BoldMT" w:cs="TimesNewRomanPS-BoldMT"/>
          <w:bCs/>
          <w:sz w:val="24"/>
          <w:szCs w:val="24"/>
        </w:rPr>
        <w:t>Rozliczanie spisu z natury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Wycena rzeczywistych składników majątkowych ujętych w arkuszach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spisu z natury, </w:t>
      </w:r>
      <w:r w:rsidR="00A26D4F">
        <w:rPr>
          <w:rFonts w:ascii="TimesNewRomanPSMT" w:hAnsi="TimesNewRomanPSMT" w:cs="TimesNewRomanPSMT"/>
          <w:sz w:val="24"/>
          <w:szCs w:val="24"/>
        </w:rPr>
        <w:t xml:space="preserve">             </w:t>
      </w:r>
      <w:r>
        <w:rPr>
          <w:rFonts w:ascii="TimesNewRomanPSMT" w:hAnsi="TimesNewRomanPSMT" w:cs="TimesNewRomanPSMT"/>
          <w:sz w:val="24"/>
          <w:szCs w:val="24"/>
        </w:rPr>
        <w:t>w przypadku inwentaryzacji przeprowadzonej metodą mobilną,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dokonywana jest automatycznie przez aplikację ST</w:t>
      </w:r>
      <w:r w:rsidR="00474AF7">
        <w:rPr>
          <w:rFonts w:ascii="TimesNewRomanPSMT" w:hAnsi="TimesNewRomanPSMT" w:cs="TimesNewRomanPSMT"/>
          <w:sz w:val="24"/>
          <w:szCs w:val="24"/>
        </w:rPr>
        <w:t>N</w:t>
      </w:r>
      <w:r>
        <w:rPr>
          <w:rFonts w:ascii="TimesNewRomanPSMT" w:hAnsi="TimesNewRomanPSMT" w:cs="TimesNewRomanPSMT"/>
          <w:sz w:val="24"/>
          <w:szCs w:val="24"/>
        </w:rPr>
        <w:t>, podczas generowania arkusza.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210246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Wyceny rzeczywistych składników majątkowych, ujętych w arkuszach spisu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z natury </w:t>
      </w:r>
      <w:r w:rsidR="00A26D4F">
        <w:rPr>
          <w:rFonts w:ascii="TimesNewRomanPSMT" w:hAnsi="TimesNewRomanPSMT" w:cs="TimesNewRomanPSMT"/>
          <w:sz w:val="24"/>
          <w:szCs w:val="24"/>
        </w:rPr>
        <w:t xml:space="preserve">            </w:t>
      </w:r>
      <w:r>
        <w:rPr>
          <w:rFonts w:ascii="TimesNewRomanPSMT" w:hAnsi="TimesNewRomanPSMT" w:cs="TimesNewRomanPSMT"/>
          <w:sz w:val="24"/>
          <w:szCs w:val="24"/>
        </w:rPr>
        <w:t>w przypadku inwentaryzacji przeprowadzonej metodą tradycyjną dokonuj</w:t>
      </w:r>
      <w:r w:rsidR="00474AF7">
        <w:rPr>
          <w:rFonts w:ascii="TimesNewRomanPSMT" w:hAnsi="TimesNewRomanPSMT" w:cs="TimesNewRomanPSMT"/>
          <w:sz w:val="24"/>
          <w:szCs w:val="24"/>
        </w:rPr>
        <w:t xml:space="preserve">e </w:t>
      </w:r>
      <w:r>
        <w:rPr>
          <w:rFonts w:ascii="TimesNewRomanPSMT" w:hAnsi="TimesNewRomanPSMT" w:cs="TimesNewRomanPSMT"/>
          <w:sz w:val="24"/>
          <w:szCs w:val="24"/>
        </w:rPr>
        <w:t>pracowni</w:t>
      </w:r>
      <w:r w:rsidR="00474AF7">
        <w:rPr>
          <w:rFonts w:ascii="TimesNewRomanPSMT" w:hAnsi="TimesNewRomanPSMT" w:cs="TimesNewRomanPSMT"/>
          <w:sz w:val="24"/>
          <w:szCs w:val="24"/>
        </w:rPr>
        <w:t>k</w:t>
      </w:r>
      <w:r w:rsidR="00A26D4F">
        <w:rPr>
          <w:rFonts w:ascii="TimesNewRomanPSMT" w:hAnsi="TimesNewRomanPSMT" w:cs="TimesNewRomanPSMT"/>
          <w:sz w:val="24"/>
          <w:szCs w:val="24"/>
        </w:rPr>
        <w:t xml:space="preserve"> prowadzący ewidencję</w:t>
      </w:r>
      <w:r>
        <w:rPr>
          <w:rFonts w:ascii="TimesNewRomanPSMT" w:hAnsi="TimesNewRomanPSMT" w:cs="TimesNewRomanPSMT"/>
          <w:sz w:val="24"/>
          <w:szCs w:val="24"/>
        </w:rPr>
        <w:t xml:space="preserve"> analityczną ilościowo-wartościową.</w:t>
      </w:r>
    </w:p>
    <w:p w:rsidR="001E79FF" w:rsidRDefault="001E79FF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3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Wycenie nie podlegają: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</w:t>
      </w:r>
      <w:r w:rsidR="00DF3DD5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upominki i materiały promocyjne;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</w:t>
      </w:r>
      <w:r w:rsidR="00DF3DD5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druki </w:t>
      </w:r>
      <w:r>
        <w:rPr>
          <w:rFonts w:ascii="TimesNewRomanPSMT" w:hAnsi="TimesNewRomanPSMT" w:cs="TimesNewRomanPSMT"/>
          <w:sz w:val="24"/>
          <w:szCs w:val="24"/>
        </w:rPr>
        <w:t>ścisłego zarachowania takie jak: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książki druków ścisł</w:t>
      </w:r>
      <w:r>
        <w:rPr>
          <w:rFonts w:ascii="TimesNewRomanPSMT" w:hAnsi="TimesNewRomanPSMT" w:cs="TimesNewRomanPSMT"/>
          <w:sz w:val="24"/>
          <w:szCs w:val="24"/>
        </w:rPr>
        <w:t xml:space="preserve">ego zarachowania, kwitariusze przychodowe, dowody wpłaty i wypłaty, bloczki opłaty targowej, </w:t>
      </w:r>
      <w:r w:rsidR="001E79FF">
        <w:rPr>
          <w:rFonts w:ascii="TimesNewRomanPSMT" w:hAnsi="TimesNewRomanPSMT" w:cs="TimesNewRomanPSMT"/>
          <w:sz w:val="24"/>
          <w:szCs w:val="24"/>
        </w:rPr>
        <w:t>czeki;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</w:t>
      </w:r>
      <w:r w:rsidR="00DF3DD5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depozyty;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</w:t>
      </w:r>
      <w:r w:rsidR="00DF3DD5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środki pieniężne w kasie;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</w:t>
      </w:r>
      <w:r w:rsidR="00DF3DD5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obce środki trwałe.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Różnice inwentaryzacyjne, które stanowią porównanie stanu faktycznego podanego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A26D4F">
        <w:rPr>
          <w:rFonts w:ascii="TimesNewRomanPSMT" w:hAnsi="TimesNewRomanPSMT" w:cs="TimesNewRomanPSMT"/>
          <w:sz w:val="24"/>
          <w:szCs w:val="24"/>
        </w:rPr>
        <w:t xml:space="preserve">                </w:t>
      </w:r>
      <w:r>
        <w:rPr>
          <w:rFonts w:ascii="TimesNewRomanPSMT" w:hAnsi="TimesNewRomanPSMT" w:cs="TimesNewRomanPSMT"/>
          <w:sz w:val="24"/>
          <w:szCs w:val="24"/>
        </w:rPr>
        <w:t>w arkuszach spisu z natury ze stanem wynikającym z ewidencji analitycznej, ustalane są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odpowiednio: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 wygenerowaniu </w:t>
      </w:r>
      <w:r w:rsidR="009C7179">
        <w:rPr>
          <w:rFonts w:ascii="TimesNewRomanPSMT" w:hAnsi="TimesNewRomanPSMT" w:cs="TimesNewRomanPSMT"/>
          <w:sz w:val="24"/>
          <w:szCs w:val="24"/>
        </w:rPr>
        <w:t>a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rkusza spisu z natury </w:t>
      </w:r>
      <w:r w:rsidR="009C7179">
        <w:rPr>
          <w:rFonts w:ascii="TimesNewRomanPSMT" w:hAnsi="TimesNewRomanPSMT" w:cs="TimesNewRomanPSMT"/>
          <w:sz w:val="24"/>
          <w:szCs w:val="24"/>
        </w:rPr>
        <w:t xml:space="preserve">i protokołu różnic </w:t>
      </w:r>
      <w:r w:rsidR="001E79FF">
        <w:rPr>
          <w:rFonts w:ascii="TimesNewRomanPSMT" w:hAnsi="TimesNewRomanPSMT" w:cs="TimesNewRomanPSMT"/>
          <w:sz w:val="24"/>
          <w:szCs w:val="24"/>
        </w:rPr>
        <w:t>przez aplikację ST</w:t>
      </w:r>
      <w:r w:rsidR="00474AF7">
        <w:rPr>
          <w:rFonts w:ascii="TimesNewRomanPSMT" w:hAnsi="TimesNewRomanPSMT" w:cs="TimesNewRomanPSMT"/>
          <w:sz w:val="24"/>
          <w:szCs w:val="24"/>
        </w:rPr>
        <w:t>N</w:t>
      </w:r>
      <w:r w:rsidR="001E79FF">
        <w:rPr>
          <w:rFonts w:ascii="TimesNewRomanPSMT" w:hAnsi="TimesNewRomanPSMT" w:cs="TimesNewRomanPSMT"/>
          <w:sz w:val="24"/>
          <w:szCs w:val="24"/>
        </w:rPr>
        <w:t>– dotyczy spisu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z natury metodą mobilną;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przez prowadzącego ewidencję analityczną, a następnie wykaz przekazywany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jest do </w:t>
      </w:r>
      <w:r w:rsidR="00474AF7">
        <w:rPr>
          <w:rFonts w:ascii="TimesNewRomanPSMT" w:hAnsi="TimesNewRomanPSMT" w:cs="TimesNewRomanPSMT"/>
          <w:sz w:val="24"/>
          <w:szCs w:val="24"/>
        </w:rPr>
        <w:t>Przewodniczącego Komisji Inwentaryzacyjnej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– dotyczy spisu z natury metodą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386020">
        <w:rPr>
          <w:rFonts w:ascii="TimesNewRomanPSMT" w:hAnsi="TimesNewRomanPSMT" w:cs="TimesNewRomanPSMT"/>
          <w:sz w:val="24"/>
          <w:szCs w:val="24"/>
        </w:rPr>
        <w:t>tradycyjną.</w:t>
      </w:r>
    </w:p>
    <w:p w:rsidR="001E79FF" w:rsidRDefault="00560928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Różnice inwentaryzacyjne mogą wystąpić jako:</w:t>
      </w:r>
    </w:p>
    <w:p w:rsidR="001E79FF" w:rsidRDefault="003E0A73" w:rsidP="00F337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560928"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niedobory, gdy stan ewidencyjny jest wyższy od faktycznego;</w:t>
      </w:r>
    </w:p>
    <w:p w:rsidR="001E79FF" w:rsidRDefault="003E0A73" w:rsidP="00F33740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560928"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nadwyżki, gdy stan ewidencyjny jest niższy od faktycznego.</w:t>
      </w:r>
    </w:p>
    <w:p w:rsidR="001E79FF" w:rsidRDefault="001E79FF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Różnice inwentaryzacyjne kwalifikuje się jako: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zawinione, gdy powstają z winy osób materialnie odpowiedzialnych/ osób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odpowiedzialnych za gospodarowanie składnikami majątkowymi lub innych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osób i są wynikiem działania lub zaniechania działania ze strony tych osób,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szczególnie zaś spowodowane są brakiem troski o zabezpieczenie mienia,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niedbalstwem, nadużyciami lub naruszeniem przepisów o przyjmowaniu lub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wydawaniu składników majątku;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niezawinione, gdy powstają z przyczyn niezależnych od osób materialnie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odpowiedzialnych/ osób odpowiedzialnych za gospodarowanie składnikami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majątkowymi lub innych osób i są wynikiem zniszczenia wskutek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wieloletniego użytkowania, błędów w dokumentacji, pomyłkowej zamiany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podobnych składników, zdarzeń losowych (np. pożar, zalanie) lub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niemożnością pełnego zabezpieczenia (np. kradzież);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pozorne, gdy powstają w wyniku przemieszczania składników majątkowych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między </w:t>
      </w:r>
      <w:r w:rsidR="00F10CDD">
        <w:rPr>
          <w:rFonts w:ascii="TimesNewRomanPSMT" w:hAnsi="TimesNewRomanPSMT" w:cs="TimesNewRomanPSMT"/>
          <w:sz w:val="24"/>
          <w:szCs w:val="24"/>
        </w:rPr>
        <w:t>referatami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bez sporządzenia formalnych dokumentów przemieszczeń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</w:t>
      </w:r>
      <w:r w:rsidR="001E79FF">
        <w:rPr>
          <w:rFonts w:ascii="TimesNewRomanPSMT" w:hAnsi="TimesNewRomanPSMT" w:cs="TimesNewRomanPSMT"/>
          <w:sz w:val="24"/>
          <w:szCs w:val="24"/>
        </w:rPr>
        <w:t>i dokonania zmian w ewidencjach analitycznych;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rzeczywiste, gdy stanowią faktyczne braki lub nadmiary inwentaryzowanych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składników majątkowych.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W razie wystąpienia niedoborów i nadwyżek można dokonać kompensaty różnic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przy jednakowych co do rodzaju składnikach majątku.</w:t>
      </w:r>
    </w:p>
    <w:p w:rsidR="001E79FF" w:rsidRDefault="00560928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Kompensata nie ma zastosowania w przypadku środków trwałych.</w:t>
      </w:r>
    </w:p>
    <w:p w:rsidR="001E79FF" w:rsidRDefault="00560928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Komisja Inwentaryzacyjna: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przeprowadza postępowanie wyjaśniające po analizie złożonych informacji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dotyczących powstania różnic inwentaryzacyjnych;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ustala przyczyny powstania niedoborów lub nadwyżek oraz ewentualnie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wskazuje osoby odpowiedzialne za ten stan.</w:t>
      </w:r>
    </w:p>
    <w:p w:rsidR="001E79FF" w:rsidRDefault="001E79FF" w:rsidP="00F3374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Po uzyskaniu z </w:t>
      </w:r>
      <w:r w:rsidR="00F217FC">
        <w:rPr>
          <w:rFonts w:ascii="TimesNewRomanPSMT" w:hAnsi="TimesNewRomanPSMT" w:cs="TimesNewRomanPSMT"/>
          <w:sz w:val="24"/>
          <w:szCs w:val="24"/>
        </w:rPr>
        <w:t>referatów</w:t>
      </w:r>
      <w:r>
        <w:rPr>
          <w:rFonts w:ascii="TimesNewRomanPSMT" w:hAnsi="TimesNewRomanPSMT" w:cs="TimesNewRomanPSMT"/>
          <w:sz w:val="24"/>
          <w:szCs w:val="24"/>
        </w:rPr>
        <w:t xml:space="preserve"> objętych inwentaryzacją wyjaśnień dotyczących różnic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inwentaryzacyjnych Przewodniczący Komisji Inwentaryzacyjnej przedstawia wnioski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w zakresie ich rozliczenia zawarte w protokole z rozliczenia wyników inwentaryzacji.</w:t>
      </w:r>
    </w:p>
    <w:p w:rsidR="001E79FF" w:rsidRDefault="00560928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Protokół z rozliczenia wyników inwentaryzacji winien zawierać m.in.: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skład Komisji Inwentaryzacyjnej;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termin przeprowadzenia inwentaryzacji;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nazwę i lokalizację jednostki spisowej;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rodzaj składnika majątkowego objętego inwentaryzacją;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nazwisko osoby materialnie odpowiedzialnej lub osoby odpowiedzialnej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za gospodarowanie składnikami majątkowymi;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datę, na którą podane jest saldo rozliczeniowe składników majątkowych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objętych inwentaryzacją;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rozliczenie wyników inwentaryzacji według arkuszy spisu z natury;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142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h.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rozliczenie wyników inwentaryzacji według zestawienia różnic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inwentaryzacyjnych;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ustalenia Komisji Inwentaryzacyjnej;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j.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wnioski Komisji Inwentaryzacyjnej;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k.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termin sporządzenia protokołu;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podpisy Komisji Inwentaryzacyjnej;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m.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opinię radc</w:t>
      </w:r>
      <w:r w:rsidR="00A46539">
        <w:rPr>
          <w:rFonts w:ascii="TimesNewRomanPSMT" w:hAnsi="TimesNewRomanPSMT" w:cs="TimesNewRomanPSMT"/>
          <w:sz w:val="24"/>
          <w:szCs w:val="24"/>
        </w:rPr>
        <w:t>y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prawn</w:t>
      </w:r>
      <w:r w:rsidR="00A46539">
        <w:rPr>
          <w:rFonts w:ascii="TimesNewRomanPSMT" w:hAnsi="TimesNewRomanPSMT" w:cs="TimesNewRomanPSMT"/>
          <w:sz w:val="24"/>
          <w:szCs w:val="24"/>
        </w:rPr>
        <w:t>ego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przypadku niedoborów i szkód zawinionych;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opinię </w:t>
      </w:r>
      <w:r w:rsidR="00D2419E">
        <w:rPr>
          <w:rFonts w:ascii="TimesNewRomanPSMT" w:hAnsi="TimesNewRomanPSMT" w:cs="TimesNewRomanPSMT"/>
          <w:sz w:val="24"/>
          <w:szCs w:val="24"/>
        </w:rPr>
        <w:t xml:space="preserve">Skarbnika </w:t>
      </w:r>
      <w:r w:rsidR="00F217FC">
        <w:rPr>
          <w:rFonts w:ascii="TimesNewRomanPSMT" w:hAnsi="TimesNewRomanPSMT" w:cs="TimesNewRomanPSMT"/>
          <w:sz w:val="24"/>
          <w:szCs w:val="24"/>
        </w:rPr>
        <w:t>Barlink</w:t>
      </w:r>
      <w:r w:rsidR="00440826">
        <w:rPr>
          <w:rFonts w:ascii="TimesNewRomanPSMT" w:hAnsi="TimesNewRomanPSMT" w:cs="TimesNewRomanPSMT"/>
          <w:sz w:val="24"/>
          <w:szCs w:val="24"/>
        </w:rPr>
        <w:t>a</w:t>
      </w:r>
      <w:r w:rsidR="001E79FF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284"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decyzję zatwierdzającą wnioski Komisji Inwentaryzacyjnej.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Protokół z rozliczenia wyników inwentaryzacji, po uprzednim zaopiniowaniu przez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A46539">
        <w:rPr>
          <w:rFonts w:ascii="TimesNewRomanPSMT" w:hAnsi="TimesNewRomanPSMT" w:cs="TimesNewRomanPSMT"/>
          <w:sz w:val="24"/>
          <w:szCs w:val="24"/>
        </w:rPr>
        <w:t>Radcę Prawnego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oraz </w:t>
      </w:r>
      <w:r w:rsidR="00D2419E">
        <w:rPr>
          <w:rFonts w:ascii="TimesNewRomanPSMT" w:hAnsi="TimesNewRomanPSMT" w:cs="TimesNewRomanPSMT"/>
          <w:sz w:val="24"/>
          <w:szCs w:val="24"/>
        </w:rPr>
        <w:t>Skarbnika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A46539">
        <w:rPr>
          <w:rFonts w:ascii="TimesNewRomanPSMT" w:hAnsi="TimesNewRomanPSMT" w:cs="TimesNewRomanPSMT"/>
          <w:sz w:val="24"/>
          <w:szCs w:val="24"/>
        </w:rPr>
        <w:t>Barlink</w:t>
      </w:r>
      <w:r w:rsidR="0058298F">
        <w:rPr>
          <w:rFonts w:ascii="TimesNewRomanPSMT" w:hAnsi="TimesNewRomanPSMT" w:cs="TimesNewRomanPSMT"/>
          <w:sz w:val="24"/>
          <w:szCs w:val="24"/>
        </w:rPr>
        <w:t>a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przedkładany jest do zatwierdzenia </w:t>
      </w:r>
      <w:r w:rsidR="00A46539">
        <w:rPr>
          <w:rFonts w:ascii="TimesNewRomanPSMT" w:hAnsi="TimesNewRomanPSMT" w:cs="TimesNewRomanPSMT"/>
          <w:sz w:val="24"/>
          <w:szCs w:val="24"/>
        </w:rPr>
        <w:t>Burmistrzowi Barlinka</w:t>
      </w:r>
      <w:r w:rsidR="001E79FF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13)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Ujawnione niedobory i nadwyżki ujmuje się w ewidencji ilościowo-wartościowej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A26D4F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na podstawie danych zawartych w protokole z rozliczenia wyników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inwentaryzacji.</w:t>
      </w:r>
    </w:p>
    <w:p w:rsidR="00E21963" w:rsidRDefault="00560928" w:rsidP="00F3374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Za niedobory zawinione obciąża się pracownika materialnie odpowiedzialnego lub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osobę odpowiedzialną za ich powstanie, po przeprowadzonym postępowaniu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wyjaśniającym </w:t>
      </w:r>
      <w:r w:rsidR="00E21963">
        <w:rPr>
          <w:rFonts w:ascii="TimesNewRomanPSMT" w:hAnsi="TimesNewRomanPSMT" w:cs="TimesNewRomanPSMT"/>
          <w:sz w:val="24"/>
          <w:szCs w:val="24"/>
        </w:rPr>
        <w:t>przez Komisję Inwentaryzacyjną.</w:t>
      </w:r>
    </w:p>
    <w:p w:rsidR="001E79FF" w:rsidRDefault="00560928" w:rsidP="00F3374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15)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Nadwyżki rzeczywiste zawarte w protokole z rozliczenia wyników inwentaryzacji</w:t>
      </w:r>
      <w:r w:rsidR="00E2196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podlegają wycenie, której dokonuje Komisja ds. wyceny nadwyżek, poprzez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przeprowadzenie oceny stanu technicznego i funkcjonalnego wykazanych nadwyżek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oraz przeprowadzenie rozeznania ich wartości na podstawie wartości podobnych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asortymentów rodzajowych znajdujących się w ewidencji analitycznej,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z uwzględnieniem stanu zużycia.</w:t>
      </w:r>
    </w:p>
    <w:p w:rsidR="001E79FF" w:rsidRDefault="00560928" w:rsidP="00210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16)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skład Komisji ds. wyceny nadwyżek wchodzi:</w:t>
      </w:r>
    </w:p>
    <w:p w:rsidR="001E79FF" w:rsidRDefault="00560928" w:rsidP="00F152F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osoba z Referatu Finansowo</w:t>
      </w:r>
      <w:r w:rsidR="00541646">
        <w:rPr>
          <w:rFonts w:ascii="TimesNewRomanPSMT" w:hAnsi="TimesNewRomanPSMT" w:cs="TimesNewRomanPSMT"/>
          <w:sz w:val="24"/>
          <w:szCs w:val="24"/>
        </w:rPr>
        <w:t>-Budżetowego</w:t>
      </w:r>
      <w:r w:rsidR="001E79FF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560928" w:rsidP="00F152F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osoba gospodarująca mieniem w </w:t>
      </w:r>
      <w:r w:rsidR="00541646">
        <w:rPr>
          <w:rFonts w:ascii="TimesNewRomanPSMT" w:hAnsi="TimesNewRomanPSMT" w:cs="TimesNewRomanPSMT"/>
          <w:sz w:val="24"/>
          <w:szCs w:val="24"/>
        </w:rPr>
        <w:t>Referacie</w:t>
      </w:r>
      <w:r w:rsidR="001E79FF">
        <w:rPr>
          <w:rFonts w:ascii="TimesNewRomanPSMT" w:hAnsi="TimesNewRomanPSMT" w:cs="TimesNewRomanPSMT"/>
          <w:sz w:val="24"/>
          <w:szCs w:val="24"/>
        </w:rPr>
        <w:t>, którego składnik majątkowy jest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wyceniany lub osoba ją zastępująca;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17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Oprócz osób wymienionych w ust. 16 w skład Komisji ds. wyceny nadwyżek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541646">
        <w:rPr>
          <w:rFonts w:ascii="TimesNewRomanPSMT" w:hAnsi="TimesNewRomanPSMT" w:cs="TimesNewRomanPSMT"/>
          <w:sz w:val="24"/>
          <w:szCs w:val="24"/>
        </w:rPr>
        <w:t>mo</w:t>
      </w:r>
      <w:r w:rsidR="005A4477">
        <w:rPr>
          <w:rFonts w:ascii="TimesNewRomanPSMT" w:hAnsi="TimesNewRomanPSMT" w:cs="TimesNewRomanPSMT"/>
          <w:sz w:val="24"/>
          <w:szCs w:val="24"/>
        </w:rPr>
        <w:t>że</w:t>
      </w:r>
      <w:r w:rsidR="00541646">
        <w:rPr>
          <w:rFonts w:ascii="TimesNewRomanPSMT" w:hAnsi="TimesNewRomanPSMT" w:cs="TimesNewRomanPSMT"/>
          <w:sz w:val="24"/>
          <w:szCs w:val="24"/>
        </w:rPr>
        <w:t xml:space="preserve"> wchodzić </w:t>
      </w:r>
      <w:r>
        <w:rPr>
          <w:rFonts w:ascii="TimesNewRomanPSMT" w:hAnsi="TimesNewRomanPSMT" w:cs="TimesNewRomanPSMT"/>
          <w:sz w:val="24"/>
          <w:szCs w:val="24"/>
        </w:rPr>
        <w:t>Informatyk - w przypadku wyceny składnika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majątkowego tzw. teleinformatycznego.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18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Dopuszcza się możliwość korzystania przez Komisję ds. wyceny nadwyżek z opinii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biegłego, eksperta lub rzeczoznawcy.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19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Na podstawie dokonanej wyceny i zatwierdzenia wniosków Komisji ds. wyceny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nadwyżek przez </w:t>
      </w:r>
      <w:r w:rsidR="00541646">
        <w:rPr>
          <w:rFonts w:ascii="TimesNewRomanPSMT" w:hAnsi="TimesNewRomanPSMT" w:cs="TimesNewRomanPSMT"/>
          <w:sz w:val="24"/>
          <w:szCs w:val="24"/>
        </w:rPr>
        <w:t>Burmistrza Barlinka</w:t>
      </w:r>
      <w:r>
        <w:rPr>
          <w:rFonts w:ascii="TimesNewRomanPSMT" w:hAnsi="TimesNewRomanPSMT" w:cs="TimesNewRomanPSMT"/>
          <w:sz w:val="24"/>
          <w:szCs w:val="24"/>
        </w:rPr>
        <w:t xml:space="preserve"> – nadwyżki rzeczywiste podlegają ujęciu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</w:t>
      </w:r>
      <w:r>
        <w:rPr>
          <w:rFonts w:ascii="TimesNewRomanPSMT" w:hAnsi="TimesNewRomanPSMT" w:cs="TimesNewRomanPSMT"/>
          <w:sz w:val="24"/>
          <w:szCs w:val="24"/>
        </w:rPr>
        <w:t xml:space="preserve">w ewidencji analitycznej </w:t>
      </w:r>
      <w:r w:rsidR="005E5023">
        <w:rPr>
          <w:rFonts w:ascii="TimesNewRomanPSMT" w:hAnsi="TimesNewRomanPSMT" w:cs="TimesNewRomanPSMT"/>
          <w:sz w:val="24"/>
          <w:szCs w:val="24"/>
        </w:rPr>
        <w:t xml:space="preserve">  </w:t>
      </w:r>
      <w:r>
        <w:rPr>
          <w:rFonts w:ascii="TimesNewRomanPSMT" w:hAnsi="TimesNewRomanPSMT" w:cs="TimesNewRomanPSMT"/>
          <w:sz w:val="24"/>
          <w:szCs w:val="24"/>
        </w:rPr>
        <w:t>i syntetycznej.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20</w:t>
      </w:r>
      <w:r w:rsidR="00560928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Wszelkie różnice ujawnione w drodze inwentaryzacji należy ująć w księgach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rachunkowych (analityka i syntetyka) nie później niż w ciągu miesiąca następnego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po miesiącu, w którym zatwierdzono sposób ich rozliczenia, a w przypadku gdy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zatwierdzenie nastąpiło</w:t>
      </w:r>
      <w:r w:rsidR="00D2419E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w miesiącu kończącym rok sprawozdawczy – nie później, niż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 datą ostatniego dnia roku obrotowego.</w:t>
      </w:r>
    </w:p>
    <w:p w:rsidR="00541646" w:rsidRDefault="0054164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1E79FF" w:rsidRDefault="00C137D0" w:rsidP="006C0C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C137D0">
        <w:rPr>
          <w:rFonts w:ascii="TimesNewRomanPSMT" w:hAnsi="TimesNewRomanPSMT" w:cs="TimesNewRomanPSMT"/>
          <w:sz w:val="24"/>
          <w:szCs w:val="24"/>
        </w:rPr>
        <w:lastRenderedPageBreak/>
        <w:t>4</w:t>
      </w:r>
      <w:r w:rsidR="001E79FF" w:rsidRPr="00C137D0">
        <w:rPr>
          <w:rFonts w:ascii="TimesNewRomanPSMT" w:hAnsi="TimesNewRomanPSMT" w:cs="TimesNewRomanPSMT"/>
          <w:sz w:val="24"/>
          <w:szCs w:val="24"/>
        </w:rPr>
        <w:t>.</w:t>
      </w:r>
      <w:r w:rsidR="001E79FF" w:rsidRPr="00541646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Inwentaryzację środków pieniężnych w kasach i druków ścisłego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zarachowania przeprowadza się obowiązkowo na ostatni</w:t>
      </w:r>
      <w:r w:rsidR="00D2419E">
        <w:rPr>
          <w:rFonts w:ascii="TimesNewRomanPSMT" w:hAnsi="TimesNewRomanPSMT" w:cs="TimesNewRomanPSMT"/>
          <w:sz w:val="24"/>
          <w:szCs w:val="24"/>
        </w:rPr>
        <w:t>,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D2419E">
        <w:rPr>
          <w:rFonts w:ascii="TimesNewRomanPSMT" w:hAnsi="TimesNewRomanPSMT" w:cs="TimesNewRomanPSMT"/>
          <w:sz w:val="24"/>
          <w:szCs w:val="24"/>
        </w:rPr>
        <w:t xml:space="preserve">roboczy </w:t>
      </w:r>
      <w:r w:rsidR="001E79FF">
        <w:rPr>
          <w:rFonts w:ascii="TimesNewRomanPSMT" w:hAnsi="TimesNewRomanPSMT" w:cs="TimesNewRomanPSMT"/>
          <w:sz w:val="24"/>
          <w:szCs w:val="24"/>
        </w:rPr>
        <w:t>dzień roku obrotowego.</w:t>
      </w:r>
    </w:p>
    <w:p w:rsidR="00541646" w:rsidRDefault="0054164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C137D0" w:rsidP="006C0C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Spis z natury środków pieniężnych polega na przeliczeniu i spisaniu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znajdujących się </w:t>
      </w:r>
      <w:r w:rsidR="00D2419E">
        <w:rPr>
          <w:rFonts w:ascii="TimesNewRomanPSMT" w:hAnsi="TimesNewRomanPSMT" w:cs="TimesNewRomanPSMT"/>
          <w:sz w:val="24"/>
          <w:szCs w:val="24"/>
        </w:rPr>
        <w:t xml:space="preserve">w </w:t>
      </w:r>
      <w:r w:rsidR="001E79FF">
        <w:rPr>
          <w:rFonts w:ascii="TimesNewRomanPSMT" w:hAnsi="TimesNewRomanPSMT" w:cs="TimesNewRomanPSMT"/>
          <w:sz w:val="24"/>
          <w:szCs w:val="24"/>
        </w:rPr>
        <w:t>kasie banknotów, monet, innych środków pieniężnych (weksle, czeki)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oraz depozytów i papierów wartościowych w postaci materialnej.</w:t>
      </w:r>
    </w:p>
    <w:p w:rsidR="00541646" w:rsidRDefault="0054164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A9776D" w:rsidRPr="00335ED5" w:rsidRDefault="00A9776D" w:rsidP="006C0C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 </w:t>
      </w:r>
      <w:r w:rsidR="00752A80">
        <w:rPr>
          <w:rFonts w:ascii="TimesNewRomanPSMT" w:hAnsi="TimesNewRomanPSMT" w:cs="TimesNewRomanPSMT"/>
          <w:sz w:val="24"/>
          <w:szCs w:val="24"/>
        </w:rPr>
        <w:t>Po dokonaniu spisu z natury wszystkich wymienionych wyżej środków pieniężnych, druków ścisłego zarachowania, depozytów i papierów wartościowych w postaci materialnej przez Zespół Spisowy, arkusze spisu z natury są przekazywane do Referatu Finansowo-Budżetowego w celu ich porównania ze stanem wynikającym z prowadzonej ewidencji.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A9776D" w:rsidRDefault="00A9776D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6C0C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C137D0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752A80">
        <w:rPr>
          <w:rFonts w:ascii="TimesNewRomanPSMT" w:hAnsi="TimesNewRomanPSMT" w:cs="TimesNewRomanPSMT"/>
          <w:sz w:val="24"/>
          <w:szCs w:val="24"/>
        </w:rPr>
        <w:t>Składniki będące własnością Urzędu Miejskiego w Barlinku, a powierzone innym jednostkom na podstawie stosownych umów, inwentaryzowane są na terenie tej jednostki           w drodze spisu z natury. Spis z natury przeprowadza ta jednostka, której powierzono składniki do nieodpłatnego używania, powiadamiając o wynikach spisu referat prowadzący ewidencję analityczną danych składników.</w:t>
      </w:r>
    </w:p>
    <w:p w:rsidR="005E5023" w:rsidRDefault="005E5023" w:rsidP="006C0C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6C0C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</w:t>
      </w:r>
      <w:r w:rsidR="00F10CDD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ramach obiegu dokumentów dotyczących inwentaryzacji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 drodze spisu z natury podejmowane są następujące czynności: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1) powiadomienie </w:t>
      </w:r>
      <w:r w:rsidR="000C1CE6">
        <w:rPr>
          <w:rFonts w:ascii="TimesNewRomanPSMT" w:hAnsi="TimesNewRomanPSMT" w:cs="TimesNewRomanPSMT"/>
          <w:sz w:val="24"/>
          <w:szCs w:val="24"/>
        </w:rPr>
        <w:t>referatu</w:t>
      </w:r>
      <w:r>
        <w:rPr>
          <w:rFonts w:ascii="TimesNewRomanPSMT" w:hAnsi="TimesNewRomanPSMT" w:cs="TimesNewRomanPSMT"/>
          <w:sz w:val="24"/>
          <w:szCs w:val="24"/>
        </w:rPr>
        <w:t xml:space="preserve"> objętego inwentaryzacją o terminie przeprowadzenia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spisu </w:t>
      </w:r>
      <w:r w:rsidR="00752A80">
        <w:rPr>
          <w:rFonts w:ascii="TimesNewRomanPSMT" w:hAnsi="TimesNewRomanPSMT" w:cs="TimesNewRomanPSMT"/>
          <w:sz w:val="24"/>
          <w:szCs w:val="24"/>
        </w:rPr>
        <w:t xml:space="preserve">       </w:t>
      </w:r>
      <w:r>
        <w:rPr>
          <w:rFonts w:ascii="TimesNewRomanPSMT" w:hAnsi="TimesNewRomanPSMT" w:cs="TimesNewRomanPSMT"/>
          <w:sz w:val="24"/>
          <w:szCs w:val="24"/>
        </w:rPr>
        <w:t>z natury oraz o przygotowaniu pól spisowych;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podjęcie przez osobę odpowiedzialną za gospodarowanie majątkiem czynności,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mających na celu przygotowanie do inwentaryzacji pól spisowych oraz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znajdujących się w nich składników majątku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;</w:t>
      </w:r>
    </w:p>
    <w:p w:rsidR="001E79FF" w:rsidRDefault="000C1CE6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1E79FF">
        <w:rPr>
          <w:rFonts w:ascii="TimesNewRomanPSMT" w:hAnsi="TimesNewRomanPSMT" w:cs="TimesNewRomanPSMT"/>
          <w:sz w:val="24"/>
          <w:szCs w:val="24"/>
        </w:rPr>
        <w:t>) przeprowadzenie czynności spisowych metodą tradycyjną lub mobilną przez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Komisję Inwentaryzacyjną;</w:t>
      </w:r>
    </w:p>
    <w:p w:rsidR="001E79FF" w:rsidRDefault="000C1CE6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1E79FF">
        <w:rPr>
          <w:rFonts w:ascii="TimesNewRomanPSMT" w:hAnsi="TimesNewRomanPSMT" w:cs="TimesNewRomanPSMT"/>
          <w:sz w:val="24"/>
          <w:szCs w:val="24"/>
        </w:rPr>
        <w:t>) wycena arkuszy spisowych i ustalenie różnic inwentaryzacyjnych (w przypadku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metody mobilnej odbywa się to automatycznie przez aplikację);</w:t>
      </w:r>
    </w:p>
    <w:p w:rsidR="001E79FF" w:rsidRDefault="000C1CE6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) powiadomienie </w:t>
      </w:r>
      <w:r>
        <w:rPr>
          <w:rFonts w:ascii="TimesNewRomanPSMT" w:hAnsi="TimesNewRomanPSMT" w:cs="TimesNewRomanPSMT"/>
          <w:sz w:val="24"/>
          <w:szCs w:val="24"/>
        </w:rPr>
        <w:t>Kierownika referatu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objętego inwentaryzacją o stwierdzonych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różnicach oraz złożenie przez ww. </w:t>
      </w:r>
      <w:r>
        <w:rPr>
          <w:rFonts w:ascii="TimesNewRomanPSMT" w:hAnsi="TimesNewRomanPSMT" w:cs="TimesNewRomanPSMT"/>
          <w:sz w:val="24"/>
          <w:szCs w:val="24"/>
        </w:rPr>
        <w:t>Kierownika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pisemnych wyjaśnień w określonym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terminie;</w:t>
      </w:r>
    </w:p>
    <w:p w:rsidR="001E79FF" w:rsidRDefault="000C1CE6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) powiadomienie </w:t>
      </w:r>
      <w:r>
        <w:rPr>
          <w:rFonts w:ascii="TimesNewRomanPSMT" w:hAnsi="TimesNewRomanPSMT" w:cs="TimesNewRomanPSMT"/>
          <w:sz w:val="24"/>
          <w:szCs w:val="24"/>
        </w:rPr>
        <w:t>Kierownika referatu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objętego inwentaryzacją o ujawnionych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niedoborach i szkodach zawinionych;</w:t>
      </w:r>
    </w:p>
    <w:p w:rsidR="001E79FF" w:rsidRDefault="000C1CE6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1E79FF">
        <w:rPr>
          <w:rFonts w:ascii="TimesNewRomanPSMT" w:hAnsi="TimesNewRomanPSMT" w:cs="TimesNewRomanPSMT"/>
          <w:sz w:val="24"/>
          <w:szCs w:val="24"/>
        </w:rPr>
        <w:t>) w przypadku stwierdzenia podejrzenia popełnienia przestępstwa w trakcie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inwentaryzacji, niezwłoczne przygotowanie zawiadomienia do Prokuratury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o popełnionym przestępstwie i przekazanie go do akceptacji </w:t>
      </w:r>
      <w:r>
        <w:rPr>
          <w:rFonts w:ascii="TimesNewRomanPSMT" w:hAnsi="TimesNewRomanPSMT" w:cs="TimesNewRomanPSMT"/>
          <w:sz w:val="24"/>
          <w:szCs w:val="24"/>
        </w:rPr>
        <w:t>Burmistrza Barlinka</w:t>
      </w:r>
      <w:r w:rsidR="001E79FF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0C1CE6" w:rsidP="00F10C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</w:t>
      </w:r>
      <w:r w:rsidR="001E79FF">
        <w:rPr>
          <w:rFonts w:ascii="TimesNewRomanPSMT" w:hAnsi="TimesNewRomanPSMT" w:cs="TimesNewRomanPSMT"/>
          <w:sz w:val="24"/>
          <w:szCs w:val="24"/>
        </w:rPr>
        <w:t>) przekazanie protokołu z rozliczenia wyników inwentaryzacji w celu:</w:t>
      </w:r>
    </w:p>
    <w:p w:rsidR="001E79FF" w:rsidRDefault="00A9776D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zaopiniowania wniosków Przewodniczącego Komisji Inwentaryzacyjnej przez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S</w:t>
      </w:r>
      <w:r w:rsidR="004A6BA3">
        <w:rPr>
          <w:rFonts w:ascii="TimesNewRomanPSMT" w:hAnsi="TimesNewRomanPSMT" w:cs="TimesNewRomanPSMT"/>
          <w:sz w:val="24"/>
          <w:szCs w:val="24"/>
        </w:rPr>
        <w:t>karbnika</w:t>
      </w:r>
      <w:r w:rsidR="005A4477">
        <w:rPr>
          <w:rFonts w:ascii="TimesNewRomanPSMT" w:hAnsi="TimesNewRomanPSMT" w:cs="TimesNewRomanPSMT"/>
          <w:sz w:val="24"/>
          <w:szCs w:val="24"/>
        </w:rPr>
        <w:t xml:space="preserve"> Barlinka</w:t>
      </w:r>
      <w:r w:rsidR="004A6BA3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0C1CE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</w:t>
      </w:r>
      <w:r w:rsidR="00A9776D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zatwierdzenia wniosków Przewodniczącego Komisji Inwentaryzacyjnej przez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Burmistrza Barlinka</w:t>
      </w:r>
      <w:r w:rsidR="001E79FF"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0C1CE6" w:rsidP="00F10C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</w:t>
      </w:r>
      <w:r w:rsidR="001E79FF">
        <w:rPr>
          <w:rFonts w:ascii="TimesNewRomanPSMT" w:hAnsi="TimesNewRomanPSMT" w:cs="TimesNewRomanPSMT"/>
          <w:sz w:val="24"/>
          <w:szCs w:val="24"/>
        </w:rPr>
        <w:t>) przekazanie zatwierdzonego protokołu z rozliczenia wyników inwentaryzacji do:</w:t>
      </w:r>
    </w:p>
    <w:p w:rsidR="001E79FF" w:rsidRDefault="00A9776D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0C1CE6">
        <w:rPr>
          <w:rFonts w:ascii="TimesNewRomanPSMT" w:hAnsi="TimesNewRomanPSMT" w:cs="TimesNewRomanPSMT"/>
          <w:sz w:val="24"/>
          <w:szCs w:val="24"/>
        </w:rPr>
        <w:t>referatu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objętego inwentaryzacją celem realizacji wniosków Komisji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Inwentaryzacyjnej;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</w:t>
      </w:r>
      <w:r w:rsidR="00A9776D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0C1CE6">
        <w:rPr>
          <w:rFonts w:ascii="TimesNewRomanPSMT" w:hAnsi="TimesNewRomanPSMT" w:cs="TimesNewRomanPSMT"/>
          <w:sz w:val="24"/>
          <w:szCs w:val="24"/>
        </w:rPr>
        <w:t>Referatu</w:t>
      </w:r>
      <w:r>
        <w:rPr>
          <w:rFonts w:ascii="TimesNewRomanPSMT" w:hAnsi="TimesNewRomanPSMT" w:cs="TimesNewRomanPSMT"/>
          <w:sz w:val="24"/>
          <w:szCs w:val="24"/>
        </w:rPr>
        <w:t xml:space="preserve"> Finansow</w:t>
      </w:r>
      <w:r w:rsidR="000C1CE6">
        <w:rPr>
          <w:rFonts w:ascii="TimesNewRomanPSMT" w:hAnsi="TimesNewRomanPSMT" w:cs="TimesNewRomanPSMT"/>
          <w:sz w:val="24"/>
          <w:szCs w:val="24"/>
        </w:rPr>
        <w:t>o-Budżetowego</w:t>
      </w:r>
      <w:r>
        <w:rPr>
          <w:rFonts w:ascii="TimesNewRomanPSMT" w:hAnsi="TimesNewRomanPSMT" w:cs="TimesNewRomanPSMT"/>
          <w:sz w:val="24"/>
          <w:szCs w:val="24"/>
        </w:rPr>
        <w:t xml:space="preserve"> celem ujęcia różnic inwentaryzacyjnych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752A80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>
        <w:rPr>
          <w:rFonts w:ascii="TimesNewRomanPSMT" w:hAnsi="TimesNewRomanPSMT" w:cs="TimesNewRomanPSMT"/>
          <w:sz w:val="24"/>
          <w:szCs w:val="24"/>
        </w:rPr>
        <w:t>w księgach rachunkowych;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0C1CE6">
        <w:rPr>
          <w:rFonts w:ascii="TimesNewRomanPSMT" w:hAnsi="TimesNewRomanPSMT" w:cs="TimesNewRomanPSMT"/>
          <w:sz w:val="24"/>
          <w:szCs w:val="24"/>
        </w:rPr>
        <w:t>0</w:t>
      </w:r>
      <w:r>
        <w:rPr>
          <w:rFonts w:ascii="TimesNewRomanPSMT" w:hAnsi="TimesNewRomanPSMT" w:cs="TimesNewRomanPSMT"/>
          <w:sz w:val="24"/>
          <w:szCs w:val="24"/>
        </w:rPr>
        <w:t xml:space="preserve">) rozliczenie pobranych arkuszy spisu z natury z </w:t>
      </w:r>
      <w:r w:rsidR="000C1CE6">
        <w:rPr>
          <w:rFonts w:ascii="TimesNewRomanPSMT" w:hAnsi="TimesNewRomanPSMT" w:cs="TimesNewRomanPSMT"/>
          <w:sz w:val="24"/>
          <w:szCs w:val="24"/>
        </w:rPr>
        <w:t>Referatem</w:t>
      </w:r>
      <w:r>
        <w:rPr>
          <w:rFonts w:ascii="TimesNewRomanPSMT" w:hAnsi="TimesNewRomanPSMT" w:cs="TimesNewRomanPSMT"/>
          <w:sz w:val="24"/>
          <w:szCs w:val="24"/>
        </w:rPr>
        <w:t xml:space="preserve"> Finansow</w:t>
      </w:r>
      <w:r w:rsidR="000C1CE6">
        <w:rPr>
          <w:rFonts w:ascii="TimesNewRomanPSMT" w:hAnsi="TimesNewRomanPSMT" w:cs="TimesNewRomanPSMT"/>
          <w:sz w:val="24"/>
          <w:szCs w:val="24"/>
        </w:rPr>
        <w:t>o-Budżetowym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923612">
        <w:rPr>
          <w:rFonts w:ascii="TimesNewRomanPSMT" w:hAnsi="TimesNewRomanPSMT" w:cs="TimesNewRomanPSMT"/>
          <w:sz w:val="24"/>
          <w:szCs w:val="24"/>
        </w:rPr>
        <w:t xml:space="preserve">             </w:t>
      </w:r>
      <w:r>
        <w:rPr>
          <w:rFonts w:ascii="TimesNewRomanPSMT" w:hAnsi="TimesNewRomanPSMT" w:cs="TimesNewRomanPSMT"/>
          <w:sz w:val="24"/>
          <w:szCs w:val="24"/>
        </w:rPr>
        <w:t>w przypadku spisu z natury przeprowadzonego metodą tradycyjną.</w:t>
      </w:r>
    </w:p>
    <w:p w:rsidR="000C1CE6" w:rsidRDefault="000C1CE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A9776D" w:rsidRDefault="004D79E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lastRenderedPageBreak/>
        <w:t xml:space="preserve">§ </w:t>
      </w:r>
      <w:r w:rsidR="00DE0B55">
        <w:rPr>
          <w:rFonts w:ascii="TimesNewRomanPSMT" w:hAnsi="TimesNewRomanPSMT" w:cs="TimesNewRomanPSMT"/>
          <w:b/>
          <w:sz w:val="24"/>
          <w:szCs w:val="24"/>
        </w:rPr>
        <w:t>9</w:t>
      </w:r>
      <w:r w:rsidR="001E79FF" w:rsidRPr="000C1CE6">
        <w:rPr>
          <w:rFonts w:ascii="TimesNewRomanPSMT" w:hAnsi="TimesNewRomanPSMT" w:cs="TimesNewRomanPSMT"/>
          <w:b/>
          <w:sz w:val="24"/>
          <w:szCs w:val="24"/>
        </w:rPr>
        <w:t>.</w:t>
      </w:r>
      <w:r w:rsidR="00A9776D">
        <w:rPr>
          <w:rFonts w:ascii="TimesNewRomanPSMT" w:hAnsi="TimesNewRomanPSMT" w:cs="TimesNewRomanPSMT"/>
          <w:b/>
          <w:sz w:val="24"/>
          <w:szCs w:val="24"/>
        </w:rPr>
        <w:t xml:space="preserve"> Inwentaryzacja </w:t>
      </w:r>
      <w:r w:rsidR="00AB64D4">
        <w:rPr>
          <w:rFonts w:ascii="TimesNewRomanPSMT" w:hAnsi="TimesNewRomanPSMT" w:cs="TimesNewRomanPSMT"/>
          <w:b/>
          <w:sz w:val="24"/>
          <w:szCs w:val="24"/>
        </w:rPr>
        <w:t>drogą</w:t>
      </w:r>
      <w:r w:rsidR="00A9776D">
        <w:rPr>
          <w:rFonts w:ascii="TimesNewRomanPSMT" w:hAnsi="TimesNewRomanPSMT" w:cs="TimesNewRomanPSMT"/>
          <w:b/>
          <w:sz w:val="24"/>
          <w:szCs w:val="24"/>
        </w:rPr>
        <w:t xml:space="preserve"> potwierdzenia sald</w:t>
      </w:r>
      <w:r w:rsidR="00940CDB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FA6026" w:rsidRDefault="00FA602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1E79FF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F02731">
        <w:rPr>
          <w:rFonts w:ascii="TimesNewRomanPSMT" w:hAnsi="TimesNewRomanPSMT" w:cs="TimesNewRomanPSMT"/>
          <w:sz w:val="24"/>
          <w:szCs w:val="24"/>
        </w:rPr>
        <w:t>1.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Metoda uzgodnienia stanu (sald) aktywów polega na dwustronnym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potwierdzeniu zgodności stanów ewidencyjnych aktywów i pasywów między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kontrahentami, a </w:t>
      </w:r>
      <w:r w:rsidR="0092361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 szczególności na:</w:t>
      </w:r>
    </w:p>
    <w:p w:rsidR="001E79FF" w:rsidRDefault="00A9776D" w:rsidP="005A447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sporządzeniu i wysłaniu do kontrahentów zawiadomień o wysokości stanu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(sald) aktywów;</w:t>
      </w:r>
    </w:p>
    <w:p w:rsidR="001E79FF" w:rsidRDefault="00A9776D" w:rsidP="005A447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potwierdzeniu wysokości stanu (sald) aktywów w zawiadomieniach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nadesłanych przez kontrahentów, wyjaśnieniu ewentualnych rozbieżności;</w:t>
      </w:r>
    </w:p>
    <w:p w:rsidR="001E79FF" w:rsidRDefault="00A9776D" w:rsidP="005A4477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ustaleniu niezgodności stanu (sald) aktywów, ich wyjaśnieniu i rozliczeniu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752A80">
        <w:rPr>
          <w:rFonts w:ascii="TimesNewRomanPSMT" w:hAnsi="TimesNewRomanPSMT" w:cs="TimesNewRomanPSMT"/>
          <w:sz w:val="24"/>
          <w:szCs w:val="24"/>
        </w:rPr>
        <w:t xml:space="preserve">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w księgach rachunkowych.</w:t>
      </w:r>
    </w:p>
    <w:p w:rsidR="000C1CE6" w:rsidRDefault="000C1CE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1E79FF">
        <w:rPr>
          <w:rFonts w:ascii="TimesNewRomanPSMT" w:hAnsi="TimesNewRomanPSMT" w:cs="TimesNewRomanPSMT"/>
          <w:sz w:val="24"/>
          <w:szCs w:val="24"/>
        </w:rPr>
        <w:t>. Inwentaryzacja w drodze potwierdzenia stanu (sald) aktywów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przeprowadzana jest na ostatni dzień roku obrotowego, przy czym czynności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inwentaryzacyjne można rozpocząć nie wcześniej niż 3 miesiące przed końcem roku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obrotowego, a zakończyć do 15 dnia roku następnego.</w:t>
      </w:r>
    </w:p>
    <w:p w:rsidR="00A9776D" w:rsidRDefault="00A9776D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="001E79FF">
        <w:rPr>
          <w:rFonts w:ascii="TimesNewRomanPSMT" w:hAnsi="TimesNewRomanPSMT" w:cs="TimesNewRomanPSMT"/>
          <w:sz w:val="24"/>
          <w:szCs w:val="24"/>
        </w:rPr>
        <w:t>. Uzgadniając stany (salda) aktywów na wcześniejszą datę, należy dokonać w drodze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weryfikacji odpowiednich zwiększeń i zmniejszeń stanu inwentaryzowanego składnika,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jeśli takie wystąpiły między datą przeprowadzenia inwentaryzacji (na dzień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potwierdzenia stanu (sald) aktywów)</w:t>
      </w:r>
      <w:r w:rsidR="005E3364">
        <w:rPr>
          <w:rFonts w:ascii="TimesNewRomanPSMT" w:hAnsi="TimesNewRomanPSMT" w:cs="TimesNewRomanPSMT"/>
          <w:sz w:val="24"/>
          <w:szCs w:val="24"/>
        </w:rPr>
        <w:t>,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a terminem inwentaryzacji, tj. na ostatni dzień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roku obrotowego.</w:t>
      </w:r>
    </w:p>
    <w:p w:rsidR="00B57B14" w:rsidRDefault="00B57B1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A420D0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A9776D">
        <w:rPr>
          <w:rFonts w:ascii="TimesNewRomanPSMT" w:hAnsi="TimesNewRomanPSMT" w:cs="TimesNewRomanPSMT"/>
          <w:sz w:val="24"/>
          <w:szCs w:val="24"/>
        </w:rPr>
        <w:t>4.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Inwentaryzacji w drodze uzyskania od banków i kontrahentów potwierdzeń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prawidłowości wykazanych w księgach rachunkowych stanu (sald) aktywów podlegają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aktywa wymienione </w:t>
      </w:r>
      <w:r w:rsidR="00752A80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w </w:t>
      </w:r>
      <w:r w:rsidR="001E79FF" w:rsidRPr="00DB1155">
        <w:rPr>
          <w:rFonts w:ascii="TimesNewRomanPSMT" w:hAnsi="TimesNewRomanPSMT" w:cs="TimesNewRomanPSMT"/>
          <w:sz w:val="24"/>
          <w:szCs w:val="24"/>
        </w:rPr>
        <w:t xml:space="preserve">§ </w:t>
      </w:r>
      <w:r w:rsidR="00A420D0">
        <w:rPr>
          <w:rFonts w:ascii="TimesNewRomanPSMT" w:hAnsi="TimesNewRomanPSMT" w:cs="TimesNewRomanPSMT"/>
          <w:sz w:val="24"/>
          <w:szCs w:val="24"/>
        </w:rPr>
        <w:t>4</w:t>
      </w:r>
      <w:r w:rsidR="00DB1155" w:rsidRPr="00DB1155">
        <w:rPr>
          <w:rFonts w:ascii="TimesNewRomanPSMT" w:hAnsi="TimesNewRomanPSMT" w:cs="TimesNewRomanPSMT"/>
          <w:sz w:val="24"/>
          <w:szCs w:val="24"/>
        </w:rPr>
        <w:t>,</w:t>
      </w:r>
      <w:r w:rsidR="00A420D0">
        <w:rPr>
          <w:rFonts w:ascii="TimesNewRomanPSMT" w:hAnsi="TimesNewRomanPSMT" w:cs="TimesNewRomanPSMT"/>
          <w:sz w:val="24"/>
          <w:szCs w:val="24"/>
        </w:rPr>
        <w:t xml:space="preserve"> ust. 7,</w:t>
      </w:r>
      <w:r w:rsidR="00DB1155" w:rsidRPr="00DB1155">
        <w:rPr>
          <w:rFonts w:ascii="TimesNewRomanPSMT" w:hAnsi="TimesNewRomanPSMT" w:cs="TimesNewRomanPSMT"/>
          <w:sz w:val="24"/>
          <w:szCs w:val="24"/>
        </w:rPr>
        <w:t xml:space="preserve"> pkt 2</w:t>
      </w:r>
      <w:r w:rsidR="00A420D0">
        <w:rPr>
          <w:rFonts w:ascii="TimesNewRomanPSMT" w:hAnsi="TimesNewRomanPSMT" w:cs="TimesNewRomanPSMT"/>
          <w:sz w:val="24"/>
          <w:szCs w:val="24"/>
        </w:rPr>
        <w:t>a.</w:t>
      </w:r>
    </w:p>
    <w:p w:rsidR="005E3364" w:rsidRDefault="005E336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A9776D">
        <w:rPr>
          <w:rFonts w:ascii="TimesNewRomanPSMT" w:hAnsi="TimesNewRomanPSMT" w:cs="TimesNewRomanPSMT"/>
          <w:sz w:val="24"/>
          <w:szCs w:val="24"/>
        </w:rPr>
        <w:t>5</w:t>
      </w:r>
      <w:r w:rsidR="001E79FF" w:rsidRPr="00A9776D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przypadku nieuzyskania od kontrahenta potwierdzenia stanu (sald)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aktywów do dnia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</w:t>
      </w:r>
      <w:r w:rsidR="00B57B14">
        <w:rPr>
          <w:rFonts w:ascii="TimesNewRomanPSMT" w:hAnsi="TimesNewRomanPSMT" w:cs="TimesNewRomanPSMT"/>
          <w:sz w:val="24"/>
          <w:szCs w:val="24"/>
        </w:rPr>
        <w:t>12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stycznia roku następnego, wówczas taki stan (saldo) aktywów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podlega inwentaryzacji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</w:t>
      </w:r>
      <w:r w:rsidR="001E79FF">
        <w:rPr>
          <w:rFonts w:ascii="TimesNewRomanPSMT" w:hAnsi="TimesNewRomanPSMT" w:cs="TimesNewRomanPSMT"/>
          <w:sz w:val="24"/>
          <w:szCs w:val="24"/>
        </w:rPr>
        <w:t>w drodze porównania stanu wynikającego z zapisów w księgach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rachunkowych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z dokumentami źródłowymi.</w:t>
      </w:r>
    </w:p>
    <w:p w:rsidR="00B57B14" w:rsidRDefault="00B57B1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 </w:t>
      </w:r>
      <w:r w:rsidR="001E79FF">
        <w:rPr>
          <w:rFonts w:ascii="TimesNewRomanPSMT" w:hAnsi="TimesNewRomanPSMT" w:cs="TimesNewRomanPSMT"/>
          <w:sz w:val="24"/>
          <w:szCs w:val="24"/>
        </w:rPr>
        <w:t>Należności, które są sporne i wątpliwe, należności wobec podmiotów, osób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fizycznych nie prowadzących ksiąg rachunkowych, z tytułów publicznoprawnych,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a także innych aktywów </w:t>
      </w:r>
      <w:r w:rsidR="00752A80">
        <w:rPr>
          <w:rFonts w:ascii="TimesNewRomanPSMT" w:hAnsi="TimesNewRomanPSMT" w:cs="TimesNewRomanPSMT"/>
          <w:sz w:val="24"/>
          <w:szCs w:val="24"/>
        </w:rPr>
        <w:t xml:space="preserve">      </w:t>
      </w:r>
      <w:r w:rsidR="001E79FF">
        <w:rPr>
          <w:rFonts w:ascii="TimesNewRomanPSMT" w:hAnsi="TimesNewRomanPSMT" w:cs="TimesNewRomanPSMT"/>
          <w:sz w:val="24"/>
          <w:szCs w:val="24"/>
        </w:rPr>
        <w:t>i pasywów, jeżeli koszt przeprowadzenia inwentaryzacji tą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metodą jest wyższy niż saldo należności lub uzgodnienie z przyczyn uzasadnionych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nie było możliwe – podlegają inwentaryzacji w drodze porównania danych księgowych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z odpowiednimi dokumentami </w:t>
      </w:r>
      <w:r w:rsidR="005E3364">
        <w:rPr>
          <w:rFonts w:ascii="TimesNewRomanPSMT" w:hAnsi="TimesNewRomanPSMT" w:cs="TimesNewRomanPSMT"/>
          <w:sz w:val="24"/>
          <w:szCs w:val="24"/>
        </w:rPr>
        <w:t xml:space="preserve">              </w:t>
      </w:r>
      <w:r w:rsidR="001E79FF">
        <w:rPr>
          <w:rFonts w:ascii="TimesNewRomanPSMT" w:hAnsi="TimesNewRomanPSMT" w:cs="TimesNewRomanPSMT"/>
          <w:sz w:val="24"/>
          <w:szCs w:val="24"/>
        </w:rPr>
        <w:t>i weryfikacji ich realnej wartości, wg stanu na ostatni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dzień roku obrotowego.</w:t>
      </w:r>
    </w:p>
    <w:p w:rsidR="004C5DE0" w:rsidRDefault="004C5DE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9776D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1E79FF">
        <w:rPr>
          <w:rFonts w:ascii="TimesNewRomanPSMT" w:hAnsi="TimesNewRomanPSMT" w:cs="TimesNewRomanPSMT"/>
          <w:sz w:val="24"/>
          <w:szCs w:val="24"/>
        </w:rPr>
        <w:t>. Inwentaryzacja środków pieniężnych na rachunkach bankowych polega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otrzymaniu od banku potwierdzonego stanu środków ulokowanych przez jednostkę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otwartych rachunkach bankowych na ostatni dzień roku obrotowego.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 przypadku nie nadesłania przez bank potwierdzenia salda do uzgodnienia,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sporządza się pismo do banku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z wyszczególnieniem salda na ostatni dzień roku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obrotowego, w celu potwierdzenia zgodności stanu środków.</w:t>
      </w:r>
      <w:r>
        <w:rPr>
          <w:rFonts w:ascii="TimesNewRomanPSMT" w:hAnsi="TimesNewRomanPSMT" w:cs="TimesNewRomanPSMT"/>
          <w:sz w:val="24"/>
          <w:szCs w:val="24"/>
        </w:rPr>
        <w:t xml:space="preserve"> Jeśli zostaną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stwierdz</w:t>
      </w:r>
      <w:r>
        <w:rPr>
          <w:rFonts w:ascii="TimesNewRomanPSMT" w:hAnsi="TimesNewRomanPSMT" w:cs="TimesNewRomanPSMT"/>
          <w:sz w:val="24"/>
          <w:szCs w:val="24"/>
        </w:rPr>
        <w:t>one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niezgodności pomiędzy saldem wykazanym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przez bank na ostatni dzień roku obrotowego, a saldem wynikającym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z ewidencji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księgowej, jednostka wysyła stosowne pismo w celu jego uzgodnienia. Po wyjaśnieniu zgłoszonego błędu, na podstawie dowodu bankowego dokonuje się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odpowiedniego księgowania korygującego.</w:t>
      </w:r>
    </w:p>
    <w:p w:rsidR="00B57B14" w:rsidRDefault="00B57B1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Pr="00F152F0" w:rsidRDefault="00A9776D" w:rsidP="00F152F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8. </w:t>
      </w:r>
      <w:r w:rsidR="001E79FF">
        <w:rPr>
          <w:rFonts w:ascii="TimesNewRomanPSMT" w:hAnsi="TimesNewRomanPSMT" w:cs="TimesNewRomanPSMT"/>
          <w:sz w:val="24"/>
          <w:szCs w:val="24"/>
        </w:rPr>
        <w:t>Formularz dotyczący potwierdzenia sald wystawiany jest w dwóch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egzemplarzach, w tym dwa egzemplarze wysyłane są do kontrahenta celem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potwierdzenia salda. Jeden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 </w:t>
      </w:r>
      <w:r w:rsidR="001E79FF">
        <w:rPr>
          <w:rFonts w:ascii="TimesNewRomanPSMT" w:hAnsi="TimesNewRomanPSMT" w:cs="TimesNewRomanPSMT"/>
          <w:sz w:val="24"/>
          <w:szCs w:val="24"/>
        </w:rPr>
        <w:lastRenderedPageBreak/>
        <w:t>z wysłanych egzemplarzy powinien wrócić do Urzędu</w:t>
      </w:r>
      <w:r w:rsidR="00020AC2">
        <w:rPr>
          <w:rFonts w:ascii="TimesNewRomanPSMT" w:hAnsi="TimesNewRomanPSMT" w:cs="TimesNewRomanPSMT"/>
          <w:sz w:val="24"/>
          <w:szCs w:val="24"/>
        </w:rPr>
        <w:t xml:space="preserve"> </w:t>
      </w:r>
      <w:r w:rsidR="00B57B14">
        <w:rPr>
          <w:rFonts w:ascii="TimesNewRomanPSMT" w:hAnsi="TimesNewRomanPSMT" w:cs="TimesNewRomanPSMT"/>
          <w:sz w:val="24"/>
          <w:szCs w:val="24"/>
        </w:rPr>
        <w:t>Miejskiego w Barlinku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potwierdzony przez </w:t>
      </w:r>
      <w:r w:rsidR="001E79FF" w:rsidRPr="00F152F0">
        <w:rPr>
          <w:rFonts w:ascii="TimesNewRomanPSMT" w:hAnsi="TimesNewRomanPSMT" w:cs="TimesNewRomanPSMT"/>
          <w:sz w:val="24"/>
          <w:szCs w:val="24"/>
        </w:rPr>
        <w:t>kontrahenta.</w:t>
      </w:r>
    </w:p>
    <w:p w:rsidR="00B57B14" w:rsidRDefault="00B57B1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40CDB" w:rsidRDefault="00940CDB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AB64D4" w:rsidRDefault="00044BA2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044BA2">
        <w:rPr>
          <w:rFonts w:ascii="TimesNewRomanPSMT" w:hAnsi="TimesNewRomanPSMT" w:cs="TimesNewRomanPSMT"/>
          <w:b/>
          <w:sz w:val="24"/>
          <w:szCs w:val="24"/>
        </w:rPr>
        <w:t xml:space="preserve">§ </w:t>
      </w:r>
      <w:r w:rsidR="004D79E0">
        <w:rPr>
          <w:rFonts w:ascii="TimesNewRomanPSMT" w:hAnsi="TimesNewRomanPSMT" w:cs="TimesNewRomanPSMT"/>
          <w:b/>
          <w:sz w:val="24"/>
          <w:szCs w:val="24"/>
        </w:rPr>
        <w:t>1</w:t>
      </w:r>
      <w:r w:rsidR="00DE0B55">
        <w:rPr>
          <w:rFonts w:ascii="TimesNewRomanPSMT" w:hAnsi="TimesNewRomanPSMT" w:cs="TimesNewRomanPSMT"/>
          <w:b/>
          <w:sz w:val="24"/>
          <w:szCs w:val="24"/>
        </w:rPr>
        <w:t>0</w:t>
      </w:r>
      <w:r w:rsidR="001E79FF" w:rsidRPr="00044BA2">
        <w:rPr>
          <w:rFonts w:ascii="TimesNewRomanPSMT" w:hAnsi="TimesNewRomanPSMT" w:cs="TimesNewRomanPSMT"/>
          <w:b/>
          <w:sz w:val="24"/>
          <w:szCs w:val="24"/>
        </w:rPr>
        <w:t>.</w:t>
      </w:r>
      <w:r w:rsidR="00AB64D4">
        <w:rPr>
          <w:rFonts w:ascii="TimesNewRomanPSMT" w:hAnsi="TimesNewRomanPSMT" w:cs="TimesNewRomanPSMT"/>
          <w:b/>
          <w:sz w:val="24"/>
          <w:szCs w:val="24"/>
        </w:rPr>
        <w:t xml:space="preserve"> Inwentaryzacja drogą weryfikacji</w:t>
      </w:r>
      <w:r w:rsidR="00940CDB">
        <w:rPr>
          <w:rFonts w:ascii="TimesNewRomanPSMT" w:hAnsi="TimesNewRomanPSMT" w:cs="TimesNewRomanPSMT"/>
          <w:b/>
          <w:sz w:val="24"/>
          <w:szCs w:val="24"/>
        </w:rPr>
        <w:t>.</w:t>
      </w:r>
    </w:p>
    <w:p w:rsidR="00AB64D4" w:rsidRDefault="00AB64D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</w:p>
    <w:p w:rsidR="001E79FF" w:rsidRPr="00AB64D4" w:rsidRDefault="00AB64D4" w:rsidP="00940CDB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</w:t>
      </w:r>
      <w:r w:rsidR="001E79FF" w:rsidRPr="00AB64D4">
        <w:rPr>
          <w:rFonts w:ascii="TimesNewRomanPSMT" w:hAnsi="TimesNewRomanPSMT" w:cs="TimesNewRomanPSMT"/>
          <w:sz w:val="24"/>
          <w:szCs w:val="24"/>
        </w:rPr>
        <w:t xml:space="preserve"> Metoda weryfikacji polega na porównaniu stanu wynikającego z zapisów</w:t>
      </w:r>
      <w:r w:rsidR="00335ED5" w:rsidRPr="00AB64D4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 w:rsidRPr="00AB64D4">
        <w:rPr>
          <w:rFonts w:ascii="TimesNewRomanPSMT" w:hAnsi="TimesNewRomanPSMT" w:cs="TimesNewRomanPSMT"/>
          <w:sz w:val="24"/>
          <w:szCs w:val="24"/>
        </w:rPr>
        <w:t>w księgach rachunkowych lub inwentarzowych z danymi w dokumentach źródłowych</w:t>
      </w:r>
      <w:r w:rsidR="00335ED5" w:rsidRPr="00AB64D4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 w:rsidRPr="00AB64D4">
        <w:rPr>
          <w:rFonts w:ascii="TimesNewRomanPSMT" w:hAnsi="TimesNewRomanPSMT" w:cs="TimesNewRomanPSMT"/>
          <w:sz w:val="24"/>
          <w:szCs w:val="24"/>
        </w:rPr>
        <w:t>lub wtórnych, rejestrach, kartotekach operacyjnych oraz doprowadzeniu</w:t>
      </w:r>
      <w:r w:rsidR="00335ED5" w:rsidRPr="00AB64D4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 w:rsidRPr="00AB64D4">
        <w:rPr>
          <w:rFonts w:ascii="TimesNewRomanPSMT" w:hAnsi="TimesNewRomanPSMT" w:cs="TimesNewRomanPSMT"/>
          <w:sz w:val="24"/>
          <w:szCs w:val="24"/>
        </w:rPr>
        <w:t>ich do realnej wartości.</w:t>
      </w:r>
    </w:p>
    <w:p w:rsidR="00044BA2" w:rsidRDefault="00044BA2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B64D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</w:t>
      </w:r>
      <w:r w:rsidR="001E79FF">
        <w:rPr>
          <w:rFonts w:ascii="TimesNewRomanPSMT" w:hAnsi="TimesNewRomanPSMT" w:cs="TimesNewRomanPSMT"/>
          <w:sz w:val="24"/>
          <w:szCs w:val="24"/>
        </w:rPr>
        <w:t>Celem takiej weryfikacji jest:</w:t>
      </w:r>
    </w:p>
    <w:p w:rsidR="001E79FF" w:rsidRDefault="00AB64D4" w:rsidP="00940C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ustalenie faktu istnienia określonych składników majątku i źródeł ich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pochodzenia;</w:t>
      </w:r>
    </w:p>
    <w:p w:rsidR="001E79FF" w:rsidRDefault="00AB64D4" w:rsidP="00940C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stwierdzenie realnej wartości tych składników;</w:t>
      </w:r>
    </w:p>
    <w:p w:rsidR="001E79FF" w:rsidRDefault="00AB64D4" w:rsidP="00940C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stwierdzenie kompletności ich ujęcia;</w:t>
      </w:r>
    </w:p>
    <w:p w:rsidR="001E79FF" w:rsidRDefault="00AB64D4" w:rsidP="00F152F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stwierdzenie, czy rzeczywiście posiadane dokumenty potwierdzają istnienie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określonego stanu (sald) aktywów oraz czy są one realne i prawidłowe.</w:t>
      </w:r>
    </w:p>
    <w:p w:rsidR="00F95BC0" w:rsidRDefault="00F95BC0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40CDB" w:rsidRDefault="001E79FF" w:rsidP="00DF3DD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940CDB">
        <w:rPr>
          <w:rFonts w:ascii="TimesNewRomanPSMT" w:hAnsi="TimesNewRomanPSMT" w:cs="TimesNewRomanPSMT"/>
          <w:sz w:val="24"/>
          <w:szCs w:val="24"/>
        </w:rPr>
        <w:t>Inwentaryzację drogą weryfikacji stanu (sald) składników aktywów</w:t>
      </w:r>
      <w:r w:rsidR="00335ED5" w:rsidRPr="00940CDB">
        <w:rPr>
          <w:rFonts w:ascii="TimesNewRomanPSMT" w:hAnsi="TimesNewRomanPSMT" w:cs="TimesNewRomanPSMT"/>
          <w:sz w:val="24"/>
          <w:szCs w:val="24"/>
        </w:rPr>
        <w:t xml:space="preserve"> </w:t>
      </w:r>
      <w:r w:rsidRPr="00940CDB">
        <w:rPr>
          <w:rFonts w:ascii="TimesNewRomanPSMT" w:hAnsi="TimesNewRomanPSMT" w:cs="TimesNewRomanPSMT"/>
          <w:sz w:val="24"/>
          <w:szCs w:val="24"/>
        </w:rPr>
        <w:t>i pasywów przeprowadza się na koniec każdego roku obrotowego,</w:t>
      </w:r>
      <w:r w:rsidR="00335ED5" w:rsidRPr="00940CDB">
        <w:rPr>
          <w:rFonts w:ascii="TimesNewRomanPSMT" w:hAnsi="TimesNewRomanPSMT" w:cs="TimesNewRomanPSMT"/>
          <w:sz w:val="24"/>
          <w:szCs w:val="24"/>
        </w:rPr>
        <w:t xml:space="preserve"> </w:t>
      </w:r>
      <w:r w:rsidRPr="00940CDB">
        <w:rPr>
          <w:rFonts w:ascii="TimesNewRomanPSMT" w:hAnsi="TimesNewRomanPSMT" w:cs="TimesNewRomanPSMT"/>
          <w:sz w:val="24"/>
          <w:szCs w:val="24"/>
        </w:rPr>
        <w:t>przy czym można ją rozpocząć nie wcześniej niż 3 miesiące przed końcem roku</w:t>
      </w:r>
      <w:r w:rsidR="00335ED5" w:rsidRPr="00940CDB">
        <w:rPr>
          <w:rFonts w:ascii="TimesNewRomanPSMT" w:hAnsi="TimesNewRomanPSMT" w:cs="TimesNewRomanPSMT"/>
          <w:sz w:val="24"/>
          <w:szCs w:val="24"/>
        </w:rPr>
        <w:t xml:space="preserve"> </w:t>
      </w:r>
      <w:r w:rsidRPr="00940CDB">
        <w:rPr>
          <w:rFonts w:ascii="TimesNewRomanPSMT" w:hAnsi="TimesNewRomanPSMT" w:cs="TimesNewRomanPSMT"/>
          <w:sz w:val="24"/>
          <w:szCs w:val="24"/>
        </w:rPr>
        <w:t>obrotowego, a skończyć do 15 dnia roku następnego.</w:t>
      </w:r>
    </w:p>
    <w:p w:rsidR="00940CDB" w:rsidRPr="00940CDB" w:rsidRDefault="00940CDB" w:rsidP="00940CD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DF3DD5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="00AB64D4" w:rsidRPr="00AB64D4">
        <w:rPr>
          <w:rFonts w:ascii="TimesNewRomanPSMT" w:hAnsi="TimesNewRomanPSMT" w:cs="TimesNewRomanPSMT"/>
          <w:sz w:val="24"/>
          <w:szCs w:val="24"/>
        </w:rPr>
        <w:t>.</w:t>
      </w:r>
      <w:r w:rsidR="00AB64D4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Wyniki tej inwentaryzacji potwierdzone muszą być na piśmie w formie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protokołu, który powinien zawierać m.in.: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datę, na którą przeprowadzana jest weryfikacja;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symbol i nazwę konta;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salda kont, wraz z wyszczególnieniem co obejmują;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4) podpisy pracowników odpowiedzialnych za </w:t>
      </w:r>
      <w:r w:rsidR="00044BA2">
        <w:rPr>
          <w:rFonts w:ascii="TimesNewRomanPSMT" w:hAnsi="TimesNewRomanPSMT" w:cs="TimesNewRomanPSMT"/>
          <w:sz w:val="24"/>
          <w:szCs w:val="24"/>
        </w:rPr>
        <w:t>przeprowadzenie inwentaryzacji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 podpis zatwierdzającego protokół;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 datę dokonania weryfikacji;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7) ewentualne uwagi.</w:t>
      </w:r>
    </w:p>
    <w:p w:rsidR="00044BA2" w:rsidRDefault="00044BA2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DF3DD5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</w:t>
      </w:r>
      <w:r w:rsidR="00AB64D4" w:rsidRPr="00F02731">
        <w:rPr>
          <w:rFonts w:ascii="TimesNewRomanPSMT" w:hAnsi="TimesNewRomanPSMT" w:cs="TimesNewRomanPSMT"/>
          <w:sz w:val="24"/>
          <w:szCs w:val="24"/>
        </w:rPr>
        <w:t>.</w:t>
      </w:r>
      <w:r w:rsidR="00AB64D4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 w:rsidRPr="00044BA2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Protokół z rozliczenia wyników inwentaryzacji w drodze weryfikacji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zatwierdza: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1) </w:t>
      </w:r>
      <w:r w:rsidR="002F0714">
        <w:rPr>
          <w:rFonts w:ascii="TimesNewRomanPSMT" w:hAnsi="TimesNewRomanPSMT" w:cs="TimesNewRomanPSMT"/>
          <w:sz w:val="24"/>
          <w:szCs w:val="24"/>
        </w:rPr>
        <w:t>Skarbnik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DF3DD5">
        <w:rPr>
          <w:rFonts w:ascii="TimesNewRomanPSMT" w:hAnsi="TimesNewRomanPSMT" w:cs="TimesNewRomanPSMT"/>
          <w:sz w:val="24"/>
          <w:szCs w:val="24"/>
        </w:rPr>
        <w:t>Barlinka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</w:t>
      </w:r>
      <w:r w:rsidR="002763E3">
        <w:rPr>
          <w:rFonts w:ascii="TimesNewRomanPSMT" w:hAnsi="TimesNewRomanPSMT" w:cs="TimesNewRomanPSMT"/>
          <w:sz w:val="24"/>
          <w:szCs w:val="24"/>
        </w:rPr>
        <w:t>Burmistrz Barlinka.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DF3DD5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</w:t>
      </w:r>
      <w:r w:rsidR="00AB64D4" w:rsidRPr="00AB64D4">
        <w:rPr>
          <w:rFonts w:ascii="TimesNewRomanPSMT" w:hAnsi="TimesNewRomanPSMT" w:cs="TimesNewRomanPSMT"/>
          <w:sz w:val="24"/>
          <w:szCs w:val="24"/>
        </w:rPr>
        <w:t>.</w:t>
      </w:r>
      <w:r w:rsidR="00AB64D4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Rozliczenie i ujęcie w księgach rachunkowych wyników inwentaryzacji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następuje w roku obrotowym, na jaki p</w:t>
      </w:r>
      <w:r w:rsidR="00335ED5">
        <w:rPr>
          <w:rFonts w:ascii="TimesNewRomanPSMT" w:hAnsi="TimesNewRomanPSMT" w:cs="TimesNewRomanPSMT"/>
          <w:sz w:val="24"/>
          <w:szCs w:val="24"/>
        </w:rPr>
        <w:t>rzypadał termin inwentaryzacji.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DF3DD5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</w:t>
      </w:r>
      <w:r w:rsidR="00AB64D4">
        <w:rPr>
          <w:rFonts w:ascii="TimesNewRomanPSMT" w:hAnsi="TimesNewRomanPSMT" w:cs="TimesNewRomanPSMT"/>
          <w:sz w:val="24"/>
          <w:szCs w:val="24"/>
        </w:rPr>
        <w:t xml:space="preserve">. </w:t>
      </w:r>
      <w:r w:rsidR="001E79FF">
        <w:rPr>
          <w:rFonts w:ascii="TimesNewRomanPSMT" w:hAnsi="TimesNewRomanPSMT" w:cs="TimesNewRomanPSMT"/>
          <w:sz w:val="24"/>
          <w:szCs w:val="24"/>
        </w:rPr>
        <w:t>Grunty i prawo wieczystego użytkowania, inwentaryzuje się poprzez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uzgodnienie danych ksiąg rachunkowych z odpowiednimi dokumentami.</w:t>
      </w:r>
    </w:p>
    <w:p w:rsidR="002763E3" w:rsidRPr="00AB64D4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DF3DD5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</w:t>
      </w:r>
      <w:r w:rsidR="00AB64D4" w:rsidRPr="00AB64D4">
        <w:rPr>
          <w:rFonts w:ascii="TimesNewRomanPSMT" w:hAnsi="TimesNewRomanPSMT" w:cs="TimesNewRomanPSMT"/>
          <w:sz w:val="24"/>
          <w:szCs w:val="24"/>
        </w:rPr>
        <w:t>.</w:t>
      </w:r>
      <w:r w:rsidR="00AB64D4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Nadzór nad inwentaryzacją gruntów i prawa użytkowania wieczystego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sprawują </w:t>
      </w:r>
      <w:r w:rsidR="002763E3">
        <w:rPr>
          <w:rFonts w:ascii="TimesNewRomanPSMT" w:hAnsi="TimesNewRomanPSMT" w:cs="TimesNewRomanPSMT"/>
          <w:sz w:val="24"/>
          <w:szCs w:val="24"/>
        </w:rPr>
        <w:t>Kierownik Referatu</w:t>
      </w:r>
      <w:r w:rsidR="001E79FF">
        <w:rPr>
          <w:rFonts w:ascii="TimesNewRomanPSMT" w:hAnsi="TimesNewRomanPSMT" w:cs="TimesNewRomanPSMT"/>
          <w:sz w:val="24"/>
          <w:szCs w:val="24"/>
        </w:rPr>
        <w:t>, któr</w:t>
      </w:r>
      <w:r w:rsidR="002763E3">
        <w:rPr>
          <w:rFonts w:ascii="TimesNewRomanPSMT" w:hAnsi="TimesNewRomanPSMT" w:cs="TimesNewRomanPSMT"/>
          <w:sz w:val="24"/>
          <w:szCs w:val="24"/>
        </w:rPr>
        <w:t>emu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zostało powierzone gospodarowani</w:t>
      </w:r>
      <w:r w:rsidR="002763E3">
        <w:rPr>
          <w:rFonts w:ascii="TimesNewRomanPSMT" w:hAnsi="TimesNewRomanPSMT" w:cs="TimesNewRomanPSMT"/>
          <w:sz w:val="24"/>
          <w:szCs w:val="24"/>
        </w:rPr>
        <w:t>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składnikami majątkowymi, podlegającymi ewidencji analitycznej w Referacie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Finansowo</w:t>
      </w:r>
      <w:r w:rsidR="002763E3">
        <w:rPr>
          <w:rFonts w:ascii="TimesNewRomanPSMT" w:hAnsi="TimesNewRomanPSMT" w:cs="TimesNewRomanPSMT"/>
          <w:sz w:val="24"/>
          <w:szCs w:val="24"/>
        </w:rPr>
        <w:t>-Budżetowym</w:t>
      </w:r>
      <w:r w:rsidR="001E79FF">
        <w:rPr>
          <w:rFonts w:ascii="TimesNewRomanPSMT" w:hAnsi="TimesNewRomanPSMT" w:cs="TimesNewRomanPSMT"/>
          <w:sz w:val="24"/>
          <w:szCs w:val="24"/>
        </w:rPr>
        <w:t>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DF3DD5" w:rsidP="00940CD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</w:t>
      </w:r>
      <w:r w:rsidR="00AB64D4" w:rsidRPr="00AB64D4">
        <w:rPr>
          <w:rFonts w:ascii="TimesNewRomanPSMT" w:hAnsi="TimesNewRomanPSMT" w:cs="TimesNewRomanPSMT"/>
          <w:sz w:val="24"/>
          <w:szCs w:val="24"/>
        </w:rPr>
        <w:t>.</w:t>
      </w:r>
      <w:r w:rsidR="00AB64D4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Inwentaryzacja gruntów i prawa wieczystego użytkowania gruntów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przeprowadzana jest na ostatni dzień każdego roku obrotowego, przy czym można ją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rozpocząć nie wcześniej, niż 3 miesiące przed końcem roku obrotowego, a skończyć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 15 dnia roku następnego.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B64D4" w:rsidP="00940CD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AB64D4">
        <w:rPr>
          <w:rFonts w:ascii="TimesNewRomanPSMT" w:hAnsi="TimesNewRomanPSMT" w:cs="TimesNewRomanPSMT"/>
          <w:sz w:val="24"/>
          <w:szCs w:val="24"/>
        </w:rPr>
        <w:lastRenderedPageBreak/>
        <w:t>1</w:t>
      </w:r>
      <w:r w:rsidR="00DF3DD5">
        <w:rPr>
          <w:rFonts w:ascii="TimesNewRomanPSMT" w:hAnsi="TimesNewRomanPSMT" w:cs="TimesNewRomanPSMT"/>
          <w:sz w:val="24"/>
          <w:szCs w:val="24"/>
        </w:rPr>
        <w:t>0</w:t>
      </w:r>
      <w:r w:rsidRPr="00AB64D4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Wyniki inwentaryzacji gruntów oraz prawa użytkowania wieczystego</w:t>
      </w:r>
      <w:r w:rsidR="002763E3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gruntów muszą być potwierdzone na piśmie w protokole.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B64D4" w:rsidP="00F152F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AB64D4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1</w:t>
      </w:r>
      <w:r w:rsidRPr="00AB64D4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Środki trwałe, do których dostęp jest znacznie utrudniony, inwentaryzuje się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przez szczegółowe sprawdzenie dokumentów źródłowych i porównanie stanów z ksiąg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rachunkowych z tymi dokumentami oraz dokonanie weryfikacji pod kątem realnej wartości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tych składników (odpisów umorzeniowych). Z przeprowadzonej inwentaryzacji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sporządzany jest protokół.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B64D4" w:rsidP="00940CD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AB64D4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2</w:t>
      </w:r>
      <w:r w:rsidRPr="00AB64D4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Należności lub zobowiązania nieistotne są to należności lub zobowiązania,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których koszt przeprowadzenia inwentaryzacji w drodze uzyskania potwierdzenia sald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jest wyższy, niż saldo należności lub zobowiązania. Inwentaryzacja należności i zobowiązań nieistotnych polega na porównaniu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stanów z ksiąg rachunkowych z dokumentami źródłowymi.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Inwentaryzację należności i zobowiązań nieistotnych należy potwierdzić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2763E3">
        <w:rPr>
          <w:rFonts w:ascii="TimesNewRomanPSMT" w:hAnsi="TimesNewRomanPSMT" w:cs="TimesNewRomanPSMT"/>
          <w:sz w:val="24"/>
          <w:szCs w:val="24"/>
        </w:rPr>
        <w:t>w protokole</w:t>
      </w:r>
      <w:r w:rsidR="001E79FF">
        <w:rPr>
          <w:rFonts w:ascii="TimesNewRomanPSMT" w:hAnsi="TimesNewRomanPSMT" w:cs="TimesNewRomanPSMT"/>
          <w:sz w:val="24"/>
          <w:szCs w:val="24"/>
        </w:rPr>
        <w:t>.</w:t>
      </w:r>
    </w:p>
    <w:p w:rsidR="002763E3" w:rsidRDefault="002763E3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AB64D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3</w:t>
      </w:r>
      <w:r>
        <w:rPr>
          <w:rFonts w:ascii="TimesNewRomanPSMT" w:hAnsi="TimesNewRomanPSMT" w:cs="TimesNewRomanPSMT"/>
          <w:sz w:val="24"/>
          <w:szCs w:val="24"/>
        </w:rPr>
        <w:t xml:space="preserve">. </w:t>
      </w:r>
      <w:r w:rsidR="001E79FF">
        <w:rPr>
          <w:rFonts w:ascii="TimesNewRomanPSMT" w:hAnsi="TimesNewRomanPSMT" w:cs="TimesNewRomanPSMT"/>
          <w:sz w:val="24"/>
          <w:szCs w:val="24"/>
        </w:rPr>
        <w:t>Inwentaryzacja należności spornych i wątpliwych polega na: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 ustaleniu wszystkich tytułów należności i roszczeń dochodzonych w drodze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sądowej;</w:t>
      </w:r>
    </w:p>
    <w:p w:rsidR="001E79FF" w:rsidRDefault="001E79FF" w:rsidP="00940CD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2) ustaleniu należności, co do których kontrahenci zgłosili odmowę roszczeń;</w:t>
      </w:r>
    </w:p>
    <w:p w:rsidR="001E79FF" w:rsidRDefault="001E79FF" w:rsidP="00F152F0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uzgodnieniu z repertorium prowadzonym przez komórkę prawną stanu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roszczeń w toku</w:t>
      </w:r>
      <w:r w:rsidR="004C5DE0">
        <w:rPr>
          <w:rFonts w:ascii="TimesNewRomanPSMT" w:hAnsi="TimesNewRomanPSMT" w:cs="TimesNewRomanPSMT"/>
          <w:sz w:val="24"/>
          <w:szCs w:val="24"/>
        </w:rPr>
        <w:t xml:space="preserve"> powództwa cywilnego.</w:t>
      </w:r>
    </w:p>
    <w:p w:rsidR="00C01994" w:rsidRDefault="00C0199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A6026" w:rsidRDefault="00AB64D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AB64D4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4</w:t>
      </w:r>
      <w:r w:rsidRPr="00AB64D4">
        <w:rPr>
          <w:rFonts w:ascii="TimesNewRomanPSMT" w:hAnsi="TimesNewRomanPSMT" w:cs="TimesNewRomanPSMT"/>
          <w:sz w:val="24"/>
          <w:szCs w:val="24"/>
        </w:rPr>
        <w:t>.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67776B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Inwentaryzacja środków trwałych w budowie</w:t>
      </w:r>
      <w:r w:rsidR="00FA6026">
        <w:rPr>
          <w:rFonts w:ascii="TimesNewRomanPSMT" w:hAnsi="TimesNewRomanPSMT" w:cs="TimesNewRomanPSMT"/>
          <w:sz w:val="24"/>
          <w:szCs w:val="24"/>
        </w:rPr>
        <w:t>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</w:t>
      </w:r>
      <w:r w:rsidR="00DB115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Inwentaryzacja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odbywa się przez szczegółowe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sprawdzenie zapisów na kontach analitycznych i uzgodnień wysokości nakładów w celu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ustalenia, czy inwestycja jest w trakcie realizacji.</w:t>
      </w:r>
    </w:p>
    <w:p w:rsidR="001E79FF" w:rsidRDefault="00FA6026" w:rsidP="00940C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</w:t>
      </w:r>
      <w:r w:rsidR="001E79FF">
        <w:rPr>
          <w:rFonts w:ascii="TimesNewRomanPSMT" w:hAnsi="TimesNewRomanPSMT" w:cs="TimesNewRomanPSMT"/>
          <w:sz w:val="24"/>
          <w:szCs w:val="24"/>
        </w:rPr>
        <w:t>Porównanie dokumentacji z danymi ksiąg rachunkowych pozwoli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ustalenie: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kompletności ujętych kosztów, tj. czy wszystkie koszty robót (objęte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protokołami odbioru) zostały zafakturowane i ujęte w ewidencji księgowej;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czy obiekty zakończone zostały odebrane stosownym protokołem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 na podstawie dokumentu OT wprowadzone do ksiąg rachunkowych na stan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środków trwałych;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czy koszty pośrednie zostały właściwie rozliczone i zaewidencjonowane;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czy nakłady zostały prawidłowo wycenione, tj. według cen nabycia lub kosztu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wytworzenia lub wartości rynkowej;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134" w:hanging="141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poniesionych kosztów dotyczących środków trwałych w budowie, w stosunku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 których należy rozważyć dokonanie odpisu z tytułu trwałej utraty wartości.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Na dzień bilansowy środki trwałe w budowie wycenia się w wysokości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ogółu kosztów pozostających w bezpośrednim związku z ich nabyciem lub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wytworzeniem pomniejszonych </w:t>
      </w:r>
      <w:r w:rsidR="0033648A">
        <w:rPr>
          <w:rFonts w:ascii="TimesNewRomanPSMT" w:hAnsi="TimesNewRomanPSMT" w:cs="TimesNewRomanPSMT"/>
          <w:sz w:val="24"/>
          <w:szCs w:val="24"/>
        </w:rPr>
        <w:t xml:space="preserve">     </w:t>
      </w:r>
      <w:r w:rsidR="001E79FF">
        <w:rPr>
          <w:rFonts w:ascii="TimesNewRomanPSMT" w:hAnsi="TimesNewRomanPSMT" w:cs="TimesNewRomanPSMT"/>
          <w:sz w:val="24"/>
          <w:szCs w:val="24"/>
        </w:rPr>
        <w:t>o</w:t>
      </w:r>
      <w:r w:rsidR="0033648A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odpisy z tytułu trwałej utraty wartośc</w:t>
      </w:r>
      <w:r w:rsidR="00335ED5">
        <w:rPr>
          <w:rFonts w:ascii="TimesNewRomanPSMT" w:hAnsi="TimesNewRomanPSMT" w:cs="TimesNewRomanPSMT"/>
          <w:sz w:val="24"/>
          <w:szCs w:val="24"/>
        </w:rPr>
        <w:t>i.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67776B">
        <w:rPr>
          <w:rFonts w:ascii="TimesNewRomanPSMT" w:hAnsi="TimesNewRomanPSMT" w:cs="TimesNewRomanPSMT"/>
          <w:sz w:val="24"/>
          <w:szCs w:val="24"/>
        </w:rPr>
        <w:t>Referat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merytoryczny odpowiedzialny za realizację zadania inwestycyjnego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przekazuje stosowną informację do </w:t>
      </w:r>
      <w:r w:rsidR="0067776B">
        <w:rPr>
          <w:rFonts w:ascii="TimesNewRomanPSMT" w:hAnsi="TimesNewRomanPSMT" w:cs="TimesNewRomanPSMT"/>
          <w:sz w:val="24"/>
          <w:szCs w:val="24"/>
        </w:rPr>
        <w:t>Referatu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Finansowo</w:t>
      </w:r>
      <w:r w:rsidR="0067776B">
        <w:rPr>
          <w:rFonts w:ascii="TimesNewRomanPSMT" w:hAnsi="TimesNewRomanPSMT" w:cs="TimesNewRomanPSMT"/>
          <w:sz w:val="24"/>
          <w:szCs w:val="24"/>
        </w:rPr>
        <w:t>-Budżetowego</w:t>
      </w:r>
      <w:r w:rsidR="001E79FF">
        <w:rPr>
          <w:rFonts w:ascii="TimesNewRomanPSMT" w:hAnsi="TimesNewRomanPSMT" w:cs="TimesNewRomanPSMT"/>
          <w:sz w:val="24"/>
          <w:szCs w:val="24"/>
        </w:rPr>
        <w:t>, w celu ujęcia w księgach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rachunkowych.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 przeprowadzonej inwentary</w:t>
      </w:r>
      <w:r w:rsidR="0033648A">
        <w:rPr>
          <w:rFonts w:ascii="TimesNewRomanPSMT" w:hAnsi="TimesNewRomanPSMT" w:cs="TimesNewRomanPSMT"/>
          <w:sz w:val="24"/>
          <w:szCs w:val="24"/>
        </w:rPr>
        <w:t>zacji sporządzany jest protokół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oraz stwierdzenie, czy inwestycja jest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 trakcie realizacji i nie jest inwestycją zaniechaną.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Potwierdzenia stanu inwestycji dokonuje </w:t>
      </w:r>
      <w:r w:rsidR="000157FB">
        <w:rPr>
          <w:rFonts w:ascii="TimesNewRomanPSMT" w:hAnsi="TimesNewRomanPSMT" w:cs="TimesNewRomanPSMT"/>
          <w:sz w:val="24"/>
          <w:szCs w:val="24"/>
        </w:rPr>
        <w:t>Kierownik Referatu Gospodarki Przestrzennej i  Inwestycji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, </w:t>
      </w:r>
      <w:r w:rsidR="000157FB">
        <w:rPr>
          <w:rFonts w:ascii="TimesNewRomanPSMT" w:hAnsi="TimesNewRomanPSMT" w:cs="TimesNewRomanPSMT"/>
          <w:sz w:val="24"/>
          <w:szCs w:val="24"/>
        </w:rPr>
        <w:t>który jest odpowiedzialny za jego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realizację.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 sytuacji ustalenia, iż ewidencja księgowa środków trwałych w budowie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obejmuje koszty, które ze względu na kwalifikację nie powinny być zaliczone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do kosztów środków trwałych w budowie, dokonuje się spisania w koszty wydatków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poniesionych na środki trwałe </w:t>
      </w:r>
      <w:r w:rsidR="00F152F0">
        <w:rPr>
          <w:rFonts w:ascii="TimesNewRomanPSMT" w:hAnsi="TimesNewRomanPSMT" w:cs="TimesNewRomanPSMT"/>
          <w:sz w:val="24"/>
          <w:szCs w:val="24"/>
        </w:rPr>
        <w:t>w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budowie na podstawie decyzji kierownika jednostki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lub osoby przez niego upoważnionej oraz protokołu. Decyzja kierownika o spisaniu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lastRenderedPageBreak/>
        <w:t>w koszty wydatków poniesionych na środki trwałe w budowie wydawana jest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podstawie przeprowadzonej wcześniej analizy ekonomicznej, gospodarczej oraz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finansowej przedsięwzięcia przez </w:t>
      </w:r>
      <w:r w:rsidR="00861D74">
        <w:rPr>
          <w:rFonts w:ascii="TimesNewRomanPSMT" w:hAnsi="TimesNewRomanPSMT" w:cs="TimesNewRomanPSMT"/>
          <w:sz w:val="24"/>
          <w:szCs w:val="24"/>
        </w:rPr>
        <w:t>Kierownik</w:t>
      </w:r>
      <w:r w:rsidR="001E0E0D">
        <w:rPr>
          <w:rFonts w:ascii="TimesNewRomanPSMT" w:hAnsi="TimesNewRomanPSMT" w:cs="TimesNewRomanPSMT"/>
          <w:sz w:val="24"/>
          <w:szCs w:val="24"/>
        </w:rPr>
        <w:t>a</w:t>
      </w:r>
      <w:r w:rsidR="00861D74">
        <w:rPr>
          <w:rFonts w:ascii="TimesNewRomanPSMT" w:hAnsi="TimesNewRomanPSMT" w:cs="TimesNewRomanPSMT"/>
          <w:sz w:val="24"/>
          <w:szCs w:val="24"/>
        </w:rPr>
        <w:t xml:space="preserve"> Referatu Gospodarki Przestrzennej </w:t>
      </w:r>
      <w:r w:rsidR="00F152F0">
        <w:rPr>
          <w:rFonts w:ascii="TimesNewRomanPSMT" w:hAnsi="TimesNewRomanPSMT" w:cs="TimesNewRomanPSMT"/>
          <w:sz w:val="24"/>
          <w:szCs w:val="24"/>
        </w:rPr>
        <w:t xml:space="preserve">      </w:t>
      </w:r>
      <w:r w:rsidR="00861D74">
        <w:rPr>
          <w:rFonts w:ascii="TimesNewRomanPSMT" w:hAnsi="TimesNewRomanPSMT" w:cs="TimesNewRomanPSMT"/>
          <w:sz w:val="24"/>
          <w:szCs w:val="24"/>
        </w:rPr>
        <w:t>i  Inwestycji</w:t>
      </w:r>
      <w:r w:rsidR="001E79FF">
        <w:rPr>
          <w:rFonts w:ascii="TimesNewRomanPSMT" w:hAnsi="TimesNewRomanPSMT" w:cs="TimesNewRomanPSMT"/>
          <w:sz w:val="24"/>
          <w:szCs w:val="24"/>
        </w:rPr>
        <w:t>. W aktywach jednostki nie mogą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figurować pozycje, które nie będą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</w:t>
      </w:r>
      <w:r w:rsidR="001E79FF">
        <w:rPr>
          <w:rFonts w:ascii="TimesNewRomanPSMT" w:hAnsi="TimesNewRomanPSMT" w:cs="TimesNewRomanPSMT"/>
          <w:sz w:val="24"/>
          <w:szCs w:val="24"/>
        </w:rPr>
        <w:t>w przyszłości generować korzyści ekonomicznych.</w:t>
      </w:r>
    </w:p>
    <w:p w:rsidR="001E0E0D" w:rsidRDefault="001E0E0D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A6026" w:rsidRDefault="00FA602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E3F58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5</w:t>
      </w:r>
      <w:r w:rsidRPr="002E3F58">
        <w:rPr>
          <w:rFonts w:ascii="TimesNewRomanPSMT" w:hAnsi="TimesNewRomanPSMT" w:cs="TimesNewRomanPSMT"/>
          <w:sz w:val="24"/>
          <w:szCs w:val="24"/>
        </w:rPr>
        <w:t>.</w:t>
      </w:r>
      <w:r w:rsidR="00861D74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Inwentaryzacja wartości niematerialnych i prawnych 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1) Inwentaryzacja </w:t>
      </w:r>
      <w:r w:rsidR="001E79FF">
        <w:rPr>
          <w:rFonts w:ascii="TimesNewRomanPSMT" w:hAnsi="TimesNewRomanPSMT" w:cs="TimesNewRomanPSMT"/>
          <w:sz w:val="24"/>
          <w:szCs w:val="24"/>
        </w:rPr>
        <w:t>polega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na zweryfikowaniu ich stanu księgowego z posiadaną dokumentacją oraz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prawidłowości odpisów amortyzacyjnych i ich zgodności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</w:t>
      </w:r>
      <w:r w:rsidR="001E79FF">
        <w:rPr>
          <w:rFonts w:ascii="TimesNewRomanPSMT" w:hAnsi="TimesNewRomanPSMT" w:cs="TimesNewRomanPSMT"/>
          <w:sz w:val="24"/>
          <w:szCs w:val="24"/>
        </w:rPr>
        <w:t>z obowiązującymi przepisami.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</w:t>
      </w:r>
      <w:r w:rsidR="001E79FF">
        <w:rPr>
          <w:rFonts w:ascii="TimesNewRomanPSMT" w:hAnsi="TimesNewRomanPSMT" w:cs="TimesNewRomanPSMT"/>
          <w:sz w:val="24"/>
          <w:szCs w:val="24"/>
        </w:rPr>
        <w:t>Przedmiotem porównania i weryfikacji jest każdy posiadany rodzaj wartości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niematerialnych i prawnych: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koszty zakończonych prac rozwojowych;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wartość firmy;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inne wartości niematerialne i prawne, np.: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prawa do wynalazków, patentów, znaków towarowych, wzorów zdobniczych;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licencje;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prawa autorskie.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Dokonując inwentaryzacji wartości niematerialnych i prawnych na dzień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kończący rok obrotowy, wycenia się je według cen nabycia lub kosztów wytworzenia.</w:t>
      </w:r>
    </w:p>
    <w:p w:rsidR="001E79FF" w:rsidRDefault="00FA6026" w:rsidP="00940C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Inwentaryzację wartości niematerialnych i prawnych należy potwierdzić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0E0D">
        <w:rPr>
          <w:rFonts w:ascii="TimesNewRomanPSMT" w:hAnsi="TimesNewRomanPSMT" w:cs="TimesNewRomanPSMT"/>
          <w:sz w:val="24"/>
          <w:szCs w:val="24"/>
        </w:rPr>
        <w:t>w protokole.</w:t>
      </w:r>
    </w:p>
    <w:p w:rsidR="00861D74" w:rsidRDefault="00861D7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A6026" w:rsidRDefault="00FA602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E3F58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6</w:t>
      </w:r>
      <w:r w:rsidRPr="002E3F58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Inwentaryzacja środków pieniężnych w drodze 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1) Inwentaryzacja </w:t>
      </w:r>
      <w:r w:rsidR="001E79FF">
        <w:rPr>
          <w:rFonts w:ascii="TimesNewRomanPSMT" w:hAnsi="TimesNewRomanPSMT" w:cs="TimesNewRomanPSMT"/>
          <w:sz w:val="24"/>
          <w:szCs w:val="24"/>
        </w:rPr>
        <w:t>odbywa się przez stwierdzenie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ich wpływu w okresie późniejszym lub prawidłowości dowodu źródłowego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i postępowania reklamacyjnego.</w:t>
      </w:r>
    </w:p>
    <w:p w:rsidR="001E79FF" w:rsidRDefault="00FA6026" w:rsidP="00F152F0">
      <w:pPr>
        <w:autoSpaceDE w:val="0"/>
        <w:autoSpaceDN w:val="0"/>
        <w:adjustRightInd w:val="0"/>
        <w:spacing w:after="0" w:line="240" w:lineRule="auto"/>
        <w:ind w:left="993" w:hanging="285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2) </w:t>
      </w:r>
      <w:r w:rsidR="001E79FF">
        <w:rPr>
          <w:rFonts w:ascii="TimesNewRomanPSMT" w:hAnsi="TimesNewRomanPSMT" w:cs="TimesNewRomanPSMT"/>
          <w:sz w:val="24"/>
          <w:szCs w:val="24"/>
        </w:rPr>
        <w:t>Wyniki inwentaryzacji środków pieniężnych w drodze muszą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być potwierdzone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</w:t>
      </w:r>
      <w:r w:rsidR="001E79FF">
        <w:rPr>
          <w:rFonts w:ascii="TimesNewRomanPSMT" w:hAnsi="TimesNewRomanPSMT" w:cs="TimesNewRomanPSMT"/>
          <w:sz w:val="24"/>
          <w:szCs w:val="24"/>
        </w:rPr>
        <w:t>w protokole</w:t>
      </w:r>
      <w:r w:rsidR="001E0E0D">
        <w:rPr>
          <w:rFonts w:ascii="TimesNewRomanPSMT" w:hAnsi="TimesNewRomanPSMT" w:cs="TimesNewRomanPSMT"/>
          <w:sz w:val="24"/>
          <w:szCs w:val="24"/>
        </w:rPr>
        <w:t>.</w:t>
      </w:r>
    </w:p>
    <w:p w:rsidR="00861D74" w:rsidRDefault="00861D74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E79FF" w:rsidRDefault="00FA6026" w:rsidP="00940CD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 w:rsidRPr="002E3F58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7</w:t>
      </w:r>
      <w:r w:rsidRPr="002E3F58">
        <w:rPr>
          <w:rFonts w:ascii="TimesNewRomanPSMT" w:hAnsi="TimesNewRomanPSMT" w:cs="TimesNewRomanPSMT"/>
          <w:sz w:val="24"/>
          <w:szCs w:val="24"/>
        </w:rPr>
        <w:t>.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Za prawidłowe przeprowadzenie inwentaryzacji na podstawie porównania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danych ksiąg rachunkowych z odpowiednimi dokumentami i weryfikację realnej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wartośc</w:t>
      </w:r>
      <w:r w:rsidR="00861D74">
        <w:rPr>
          <w:rFonts w:ascii="TimesNewRomanPSMT" w:hAnsi="TimesNewRomanPSMT" w:cs="TimesNewRomanPSMT"/>
          <w:sz w:val="24"/>
          <w:szCs w:val="24"/>
        </w:rPr>
        <w:t xml:space="preserve">i aktywów </w:t>
      </w:r>
      <w:r w:rsidR="001E0E0D">
        <w:rPr>
          <w:rFonts w:ascii="TimesNewRomanPSMT" w:hAnsi="TimesNewRomanPSMT" w:cs="TimesNewRomanPSMT"/>
          <w:sz w:val="24"/>
          <w:szCs w:val="24"/>
        </w:rPr>
        <w:t xml:space="preserve">                    </w:t>
      </w:r>
      <w:r w:rsidR="00861D74">
        <w:rPr>
          <w:rFonts w:ascii="TimesNewRomanPSMT" w:hAnsi="TimesNewRomanPSMT" w:cs="TimesNewRomanPSMT"/>
          <w:sz w:val="24"/>
          <w:szCs w:val="24"/>
        </w:rPr>
        <w:t xml:space="preserve">i pasywów odpowiadają </w:t>
      </w:r>
      <w:r w:rsidR="002F0714">
        <w:rPr>
          <w:rFonts w:ascii="TimesNewRomanPSMT" w:hAnsi="TimesNewRomanPSMT" w:cs="TimesNewRomanPSMT"/>
          <w:sz w:val="24"/>
          <w:szCs w:val="24"/>
        </w:rPr>
        <w:t>Skarbnik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</w:t>
      </w:r>
      <w:r w:rsidR="00861D74">
        <w:rPr>
          <w:rFonts w:ascii="TimesNewRomanPSMT" w:hAnsi="TimesNewRomanPSMT" w:cs="TimesNewRomanPSMT"/>
          <w:sz w:val="24"/>
          <w:szCs w:val="24"/>
        </w:rPr>
        <w:t>Barlink</w:t>
      </w:r>
      <w:r w:rsidR="00DF3DD5">
        <w:rPr>
          <w:rFonts w:ascii="TimesNewRomanPSMT" w:hAnsi="TimesNewRomanPSMT" w:cs="TimesNewRomanPSMT"/>
          <w:sz w:val="24"/>
          <w:szCs w:val="24"/>
        </w:rPr>
        <w:t>a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861D74">
        <w:rPr>
          <w:rFonts w:ascii="TimesNewRomanPSMT" w:hAnsi="TimesNewRomanPSMT" w:cs="TimesNewRomanPSMT"/>
          <w:sz w:val="24"/>
          <w:szCs w:val="24"/>
        </w:rPr>
        <w:t>i Kierownicy Referatów.</w:t>
      </w:r>
    </w:p>
    <w:p w:rsidR="00D869AD" w:rsidRDefault="00D869AD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861D74" w:rsidRPr="00861D74" w:rsidRDefault="00FA6026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2E3F58">
        <w:rPr>
          <w:rFonts w:ascii="TimesNewRomanPSMT" w:hAnsi="TimesNewRomanPSMT" w:cs="TimesNewRomanPSMT"/>
          <w:sz w:val="24"/>
          <w:szCs w:val="24"/>
        </w:rPr>
        <w:t>1</w:t>
      </w:r>
      <w:r w:rsidR="00DF3DD5">
        <w:rPr>
          <w:rFonts w:ascii="TimesNewRomanPSMT" w:hAnsi="TimesNewRomanPSMT" w:cs="TimesNewRomanPSMT"/>
          <w:sz w:val="24"/>
          <w:szCs w:val="24"/>
        </w:rPr>
        <w:t>8</w:t>
      </w:r>
      <w:r w:rsidRPr="002E3F58">
        <w:rPr>
          <w:rFonts w:ascii="TimesNewRomanPSMT" w:hAnsi="TimesNewRomanPSMT" w:cs="TimesNewRomanPSMT"/>
          <w:sz w:val="24"/>
          <w:szCs w:val="24"/>
        </w:rPr>
        <w:t>.</w:t>
      </w:r>
      <w:r w:rsidR="001E79FF" w:rsidRPr="00861D74">
        <w:rPr>
          <w:rFonts w:ascii="TimesNewRomanPSMT" w:hAnsi="TimesNewRomanPSMT" w:cs="TimesNewRomanPSMT"/>
          <w:b/>
          <w:sz w:val="24"/>
          <w:szCs w:val="24"/>
        </w:rPr>
        <w:t xml:space="preserve"> </w:t>
      </w:r>
    </w:p>
    <w:p w:rsidR="001E0E0D" w:rsidRDefault="00FA6026" w:rsidP="00F152F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1)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 Inwentaryzację drogą porównania danych ksiąg rachunkowych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z odpowiednimi dokumentami i weryfikację realnej wartości aktywów i pasywów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dokonuje się </w:t>
      </w:r>
      <w:r w:rsidR="00D653B5">
        <w:rPr>
          <w:rFonts w:ascii="TimesNewRomanPSMT" w:hAnsi="TimesNewRomanPSMT" w:cs="TimesNewRomanPSMT"/>
          <w:sz w:val="24"/>
          <w:szCs w:val="24"/>
        </w:rPr>
        <w:t xml:space="preserve">                        </w:t>
      </w:r>
      <w:r w:rsidR="001E79FF">
        <w:rPr>
          <w:rFonts w:ascii="TimesNewRomanPSMT" w:hAnsi="TimesNewRomanPSMT" w:cs="TimesNewRomanPSMT"/>
          <w:sz w:val="24"/>
          <w:szCs w:val="24"/>
        </w:rPr>
        <w:t>w odniesieniu do tych aktywów i pasywów, których stan nie podlega lub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>nie może być ustalony w drodze spisu z natury, albo w drodze uzgodnienia</w:t>
      </w:r>
      <w:r w:rsidR="00335ED5">
        <w:rPr>
          <w:rFonts w:ascii="TimesNewRomanPSMT" w:hAnsi="TimesNewRomanPSMT" w:cs="TimesNewRomanPSMT"/>
          <w:sz w:val="24"/>
          <w:szCs w:val="24"/>
        </w:rPr>
        <w:t xml:space="preserve"> </w:t>
      </w:r>
      <w:r w:rsidR="001E79FF">
        <w:rPr>
          <w:rFonts w:ascii="TimesNewRomanPSMT" w:hAnsi="TimesNewRomanPSMT" w:cs="TimesNewRomanPSMT"/>
          <w:sz w:val="24"/>
          <w:szCs w:val="24"/>
        </w:rPr>
        <w:t xml:space="preserve">z kontrahentami. </w:t>
      </w:r>
    </w:p>
    <w:p w:rsidR="001E79FF" w:rsidRDefault="001E79FF" w:rsidP="001E79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 w:rsidR="00FA6026">
        <w:rPr>
          <w:rFonts w:ascii="TimesNewRomanPSMT" w:hAnsi="TimesNewRomanPSMT" w:cs="TimesNewRomanPSMT"/>
          <w:sz w:val="24"/>
          <w:szCs w:val="24"/>
        </w:rPr>
        <w:t>)</w:t>
      </w:r>
      <w:r>
        <w:rPr>
          <w:rFonts w:ascii="TimesNewRomanPSMT" w:hAnsi="TimesNewRomanPSMT" w:cs="TimesNewRomanPSMT"/>
          <w:sz w:val="24"/>
          <w:szCs w:val="24"/>
        </w:rPr>
        <w:t xml:space="preserve"> Nadzór nad inwentaryzacją prowadzoną w ten sposób sprawują </w:t>
      </w:r>
      <w:r w:rsidR="00861D74">
        <w:rPr>
          <w:rFonts w:ascii="TimesNewRomanPSMT" w:hAnsi="TimesNewRomanPSMT" w:cs="TimesNewRomanPSMT"/>
          <w:sz w:val="24"/>
          <w:szCs w:val="24"/>
        </w:rPr>
        <w:t>Kierownicy referatów</w:t>
      </w:r>
      <w:r>
        <w:rPr>
          <w:rFonts w:ascii="TimesNewRomanPSMT" w:hAnsi="TimesNewRomanPSMT" w:cs="TimesNewRomanPSMT"/>
          <w:sz w:val="24"/>
          <w:szCs w:val="24"/>
        </w:rPr>
        <w:t>.</w:t>
      </w:r>
    </w:p>
    <w:sectPr w:rsidR="001E79FF" w:rsidSect="00792BDD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E6C"/>
    <w:multiLevelType w:val="hybridMultilevel"/>
    <w:tmpl w:val="43A6A6B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90983"/>
    <w:multiLevelType w:val="hybridMultilevel"/>
    <w:tmpl w:val="E3282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A26B3"/>
    <w:multiLevelType w:val="singleLevel"/>
    <w:tmpl w:val="AE4C08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0B69F9"/>
    <w:multiLevelType w:val="hybridMultilevel"/>
    <w:tmpl w:val="BFC2007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E1580"/>
    <w:multiLevelType w:val="hybridMultilevel"/>
    <w:tmpl w:val="427C1F54"/>
    <w:lvl w:ilvl="0" w:tplc="3FF030B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4C64D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404E439C"/>
    <w:multiLevelType w:val="hybridMultilevel"/>
    <w:tmpl w:val="B1325D4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F55B1"/>
    <w:multiLevelType w:val="hybridMultilevel"/>
    <w:tmpl w:val="AFB67112"/>
    <w:lvl w:ilvl="0" w:tplc="C92E848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633152"/>
    <w:multiLevelType w:val="hybridMultilevel"/>
    <w:tmpl w:val="73CE48AA"/>
    <w:lvl w:ilvl="0" w:tplc="A6AC9E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B5636F1"/>
    <w:multiLevelType w:val="hybridMultilevel"/>
    <w:tmpl w:val="217050FA"/>
    <w:lvl w:ilvl="0" w:tplc="9F0409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01EF2"/>
    <w:multiLevelType w:val="hybridMultilevel"/>
    <w:tmpl w:val="CB9A7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A4255"/>
    <w:multiLevelType w:val="hybridMultilevel"/>
    <w:tmpl w:val="3DAEA56C"/>
    <w:lvl w:ilvl="0" w:tplc="081450F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D290D2F"/>
    <w:multiLevelType w:val="hybridMultilevel"/>
    <w:tmpl w:val="35DC9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27CF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13"/>
  </w:num>
  <w:num w:numId="4">
    <w:abstractNumId w:val="12"/>
  </w:num>
  <w:num w:numId="5">
    <w:abstractNumId w:val="9"/>
  </w:num>
  <w:num w:numId="6">
    <w:abstractNumId w:val="6"/>
  </w:num>
  <w:num w:numId="7">
    <w:abstractNumId w:val="0"/>
  </w:num>
  <w:num w:numId="8">
    <w:abstractNumId w:val="3"/>
  </w:num>
  <w:num w:numId="9">
    <w:abstractNumId w:val="10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FF"/>
    <w:rsid w:val="000157FB"/>
    <w:rsid w:val="00020AC2"/>
    <w:rsid w:val="00044BA2"/>
    <w:rsid w:val="000C1CE6"/>
    <w:rsid w:val="000C6B4B"/>
    <w:rsid w:val="000D28B4"/>
    <w:rsid w:val="000F0D06"/>
    <w:rsid w:val="000F23F9"/>
    <w:rsid w:val="00104118"/>
    <w:rsid w:val="00127CA6"/>
    <w:rsid w:val="001666AC"/>
    <w:rsid w:val="00192E65"/>
    <w:rsid w:val="001E0E0D"/>
    <w:rsid w:val="001E79FF"/>
    <w:rsid w:val="00210246"/>
    <w:rsid w:val="00216E66"/>
    <w:rsid w:val="00241683"/>
    <w:rsid w:val="00250F0F"/>
    <w:rsid w:val="002529B1"/>
    <w:rsid w:val="0026188B"/>
    <w:rsid w:val="0027328D"/>
    <w:rsid w:val="002763E3"/>
    <w:rsid w:val="002C52CD"/>
    <w:rsid w:val="002E3F58"/>
    <w:rsid w:val="002F0714"/>
    <w:rsid w:val="00335ED5"/>
    <w:rsid w:val="0033648A"/>
    <w:rsid w:val="0035487C"/>
    <w:rsid w:val="00386020"/>
    <w:rsid w:val="00391701"/>
    <w:rsid w:val="003B499F"/>
    <w:rsid w:val="003D243E"/>
    <w:rsid w:val="003E0A73"/>
    <w:rsid w:val="00431228"/>
    <w:rsid w:val="00440826"/>
    <w:rsid w:val="00457BE1"/>
    <w:rsid w:val="00474AF7"/>
    <w:rsid w:val="00483A40"/>
    <w:rsid w:val="004A6BA3"/>
    <w:rsid w:val="004C5DE0"/>
    <w:rsid w:val="004D79E0"/>
    <w:rsid w:val="004E4A94"/>
    <w:rsid w:val="00541646"/>
    <w:rsid w:val="00560928"/>
    <w:rsid w:val="00574B3E"/>
    <w:rsid w:val="0058298F"/>
    <w:rsid w:val="00590B17"/>
    <w:rsid w:val="00593988"/>
    <w:rsid w:val="005A4477"/>
    <w:rsid w:val="005D79B7"/>
    <w:rsid w:val="005E3364"/>
    <w:rsid w:val="005E5023"/>
    <w:rsid w:val="00620024"/>
    <w:rsid w:val="00635D06"/>
    <w:rsid w:val="00664631"/>
    <w:rsid w:val="0067776B"/>
    <w:rsid w:val="006A1D5D"/>
    <w:rsid w:val="006C0C44"/>
    <w:rsid w:val="006C29A1"/>
    <w:rsid w:val="00720FEA"/>
    <w:rsid w:val="00752A80"/>
    <w:rsid w:val="00766E3C"/>
    <w:rsid w:val="00786436"/>
    <w:rsid w:val="00792BDD"/>
    <w:rsid w:val="00792CA7"/>
    <w:rsid w:val="00793DB4"/>
    <w:rsid w:val="007E3462"/>
    <w:rsid w:val="007F74C7"/>
    <w:rsid w:val="00861D74"/>
    <w:rsid w:val="00896444"/>
    <w:rsid w:val="008A4680"/>
    <w:rsid w:val="008C34F2"/>
    <w:rsid w:val="00907220"/>
    <w:rsid w:val="00923612"/>
    <w:rsid w:val="00940CDB"/>
    <w:rsid w:val="009A3AD5"/>
    <w:rsid w:val="009C34F2"/>
    <w:rsid w:val="009C7179"/>
    <w:rsid w:val="00A03B26"/>
    <w:rsid w:val="00A03CEE"/>
    <w:rsid w:val="00A26D4F"/>
    <w:rsid w:val="00A420D0"/>
    <w:rsid w:val="00A45EE7"/>
    <w:rsid w:val="00A46539"/>
    <w:rsid w:val="00A55422"/>
    <w:rsid w:val="00A90745"/>
    <w:rsid w:val="00A940C5"/>
    <w:rsid w:val="00A9776D"/>
    <w:rsid w:val="00AA2923"/>
    <w:rsid w:val="00AB64D4"/>
    <w:rsid w:val="00B01073"/>
    <w:rsid w:val="00B57B14"/>
    <w:rsid w:val="00B869AB"/>
    <w:rsid w:val="00BD2E18"/>
    <w:rsid w:val="00C01994"/>
    <w:rsid w:val="00C137D0"/>
    <w:rsid w:val="00C17A18"/>
    <w:rsid w:val="00C27AF4"/>
    <w:rsid w:val="00C42305"/>
    <w:rsid w:val="00C42910"/>
    <w:rsid w:val="00C96238"/>
    <w:rsid w:val="00CC5B45"/>
    <w:rsid w:val="00D2419E"/>
    <w:rsid w:val="00D653B5"/>
    <w:rsid w:val="00D869AD"/>
    <w:rsid w:val="00DB1155"/>
    <w:rsid w:val="00DD5BCD"/>
    <w:rsid w:val="00DE0B55"/>
    <w:rsid w:val="00DE4136"/>
    <w:rsid w:val="00DF3DD5"/>
    <w:rsid w:val="00E20781"/>
    <w:rsid w:val="00E21963"/>
    <w:rsid w:val="00E74C9C"/>
    <w:rsid w:val="00E96D11"/>
    <w:rsid w:val="00EA4F63"/>
    <w:rsid w:val="00F00675"/>
    <w:rsid w:val="00F01D85"/>
    <w:rsid w:val="00F02731"/>
    <w:rsid w:val="00F07CB7"/>
    <w:rsid w:val="00F10CDD"/>
    <w:rsid w:val="00F152F0"/>
    <w:rsid w:val="00F217FC"/>
    <w:rsid w:val="00F33740"/>
    <w:rsid w:val="00F93555"/>
    <w:rsid w:val="00F95BC0"/>
    <w:rsid w:val="00FA6026"/>
    <w:rsid w:val="00FB222C"/>
    <w:rsid w:val="00FB603D"/>
    <w:rsid w:val="00FC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0FCBE-7DD7-4C24-98BE-02BAA548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5B45"/>
    <w:pPr>
      <w:spacing w:before="100" w:beforeAutospacing="1" w:after="120" w:afterAutospacing="1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5B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C6B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1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8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17</Pages>
  <Words>6665</Words>
  <Characters>39993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Pawlukiewicz</dc:creator>
  <cp:keywords/>
  <dc:description/>
  <cp:lastModifiedBy>A. Pawlukiewicz</cp:lastModifiedBy>
  <cp:revision>60</cp:revision>
  <cp:lastPrinted>2017-10-12T09:19:00Z</cp:lastPrinted>
  <dcterms:created xsi:type="dcterms:W3CDTF">2017-09-14T09:28:00Z</dcterms:created>
  <dcterms:modified xsi:type="dcterms:W3CDTF">2017-10-12T09:57:00Z</dcterms:modified>
</cp:coreProperties>
</file>