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EFF" w:rsidRPr="00A63EFF" w:rsidRDefault="00A63EFF" w:rsidP="00A63EFF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 w:rsidRPr="00A63EFF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12</w:t>
      </w:r>
      <w:r w:rsidRPr="00A63EFF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.2017</w:t>
      </w:r>
    </w:p>
    <w:p w:rsidR="00A63EFF" w:rsidRPr="00A63EFF" w:rsidRDefault="00A63EFF" w:rsidP="00A63EF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A63EFF" w:rsidRPr="00A63EFF" w:rsidRDefault="00A63EFF" w:rsidP="00A63EF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 w:rsidRPr="00A63EFF"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A63EFF" w:rsidRPr="00A63EFF" w:rsidRDefault="00A63EFF" w:rsidP="00A63EFF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A63EFF"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Pr="00A63EFF"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A63EFF" w:rsidRPr="00A63EFF" w:rsidRDefault="00A63EFF" w:rsidP="00A63EFF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 w:rsidRPr="00A63EFF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A63EFF" w:rsidRPr="00A63EFF" w:rsidRDefault="00A63EFF" w:rsidP="00A63EFF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jc w:val="center"/>
        <w:rPr>
          <w:rFonts w:ascii="Arial" w:hAnsi="Arial"/>
          <w:i/>
          <w:color w:val="000000"/>
          <w:sz w:val="22"/>
          <w:szCs w:val="22"/>
        </w:rPr>
      </w:pPr>
      <w:r w:rsidRPr="00A63EFF">
        <w:rPr>
          <w:rFonts w:ascii="Arial" w:hAnsi="Arial"/>
          <w:i/>
          <w:color w:val="000000"/>
          <w:sz w:val="22"/>
          <w:szCs w:val="22"/>
        </w:rPr>
        <w:t>odbytego w dniu 2</w:t>
      </w:r>
      <w:r>
        <w:rPr>
          <w:rFonts w:ascii="Arial" w:hAnsi="Arial"/>
          <w:i/>
          <w:color w:val="000000"/>
          <w:sz w:val="22"/>
          <w:szCs w:val="22"/>
        </w:rPr>
        <w:t>5</w:t>
      </w:r>
      <w:r w:rsidRPr="00A63EFF">
        <w:rPr>
          <w:rFonts w:ascii="Arial" w:hAnsi="Arial"/>
          <w:i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color w:val="000000"/>
          <w:sz w:val="22"/>
          <w:szCs w:val="22"/>
        </w:rPr>
        <w:t>wrześni</w:t>
      </w:r>
      <w:r w:rsidRPr="00A63EFF">
        <w:rPr>
          <w:rFonts w:ascii="Arial" w:hAnsi="Arial"/>
          <w:i/>
          <w:color w:val="000000"/>
          <w:sz w:val="22"/>
          <w:szCs w:val="22"/>
        </w:rPr>
        <w:t>a 2017 roku</w:t>
      </w:r>
    </w:p>
    <w:p w:rsidR="00A63EFF" w:rsidRPr="00A63EFF" w:rsidRDefault="00A63EFF" w:rsidP="00A63EFF">
      <w:pPr>
        <w:rPr>
          <w:sz w:val="22"/>
          <w:szCs w:val="22"/>
        </w:rPr>
      </w:pPr>
    </w:p>
    <w:p w:rsidR="00A63EFF" w:rsidRPr="00A63EFF" w:rsidRDefault="00A63EFF" w:rsidP="00A63EFF">
      <w:pPr>
        <w:rPr>
          <w:sz w:val="22"/>
          <w:szCs w:val="22"/>
        </w:rPr>
      </w:pPr>
    </w:p>
    <w:p w:rsidR="00A63EFF" w:rsidRPr="00A63EFF" w:rsidRDefault="00A63EFF" w:rsidP="00A63EFF">
      <w:pPr>
        <w:rPr>
          <w:sz w:val="22"/>
          <w:szCs w:val="22"/>
        </w:rPr>
      </w:pPr>
    </w:p>
    <w:p w:rsidR="00A63EFF" w:rsidRPr="00A63EFF" w:rsidRDefault="00A63EFF" w:rsidP="00A63EFF">
      <w:pPr>
        <w:rPr>
          <w:sz w:val="22"/>
          <w:szCs w:val="22"/>
        </w:rPr>
      </w:pPr>
    </w:p>
    <w:p w:rsidR="00A63EFF" w:rsidRPr="00A63EFF" w:rsidRDefault="00A63EFF" w:rsidP="00A63EFF">
      <w:pPr>
        <w:rPr>
          <w:rFonts w:ascii="Arial" w:hAnsi="Arial"/>
          <w:color w:val="000000"/>
          <w:sz w:val="22"/>
          <w:szCs w:val="22"/>
        </w:rPr>
      </w:pPr>
      <w:r w:rsidRPr="00A63EFF"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A63EFF" w:rsidRPr="00A63EFF" w:rsidRDefault="00A63EFF" w:rsidP="00A63EFF">
      <w:pPr>
        <w:rPr>
          <w:rFonts w:ascii="Arial" w:hAnsi="Arial"/>
          <w:color w:val="000000"/>
          <w:sz w:val="22"/>
          <w:szCs w:val="22"/>
        </w:rPr>
      </w:pPr>
    </w:p>
    <w:p w:rsidR="00A63EFF" w:rsidRPr="00A63EFF" w:rsidRDefault="00A63EFF" w:rsidP="00A63EFF">
      <w:pPr>
        <w:rPr>
          <w:rFonts w:ascii="Arial" w:hAnsi="Arial"/>
          <w:color w:val="000000"/>
          <w:sz w:val="22"/>
          <w:szCs w:val="22"/>
        </w:rPr>
      </w:pPr>
    </w:p>
    <w:p w:rsidR="00A63EFF" w:rsidRPr="00A63EFF" w:rsidRDefault="00A63EFF" w:rsidP="00A63EFF">
      <w:pPr>
        <w:rPr>
          <w:rFonts w:ascii="Arial" w:hAnsi="Arial"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  <w:sz w:val="22"/>
          <w:szCs w:val="22"/>
        </w:rPr>
      </w:pPr>
      <w:r w:rsidRPr="00A63EFF"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 w:cs="Arial"/>
          <w:i/>
          <w:sz w:val="22"/>
          <w:szCs w:val="22"/>
        </w:rPr>
      </w:pPr>
      <w:r w:rsidRPr="00A63EFF"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7D2921">
        <w:rPr>
          <w:rFonts w:ascii="Arial" w:hAnsi="Arial" w:cs="Arial"/>
          <w:sz w:val="22"/>
          <w:szCs w:val="22"/>
        </w:rPr>
        <w:t xml:space="preserve">4 </w:t>
      </w:r>
      <w:r w:rsidRPr="00A63EFF">
        <w:rPr>
          <w:rFonts w:ascii="Arial" w:hAnsi="Arial" w:cs="Arial"/>
          <w:sz w:val="22"/>
          <w:szCs w:val="22"/>
        </w:rPr>
        <w:t xml:space="preserve">członków) – </w:t>
      </w: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63EFF">
        <w:rPr>
          <w:rFonts w:ascii="Arial" w:hAnsi="Arial" w:cs="Arial"/>
          <w:sz w:val="22"/>
          <w:szCs w:val="22"/>
        </w:rPr>
        <w:t xml:space="preserve">przyjęła zmianę do porządku posiedzenia polegającą na wprowadzeniu jako pkt. </w:t>
      </w:r>
      <w:r w:rsidR="007D2921">
        <w:rPr>
          <w:rFonts w:ascii="Arial" w:hAnsi="Arial" w:cs="Arial"/>
          <w:sz w:val="22"/>
          <w:szCs w:val="22"/>
        </w:rPr>
        <w:t>10</w:t>
      </w:r>
      <w:r w:rsidRPr="00A63EFF">
        <w:rPr>
          <w:rFonts w:ascii="Arial" w:hAnsi="Arial" w:cs="Arial"/>
          <w:sz w:val="22"/>
          <w:szCs w:val="22"/>
        </w:rPr>
        <w:t xml:space="preserve">: </w:t>
      </w:r>
      <w:r w:rsidRPr="00A63EFF">
        <w:rPr>
          <w:rFonts w:ascii="Arial" w:hAnsi="Arial" w:cs="Arial"/>
          <w:i/>
          <w:sz w:val="22"/>
          <w:szCs w:val="22"/>
        </w:rPr>
        <w:t>„</w:t>
      </w:r>
      <w:r w:rsidR="007D2921">
        <w:rPr>
          <w:rFonts w:ascii="Arial" w:hAnsi="Arial" w:cs="Arial"/>
          <w:i/>
          <w:sz w:val="22"/>
          <w:szCs w:val="22"/>
        </w:rPr>
        <w:t>10</w:t>
      </w:r>
      <w:r w:rsidRPr="00A63EFF">
        <w:rPr>
          <w:rFonts w:ascii="Arial" w:hAnsi="Arial" w:cs="Arial"/>
          <w:i/>
          <w:sz w:val="22"/>
          <w:szCs w:val="22"/>
        </w:rPr>
        <w:t xml:space="preserve">. Projekt uchwały w sprawie </w:t>
      </w:r>
      <w:r w:rsidR="007D2921">
        <w:rPr>
          <w:rFonts w:ascii="Arial" w:hAnsi="Arial" w:cs="Arial"/>
          <w:i/>
          <w:sz w:val="22"/>
          <w:szCs w:val="22"/>
        </w:rPr>
        <w:t>uzgodnienia projektu uchwały Sejmiku Województwa Zachodniopomorskiego z dnia 15 września 2009 r. w sprawie obszarów chronionego krajobrazu (Dz. Urz. Zacho. z 2014 r. poz. 1637 j.t.)</w:t>
      </w:r>
      <w:r w:rsidRPr="00A63EFF">
        <w:rPr>
          <w:rFonts w:ascii="Arial" w:hAnsi="Arial" w:cs="Arial"/>
          <w:i/>
          <w:sz w:val="22"/>
          <w:szCs w:val="22"/>
        </w:rPr>
        <w:t>.”</w:t>
      </w:r>
    </w:p>
    <w:p w:rsidR="00A63EFF" w:rsidRPr="00A63EFF" w:rsidRDefault="00A63EFF" w:rsidP="00A63EFF">
      <w:pPr>
        <w:jc w:val="both"/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i/>
          <w:sz w:val="22"/>
          <w:szCs w:val="22"/>
        </w:rPr>
      </w:pPr>
      <w:r w:rsidRPr="00A63EFF">
        <w:rPr>
          <w:rFonts w:ascii="Arial" w:hAnsi="Arial" w:cs="Arial"/>
          <w:sz w:val="22"/>
          <w:szCs w:val="22"/>
        </w:rPr>
        <w:t>Pozostałe punkty według dalszej kolejności.</w:t>
      </w: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3EFF"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7D2921">
        <w:rPr>
          <w:rFonts w:ascii="Arial" w:hAnsi="Arial"/>
          <w:sz w:val="22"/>
          <w:szCs w:val="22"/>
        </w:rPr>
        <w:t>4</w:t>
      </w:r>
      <w:r w:rsidRPr="00A63EFF">
        <w:rPr>
          <w:rFonts w:ascii="Arial" w:hAnsi="Arial"/>
          <w:sz w:val="22"/>
          <w:szCs w:val="22"/>
        </w:rPr>
        <w:t xml:space="preserve"> członków) – </w:t>
      </w: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Przedstawiał się on następująco:</w:t>
      </w:r>
    </w:p>
    <w:p w:rsidR="00A63EFF" w:rsidRPr="00A63EFF" w:rsidRDefault="00A63EFF" w:rsidP="00A63EF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color w:val="000000"/>
          <w:sz w:val="22"/>
          <w:szCs w:val="22"/>
        </w:rPr>
        <w:t>Przyjęcie protokołów z poprzednich posiedzeń.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color w:val="000000"/>
          <w:sz w:val="22"/>
          <w:szCs w:val="22"/>
        </w:rPr>
        <w:t>Ocena działalności Gminy Barlinek w zakresie usług realizowanych przez PGK Sp. z o.o. – utrzymanie czystości i porządku, utrzymanie zieleni i lasów komunalnych, zarządzania cmentarzami komunalnymi.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Informacja z działalności spółek: PGK sp. z o.o., BTBS sp. z o.o., PW-K „Płonia” sp. z o.o., Szpital Barlinek sp. z o.o.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Informacja na temat bezpieczeństwa p.poż w Gminie Barlinek.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Informacja o przebiegu wykonania budżetu Gminy za I półrocze 2017 r.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Projekt uchwały w sprawie zmiany budżetu Gminy Barlinek na 2017 rok.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Projekt uchwały zmieniający uchwałę w sprawie zasad wynajmowania lokali wchodzących w skład mieszkaniowego zasobu Gminy Barlinek.</w:t>
      </w:r>
    </w:p>
    <w:p w:rsidR="00A63EFF" w:rsidRPr="007D2921" w:rsidRDefault="00A63EFF" w:rsidP="00A63EFF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7D2921">
        <w:rPr>
          <w:rFonts w:ascii="Arial" w:hAnsi="Arial" w:cs="Arial"/>
          <w:sz w:val="22"/>
          <w:szCs w:val="22"/>
        </w:rPr>
        <w:t>Projekt uchwały w sprawie usunięcia pomnika z parku przy ul. Sądowej – Szewskiej.</w:t>
      </w:r>
    </w:p>
    <w:p w:rsidR="007D2921" w:rsidRPr="007D2921" w:rsidRDefault="007D2921" w:rsidP="007D2921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sz w:val="22"/>
          <w:szCs w:val="22"/>
        </w:rPr>
        <w:t xml:space="preserve">Projekt uchwały w sprawie </w:t>
      </w:r>
      <w:r w:rsidRPr="007D2921">
        <w:rPr>
          <w:rFonts w:ascii="Arial" w:hAnsi="Arial" w:cs="Arial"/>
          <w:sz w:val="22"/>
          <w:szCs w:val="22"/>
        </w:rPr>
        <w:t xml:space="preserve">uzgodnienia projektu uchwały Sejmiku Województwa Zachodniopomorskiego z dnia 15 września 2009 r. w sprawie obszarów chronionego krajobrazu (Dz. Urz. Zacho. z 2014 r. poz. 1637 j.t.). </w:t>
      </w:r>
    </w:p>
    <w:p w:rsidR="00A63EFF" w:rsidRPr="007D2921" w:rsidRDefault="00A63EFF" w:rsidP="00A63EF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7D2921">
        <w:rPr>
          <w:rFonts w:ascii="Arial" w:hAnsi="Arial" w:cs="Arial"/>
          <w:sz w:val="22"/>
          <w:szCs w:val="22"/>
        </w:rPr>
        <w:t>Sprawy różne:</w:t>
      </w:r>
    </w:p>
    <w:p w:rsidR="00A63EFF" w:rsidRPr="007D2921" w:rsidRDefault="00A63EFF" w:rsidP="00A63EFF">
      <w:pPr>
        <w:numPr>
          <w:ilvl w:val="0"/>
          <w:numId w:val="2"/>
        </w:numPr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7D2921">
        <w:rPr>
          <w:rFonts w:ascii="Arial" w:hAnsi="Arial" w:cs="Arial"/>
          <w:sz w:val="22"/>
          <w:szCs w:val="22"/>
        </w:rPr>
        <w:lastRenderedPageBreak/>
        <w:t>wyrażenia opinii na temat ujęcia w budżecie Gminy Barlinek na 2018 rok środków finansowych na zakup Systemu Selektywnego Wywoływania dla Ochotniczej Straży Pożarnej w Rychnowie,</w:t>
      </w:r>
    </w:p>
    <w:p w:rsidR="00A63EFF" w:rsidRPr="007D2921" w:rsidRDefault="00A63EFF" w:rsidP="00A63EFF">
      <w:pPr>
        <w:numPr>
          <w:ilvl w:val="0"/>
          <w:numId w:val="2"/>
        </w:numPr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7D2921">
        <w:rPr>
          <w:rFonts w:ascii="Arial" w:hAnsi="Arial" w:cs="Arial"/>
          <w:sz w:val="22"/>
          <w:szCs w:val="22"/>
        </w:rPr>
        <w:t>pisma do wiadomości.</w:t>
      </w:r>
    </w:p>
    <w:p w:rsidR="00A63EFF" w:rsidRPr="007D2921" w:rsidRDefault="00A63EFF" w:rsidP="00A63EF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7D2921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A63EFF" w:rsidRDefault="00A63EFF" w:rsidP="00A63EFF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D2921" w:rsidRDefault="007D2921" w:rsidP="00A63EFF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D2921" w:rsidRPr="00A63EFF" w:rsidRDefault="007D2921" w:rsidP="00A63EFF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A63EFF" w:rsidRPr="00A63EFF" w:rsidRDefault="00A63EFF" w:rsidP="00A63EFF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A63EFF" w:rsidRPr="00A63EFF" w:rsidRDefault="00A63EFF" w:rsidP="00A63EFF">
      <w:pPr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3EFF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63EFF">
        <w:rPr>
          <w:rFonts w:ascii="Arial" w:hAnsi="Arial" w:cs="Arial"/>
          <w:color w:val="000000"/>
          <w:sz w:val="22"/>
          <w:szCs w:val="22"/>
        </w:rPr>
        <w:t>przyjęła protokoły z poprzednich posiedzeń:</w:t>
      </w:r>
    </w:p>
    <w:p w:rsidR="00A63EFF" w:rsidRPr="00A63EFF" w:rsidRDefault="00A63EFF" w:rsidP="00A63EFF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63EFF">
        <w:rPr>
          <w:rFonts w:ascii="Arial" w:hAnsi="Arial" w:cs="Arial"/>
          <w:color w:val="000000"/>
          <w:sz w:val="22"/>
          <w:szCs w:val="22"/>
        </w:rPr>
        <w:t xml:space="preserve">Nr </w:t>
      </w:r>
      <w:r w:rsidR="00042CD5">
        <w:rPr>
          <w:rFonts w:ascii="Arial" w:hAnsi="Arial" w:cs="Arial"/>
          <w:color w:val="000000"/>
          <w:sz w:val="22"/>
          <w:szCs w:val="22"/>
        </w:rPr>
        <w:t>10</w:t>
      </w:r>
      <w:r w:rsidRPr="00A63EFF">
        <w:rPr>
          <w:rFonts w:ascii="Arial" w:hAnsi="Arial" w:cs="Arial"/>
          <w:color w:val="000000"/>
          <w:sz w:val="22"/>
          <w:szCs w:val="22"/>
        </w:rPr>
        <w:t>.2017 z dnia 2</w:t>
      </w:r>
      <w:r w:rsidR="00042CD5">
        <w:rPr>
          <w:rFonts w:ascii="Arial" w:hAnsi="Arial" w:cs="Arial"/>
          <w:color w:val="000000"/>
          <w:sz w:val="22"/>
          <w:szCs w:val="22"/>
        </w:rPr>
        <w:t>1</w:t>
      </w:r>
      <w:r w:rsidRPr="00A63EFF">
        <w:rPr>
          <w:rFonts w:ascii="Arial" w:hAnsi="Arial" w:cs="Arial"/>
          <w:color w:val="000000"/>
          <w:sz w:val="22"/>
          <w:szCs w:val="22"/>
        </w:rPr>
        <w:t xml:space="preserve"> </w:t>
      </w:r>
      <w:r w:rsidR="00042CD5">
        <w:rPr>
          <w:rFonts w:ascii="Arial" w:hAnsi="Arial" w:cs="Arial"/>
          <w:color w:val="000000"/>
          <w:sz w:val="22"/>
          <w:szCs w:val="22"/>
        </w:rPr>
        <w:t>sierp</w:t>
      </w:r>
      <w:r w:rsidRPr="00A63EFF">
        <w:rPr>
          <w:rFonts w:ascii="Arial" w:hAnsi="Arial" w:cs="Arial"/>
          <w:color w:val="000000"/>
          <w:sz w:val="22"/>
          <w:szCs w:val="22"/>
        </w:rPr>
        <w:t>nia 2017 r.,</w:t>
      </w:r>
    </w:p>
    <w:p w:rsidR="00A63EFF" w:rsidRPr="00A63EFF" w:rsidRDefault="00042CD5" w:rsidP="00A63EFF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11</w:t>
      </w:r>
      <w:r w:rsidR="00A63EFF" w:rsidRPr="00A63EFF">
        <w:rPr>
          <w:rFonts w:ascii="Arial" w:hAnsi="Arial" w:cs="Arial"/>
          <w:color w:val="000000"/>
          <w:sz w:val="22"/>
          <w:szCs w:val="22"/>
        </w:rPr>
        <w:t xml:space="preserve">.2017 z dnia </w:t>
      </w:r>
      <w:r>
        <w:rPr>
          <w:rFonts w:ascii="Arial" w:hAnsi="Arial" w:cs="Arial"/>
          <w:color w:val="000000"/>
          <w:sz w:val="22"/>
          <w:szCs w:val="22"/>
        </w:rPr>
        <w:t>01</w:t>
      </w:r>
      <w:r w:rsidR="00A63EFF" w:rsidRPr="00A63EF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wrześ</w:t>
      </w:r>
      <w:r w:rsidR="00A63EFF" w:rsidRPr="00A63EFF">
        <w:rPr>
          <w:rFonts w:ascii="Arial" w:hAnsi="Arial" w:cs="Arial"/>
          <w:color w:val="000000"/>
          <w:sz w:val="22"/>
          <w:szCs w:val="22"/>
        </w:rPr>
        <w:t>nia 2017 r.</w:t>
      </w: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3EFF">
        <w:rPr>
          <w:rFonts w:ascii="Arial" w:hAnsi="Arial" w:cs="Arial"/>
          <w:color w:val="000000"/>
          <w:sz w:val="22"/>
          <w:szCs w:val="22"/>
        </w:rPr>
        <w:t>nie wnosząc uwag co do ich treści.</w:t>
      </w:r>
    </w:p>
    <w:p w:rsidR="00A63EFF" w:rsidRPr="00A63EFF" w:rsidRDefault="00A63EFF" w:rsidP="00A63EFF">
      <w:pPr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keepNext/>
        <w:outlineLvl w:val="3"/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keepNext/>
        <w:outlineLvl w:val="3"/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</w:p>
    <w:p w:rsidR="00F143A4" w:rsidRDefault="00A63EFF" w:rsidP="00F143A4">
      <w:pPr>
        <w:tabs>
          <w:tab w:val="num" w:pos="426"/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143A4">
        <w:rPr>
          <w:rFonts w:ascii="Arial" w:hAnsi="Arial" w:cs="Arial"/>
          <w:sz w:val="22"/>
          <w:szCs w:val="22"/>
        </w:rPr>
        <w:t>przyjęła do wiadomości Informację na temat oceny działalności Gminy Barlinek w zakresie usług realizowanych przez PGK Sp. z o.o. – utrzymanie czystości i porządku, utrzymanie zieleni i lasów komunalnych, zarządzania cmentarzami komunalnymi.</w:t>
      </w:r>
    </w:p>
    <w:p w:rsid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143A4" w:rsidRDefault="00F143A4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143A4" w:rsidRPr="00A63EFF" w:rsidRDefault="00F143A4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63EFF"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A63EFF" w:rsidRPr="00A63EFF" w:rsidRDefault="00A63EFF" w:rsidP="00A63EFF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 w:rsidRPr="00A63EFF">
        <w:rPr>
          <w:rFonts w:ascii="Arial" w:hAnsi="Arial" w:cs="Arial"/>
          <w:i/>
          <w:color w:val="000000"/>
          <w:sz w:val="22"/>
          <w:szCs w:val="22"/>
        </w:rPr>
        <w:tab/>
      </w:r>
      <w:r w:rsidRPr="00A63EFF"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 w:rsidRPr="00A63EFF">
        <w:rPr>
          <w:rFonts w:ascii="Arial" w:hAnsi="Arial" w:cs="Arial"/>
          <w:i/>
          <w:color w:val="000000"/>
          <w:sz w:val="22"/>
          <w:szCs w:val="22"/>
        </w:rPr>
        <w:tab/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A63EFF" w:rsidP="00F143A4">
      <w:pPr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43A4">
        <w:rPr>
          <w:rFonts w:ascii="Arial" w:hAnsi="Arial" w:cs="Arial"/>
          <w:sz w:val="22"/>
          <w:szCs w:val="22"/>
        </w:rPr>
        <w:t>przyjęła do wiadomości Informację z działalności spółek: PGK sp. z o.o., BTBS sp. z o.o., PW-K „Płonia” sp. z o.o., Szpital Barlinek sp. z o.o.</w:t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F143A4" w:rsidRDefault="00F143A4" w:rsidP="00F143A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A63EFF" w:rsidP="00F143A4">
      <w:pPr>
        <w:jc w:val="both"/>
      </w:pPr>
      <w:r w:rsidRPr="00A63EFF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43A4">
        <w:rPr>
          <w:rFonts w:ascii="Arial" w:hAnsi="Arial" w:cs="Arial"/>
          <w:sz w:val="22"/>
          <w:szCs w:val="22"/>
        </w:rPr>
        <w:t>przyjęła do wiadomości Informację</w:t>
      </w:r>
      <w:r w:rsidR="00F143A4" w:rsidRPr="000965BA">
        <w:rPr>
          <w:rFonts w:ascii="Arial" w:hAnsi="Arial" w:cs="Arial"/>
          <w:sz w:val="22"/>
          <w:szCs w:val="22"/>
        </w:rPr>
        <w:t xml:space="preserve"> </w:t>
      </w:r>
      <w:r w:rsidR="00F143A4">
        <w:rPr>
          <w:rFonts w:ascii="Arial" w:hAnsi="Arial" w:cs="Arial"/>
          <w:sz w:val="22"/>
          <w:szCs w:val="22"/>
        </w:rPr>
        <w:t>na temat bezpieczeństwa p.poż. w Gminie Barlinek oraz funkcjonowania jednostek Ochotniczej Straży Pożarnej w Gminie Barlinek.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Informacja</w:t>
      </w:r>
    </w:p>
    <w:p w:rsidR="00F143A4" w:rsidRDefault="00F143A4" w:rsidP="00F143A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A63EFF" w:rsidRDefault="00A63EFF" w:rsidP="00A63EFF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F143A4" w:rsidRPr="00A63EFF" w:rsidRDefault="00F143A4" w:rsidP="00A63EFF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A63EFF" w:rsidRPr="00A63EFF" w:rsidRDefault="00A63EFF" w:rsidP="00A63EFF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A63EFF" w:rsidRPr="00A63EFF" w:rsidRDefault="00A63EFF" w:rsidP="00A63EFF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F143A4" w:rsidRDefault="00A63EFF" w:rsidP="00F143A4">
      <w:pPr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A63EFF">
        <w:rPr>
          <w:rFonts w:ascii="Arial" w:hAnsi="Arial" w:cs="Arial"/>
          <w:b/>
          <w:sz w:val="22"/>
          <w:szCs w:val="22"/>
        </w:rPr>
        <w:t>Komisja</w:t>
      </w:r>
      <w:r w:rsidRPr="00A63EFF"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 w:rsidRPr="00A63E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143A4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F143A4">
        <w:rPr>
          <w:rFonts w:ascii="Arial" w:hAnsi="Arial" w:cs="Arial"/>
          <w:sz w:val="22"/>
          <w:szCs w:val="22"/>
        </w:rPr>
        <w:br/>
        <w:t>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A63EFF" w:rsidRPr="00A63EFF" w:rsidRDefault="00A63EFF" w:rsidP="00A63EFF">
      <w:pPr>
        <w:spacing w:line="252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63EFF"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A63EFF"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A63EFF" w:rsidP="00F143A4">
      <w:pPr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b/>
          <w:sz w:val="22"/>
          <w:szCs w:val="22"/>
        </w:rPr>
        <w:t>Komisja</w:t>
      </w:r>
      <w:r w:rsidRPr="00A63EFF"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 w:rsidRPr="00A63EFF">
        <w:rPr>
          <w:rFonts w:ascii="Arial" w:hAnsi="Arial" w:cs="Arial"/>
          <w:color w:val="000000"/>
          <w:sz w:val="22"/>
          <w:szCs w:val="22"/>
        </w:rPr>
        <w:t xml:space="preserve"> </w:t>
      </w:r>
      <w:r w:rsidR="00F143A4">
        <w:rPr>
          <w:rFonts w:ascii="Arial" w:hAnsi="Arial" w:cs="Arial"/>
          <w:sz w:val="22"/>
          <w:szCs w:val="22"/>
        </w:rPr>
        <w:t>przyjęła do wiadomości Informację</w:t>
      </w:r>
      <w:r w:rsidR="00F143A4" w:rsidRPr="000965BA">
        <w:rPr>
          <w:rFonts w:ascii="Arial" w:hAnsi="Arial" w:cs="Arial"/>
          <w:sz w:val="22"/>
          <w:szCs w:val="22"/>
        </w:rPr>
        <w:t xml:space="preserve"> </w:t>
      </w:r>
      <w:r w:rsidR="00F143A4">
        <w:rPr>
          <w:rFonts w:ascii="Arial" w:hAnsi="Arial" w:cs="Arial"/>
          <w:sz w:val="22"/>
          <w:szCs w:val="22"/>
        </w:rPr>
        <w:t>o przebiegu wykonania budżetu Gminy za I półrocze 2017 r. składającą się z:</w:t>
      </w:r>
    </w:p>
    <w:p w:rsidR="00F143A4" w:rsidRDefault="00F143A4" w:rsidP="00F143A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Informacji o przebiegu wykonania budżetu jednostki samorządu terytorialnego </w:t>
      </w:r>
      <w:r>
        <w:rPr>
          <w:rFonts w:ascii="Arial" w:hAnsi="Arial" w:cs="Arial"/>
          <w:sz w:val="22"/>
          <w:szCs w:val="22"/>
        </w:rPr>
        <w:br/>
        <w:t>za I półrocze 2017 r.,</w:t>
      </w:r>
    </w:p>
    <w:p w:rsidR="00F143A4" w:rsidRDefault="00F143A4" w:rsidP="00F143A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Informacji o kształtowaniu się wieloletniej prognozy finansowej, w tym o przebiegu realizacji przedsięwzięć,</w:t>
      </w:r>
    </w:p>
    <w:p w:rsidR="00F143A4" w:rsidRDefault="00F143A4" w:rsidP="00F143A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Informacji – sprawozdania Barlineckiego Ośrodka Kultury.</w:t>
      </w:r>
    </w:p>
    <w:p w:rsidR="00A63EFF" w:rsidRPr="00A63EFF" w:rsidRDefault="00A63EFF" w:rsidP="00A63EFF">
      <w:pPr>
        <w:spacing w:line="252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F143A4" w:rsidRDefault="00F143A4" w:rsidP="00F143A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A63EFF" w:rsidP="00F143A4">
      <w:pPr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color w:val="000000"/>
          <w:sz w:val="22"/>
          <w:szCs w:val="22"/>
        </w:rPr>
        <w:t>W wyniku jawnego głosowania – jednomyślnie (na stan 5 członków) -</w:t>
      </w:r>
      <w:r w:rsidRPr="00A63EFF">
        <w:rPr>
          <w:rFonts w:ascii="Arial" w:hAnsi="Arial" w:cs="Arial"/>
          <w:b/>
          <w:sz w:val="22"/>
          <w:szCs w:val="22"/>
        </w:rPr>
        <w:t>Komisja</w:t>
      </w:r>
      <w:r w:rsidRPr="00A63EFF"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43A4">
        <w:rPr>
          <w:rFonts w:ascii="Arial" w:hAnsi="Arial" w:cs="Arial"/>
          <w:sz w:val="22"/>
          <w:szCs w:val="22"/>
        </w:rPr>
        <w:t>zaopiniowała pozytywnie projekt uchwały w sprawie zmiany budżetu Gminy Barlinek na 2017 rok.</w:t>
      </w:r>
    </w:p>
    <w:p w:rsidR="00A63EFF" w:rsidRPr="00A63EFF" w:rsidRDefault="00A63EFF" w:rsidP="00A63EFF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A63EFF" w:rsidRPr="00A63EFF" w:rsidRDefault="00A63EFF" w:rsidP="00A63EFF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A63EFF" w:rsidRPr="00A63EFF" w:rsidRDefault="00A63EFF" w:rsidP="00A63EFF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63EFF"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A63EFF"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143A4" w:rsidRPr="00A63EFF" w:rsidRDefault="00F143A4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Ad.pkt.8.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pStyle w:val="Nagwek1"/>
        <w:rPr>
          <w:rFonts w:ascii="Arial" w:hAnsi="Arial" w:cs="Arial"/>
          <w:i w:val="0"/>
          <w:sz w:val="22"/>
          <w:szCs w:val="22"/>
        </w:rPr>
      </w:pPr>
      <w:r w:rsidRPr="00F143A4">
        <w:rPr>
          <w:rFonts w:ascii="Arial" w:hAnsi="Arial" w:cs="Arial"/>
          <w:i w:val="0"/>
          <w:color w:val="000000"/>
          <w:sz w:val="22"/>
          <w:szCs w:val="22"/>
        </w:rPr>
        <w:t>W wyniku jawnego głosowania – jednomyślnie (na stan 5 członków) -</w:t>
      </w:r>
      <w:r w:rsidRPr="00F143A4">
        <w:rPr>
          <w:rFonts w:ascii="Arial" w:hAnsi="Arial" w:cs="Arial"/>
          <w:i w:val="0"/>
          <w:color w:val="000000"/>
          <w:sz w:val="22"/>
          <w:szCs w:val="22"/>
        </w:rPr>
        <w:t xml:space="preserve"> </w:t>
      </w:r>
      <w:r w:rsidRPr="00F143A4">
        <w:rPr>
          <w:rFonts w:ascii="Arial" w:hAnsi="Arial" w:cs="Arial"/>
          <w:b/>
          <w:i w:val="0"/>
          <w:sz w:val="22"/>
          <w:szCs w:val="22"/>
        </w:rPr>
        <w:t xml:space="preserve">Komisja </w:t>
      </w:r>
      <w:r w:rsidRPr="00F143A4">
        <w:rPr>
          <w:rFonts w:ascii="Arial" w:hAnsi="Arial" w:cs="Arial"/>
          <w:b/>
          <w:i w:val="0"/>
          <w:color w:val="000000"/>
          <w:sz w:val="22"/>
          <w:szCs w:val="22"/>
        </w:rPr>
        <w:t>Finansowo – Budżetowa i Planowania Gospodarczego</w:t>
      </w:r>
      <w:r w:rsidRPr="00F143A4">
        <w:rPr>
          <w:rFonts w:ascii="Arial" w:hAnsi="Arial" w:cs="Arial"/>
          <w:i w:val="0"/>
          <w:sz w:val="22"/>
          <w:szCs w:val="22"/>
        </w:rPr>
        <w:t xml:space="preserve"> </w:t>
      </w:r>
      <w:r w:rsidRPr="00F143A4">
        <w:rPr>
          <w:rFonts w:ascii="Arial" w:hAnsi="Arial" w:cs="Arial"/>
          <w:i w:val="0"/>
          <w:sz w:val="22"/>
          <w:szCs w:val="22"/>
        </w:rPr>
        <w:t>zaopiniowała pozytywnie projekt uchwały</w:t>
      </w:r>
      <w:r>
        <w:rPr>
          <w:rFonts w:ascii="Arial" w:hAnsi="Arial" w:cs="Arial"/>
          <w:i w:val="0"/>
          <w:sz w:val="22"/>
          <w:szCs w:val="22"/>
        </w:rPr>
        <w:t xml:space="preserve"> zmieniający uchwałę w sprawie zasad wynajmowania lokali wchodzących w skład mieszkaniowego zasobu Gminy Barlinek.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5 członków) -</w:t>
      </w:r>
      <w:r w:rsidRPr="00F143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F143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usunięcia pomnika z parku przy ul. Sądowej – Szewskiej.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5 członków) -</w:t>
      </w:r>
      <w:r w:rsidRPr="00F143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F143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sprawie uzgodnienia projektu uchwały Sejmiku Województwa Zachodniopomorskiego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sprawie zmiany Uchwały Nr XXXII/375/09 Sejmiku Województwa Zachodniopomorskiego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dnia 15 września 2009 r. w sprawie obszarów chronionego krajobrazu (Dz. Urz. Zacho.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2014 r. poz. 1637 j.t.).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143A4" w:rsidRDefault="00F143A4" w:rsidP="00F143A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143A4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F143A4" w:rsidRPr="00A63EFF" w:rsidRDefault="00F143A4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  <w:r w:rsidRPr="00A63EFF">
        <w:rPr>
          <w:rFonts w:ascii="Arial" w:hAnsi="Arial" w:cs="Arial"/>
          <w:b/>
          <w:sz w:val="22"/>
          <w:szCs w:val="22"/>
        </w:rPr>
        <w:t>a)</w:t>
      </w:r>
    </w:p>
    <w:p w:rsidR="004B3B3E" w:rsidRDefault="00A63EFF" w:rsidP="004B3B3E">
      <w:pPr>
        <w:jc w:val="both"/>
        <w:rPr>
          <w:rFonts w:ascii="Arial" w:hAnsi="Arial" w:cs="Arial"/>
          <w:sz w:val="22"/>
          <w:szCs w:val="22"/>
        </w:rPr>
      </w:pPr>
      <w:r w:rsidRPr="00A63EFF">
        <w:rPr>
          <w:rFonts w:ascii="Arial" w:hAnsi="Arial" w:cs="Arial"/>
          <w:b/>
          <w:sz w:val="22"/>
          <w:szCs w:val="22"/>
        </w:rPr>
        <w:t xml:space="preserve">Komisja </w:t>
      </w:r>
      <w:r w:rsidRPr="00A63EFF"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A63E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B3B3E">
        <w:rPr>
          <w:rFonts w:ascii="Arial" w:hAnsi="Arial" w:cs="Arial"/>
          <w:sz w:val="22"/>
          <w:szCs w:val="22"/>
        </w:rPr>
        <w:t>zapoznała się z pismem w sprawie ujęcia w budżecie Gminy Barlinek na 2018 rok środków finansowych na zakup Systemu Selektywnego Wywoływania dla Ochotniczej Straży Pożarnej w Rychnowie i zajęła następujące stanowisko:</w:t>
      </w:r>
    </w:p>
    <w:p w:rsidR="004B3B3E" w:rsidRDefault="004B3B3E" w:rsidP="004B3B3E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„Komisja rozumie problem i jest otwarta na częściowe wsparcie finansowe.”</w:t>
      </w:r>
    </w:p>
    <w:p w:rsidR="004B3B3E" w:rsidRDefault="004B3B3E" w:rsidP="004B3B3E">
      <w:pPr>
        <w:jc w:val="both"/>
        <w:rPr>
          <w:rFonts w:ascii="Arial" w:hAnsi="Arial" w:cs="Arial"/>
          <w:sz w:val="22"/>
          <w:szCs w:val="22"/>
        </w:rPr>
      </w:pPr>
    </w:p>
    <w:p w:rsidR="00A63EFF" w:rsidRPr="00A63EFF" w:rsidRDefault="00A63EFF" w:rsidP="004B3B3E">
      <w:pPr>
        <w:spacing w:after="160" w:line="252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63EFF" w:rsidRPr="00A63EFF" w:rsidRDefault="004B3B3E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pismo</w:t>
      </w:r>
    </w:p>
    <w:p w:rsidR="00A63EFF" w:rsidRPr="00A63EFF" w:rsidRDefault="004B3B3E" w:rsidP="00A63EF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</w:t>
      </w:r>
      <w:r w:rsidR="00A63EFF" w:rsidRPr="00A63EFF"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3EFF"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3EFF">
        <w:rPr>
          <w:rFonts w:ascii="Arial" w:hAnsi="Arial" w:cs="Arial"/>
          <w:b/>
          <w:sz w:val="22"/>
          <w:szCs w:val="22"/>
        </w:rPr>
        <w:t xml:space="preserve">Komisja </w:t>
      </w:r>
      <w:r w:rsidRPr="00A63EFF"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A63EF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63EFF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A63EFF" w:rsidRPr="00A63EFF" w:rsidRDefault="00A63EFF" w:rsidP="00A63EF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142"/>
          <w:tab w:val="num" w:pos="462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konferencji podsumowującej opracowanie Lokalnego Programu Rewitalizacji Gminy Barlinek na lata 2017-2023,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zabezpieczenia środków finansowych w projekcie budżetu na 2018 r. na wsparcie utrzymania czystości i wykaszanie terenów gminnych w sołectwie Gminy Barlinek,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remontu drogi od skrzyżowania drogi DW 151 do miejscowości Brunki,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modernizacji chodnika na ul. Jana Papugi w Barlinku,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 xml:space="preserve">wykonania wniosków pokontrolnych w celu wyeliminowania stwierdzonych nieprawidłowości przez Regionalną Izbę Obrachunkową w szczecinie, 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przeprowadzenia analizy oraz wizji w terenie pod kątem montażu lustra drogowego przy ul. Przemysłowej,</w:t>
      </w:r>
    </w:p>
    <w:p w:rsidR="00082404" w:rsidRPr="00082404" w:rsidRDefault="00082404" w:rsidP="00082404">
      <w:pPr>
        <w:numPr>
          <w:ilvl w:val="0"/>
          <w:numId w:val="4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color w:val="000000"/>
          <w:sz w:val="22"/>
          <w:szCs w:val="22"/>
        </w:rPr>
        <w:t>możliwości zaplanowania inwestycji na Osiedlu Zydlung dotyczących infrastruktury drogowej wraz z chodnikami,</w:t>
      </w:r>
    </w:p>
    <w:p w:rsidR="00082404" w:rsidRPr="00082404" w:rsidRDefault="00082404" w:rsidP="00082404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426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 xml:space="preserve">Sekretarza Barlinka w sprawie </w:t>
      </w:r>
      <w:r w:rsidRPr="00082404">
        <w:rPr>
          <w:rFonts w:ascii="Arial" w:hAnsi="Arial" w:cs="Arial"/>
          <w:color w:val="000000"/>
          <w:sz w:val="22"/>
          <w:szCs w:val="22"/>
        </w:rPr>
        <w:t>uporządkowania ronda imienia NSZZ Solidarność, w tym uzupełnienie oznakowania nazwy,</w:t>
      </w:r>
    </w:p>
    <w:p w:rsidR="00082404" w:rsidRPr="00082404" w:rsidRDefault="00082404" w:rsidP="00082404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142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Zachodniopomorskiego Urzędu Wojewódzkiego w Szczecinie w sprawie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 zawiadomienia o wszczęciu postępowania nadzorczego w przedmiocie stwierdzenia nieważności części uchwały Nr XLIV/388/2017 Rady Miejskiej w Barlinku z dnia 31 sierpnia 2017 r. w sprawie regulaminu utrzymania czystości, porządku i gospodarki odpadami na terenie Gminy Barlinek,</w:t>
      </w:r>
    </w:p>
    <w:p w:rsidR="00082404" w:rsidRPr="00082404" w:rsidRDefault="00082404" w:rsidP="00082404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 xml:space="preserve">Zachodniopomorskiego Urzędu Wojewódzkiego w Szczecinie w sprawie 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wskaźnika  zatrudnienia w ośrodkach pomocy społecznej, wynagrodzeń pracowników socjalnych </w:t>
      </w:r>
      <w:r w:rsidRPr="00082404">
        <w:rPr>
          <w:rFonts w:ascii="Arial" w:hAnsi="Arial" w:cs="Arial"/>
          <w:color w:val="000000"/>
          <w:sz w:val="22"/>
          <w:szCs w:val="22"/>
        </w:rPr>
        <w:br/>
        <w:t>i dodatków za świadczenie pracy socjalnej w środowisku,</w:t>
      </w:r>
    </w:p>
    <w:p w:rsidR="00082404" w:rsidRPr="00082404" w:rsidRDefault="00082404" w:rsidP="00082404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Regionalnej Izby Obrachunkowej w Szczecinie w sprawie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 prawidłowości planowanej kwoty długu Gminy Barlinek,</w:t>
      </w:r>
    </w:p>
    <w:p w:rsidR="00082404" w:rsidRPr="00082404" w:rsidRDefault="00082404" w:rsidP="00082404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Centrum Rozwoju Sportu w Barlinku w sprawie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 wsparcia finansowego w organizacji </w:t>
      </w:r>
      <w:r w:rsidRPr="00082404">
        <w:rPr>
          <w:rFonts w:ascii="Arial" w:hAnsi="Arial" w:cs="Arial"/>
          <w:color w:val="000000"/>
          <w:sz w:val="22"/>
          <w:szCs w:val="22"/>
        </w:rPr>
        <w:br/>
        <w:t>i prowadzeniu działalności sportowej, w szczególności w zakresie juniorskiej i seniorskiej piłki nożnej,</w:t>
      </w:r>
    </w:p>
    <w:p w:rsidR="00082404" w:rsidRPr="00082404" w:rsidRDefault="00082404" w:rsidP="00082404">
      <w:pPr>
        <w:spacing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 xml:space="preserve">Towarzystwa Miłośników Barlinka w sprawie </w:t>
      </w:r>
      <w:r w:rsidRPr="00082404">
        <w:rPr>
          <w:rFonts w:ascii="Arial" w:hAnsi="Arial" w:cs="Arial"/>
          <w:color w:val="000000"/>
          <w:sz w:val="22"/>
          <w:szCs w:val="22"/>
        </w:rPr>
        <w:t>wsparcia finansowego na pokrycie kosztów siedziby Zespołu Redakcyjnego i częściowe pokrycie kosztów wydruku gazety,</w:t>
      </w:r>
    </w:p>
    <w:p w:rsidR="00082404" w:rsidRPr="00082404" w:rsidRDefault="00082404" w:rsidP="00082404">
      <w:pPr>
        <w:spacing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osoby fizycznej z Barlinka w sprawie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 wandalizmu na cmentarzu komunalnym w Barlinku,</w:t>
      </w:r>
    </w:p>
    <w:p w:rsidR="00082404" w:rsidRPr="00082404" w:rsidRDefault="00082404" w:rsidP="00082404">
      <w:pPr>
        <w:spacing w:line="252" w:lineRule="auto"/>
        <w:ind w:left="426" w:hanging="284"/>
        <w:contextualSpacing/>
        <w:rPr>
          <w:rFonts w:ascii="Arial" w:hAnsi="Arial" w:cs="Arial"/>
          <w:i/>
          <w:color w:val="000000"/>
          <w:sz w:val="22"/>
          <w:szCs w:val="22"/>
        </w:rPr>
      </w:pPr>
    </w:p>
    <w:p w:rsidR="00082404" w:rsidRPr="00082404" w:rsidRDefault="00082404" w:rsidP="00082404">
      <w:pPr>
        <w:numPr>
          <w:ilvl w:val="0"/>
          <w:numId w:val="3"/>
        </w:numPr>
        <w:tabs>
          <w:tab w:val="num" w:pos="0"/>
        </w:tabs>
        <w:spacing w:after="160" w:line="252" w:lineRule="auto"/>
        <w:ind w:left="426" w:hanging="284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82404">
        <w:rPr>
          <w:rFonts w:ascii="Arial" w:hAnsi="Arial" w:cs="Arial"/>
          <w:i/>
          <w:color w:val="000000"/>
          <w:sz w:val="22"/>
          <w:szCs w:val="22"/>
        </w:rPr>
        <w:t>mieszkańców posesji przy Alei 1 Maja  w sprawie</w:t>
      </w:r>
      <w:r w:rsidRPr="00082404">
        <w:rPr>
          <w:rFonts w:ascii="Arial" w:hAnsi="Arial" w:cs="Arial"/>
          <w:color w:val="000000"/>
          <w:sz w:val="22"/>
          <w:szCs w:val="22"/>
        </w:rPr>
        <w:t xml:space="preserve"> obciążenia za ubytki wody.</w:t>
      </w:r>
    </w:p>
    <w:p w:rsidR="00A63EFF" w:rsidRPr="00A63EFF" w:rsidRDefault="00A63EFF" w:rsidP="00A63EFF">
      <w:pPr>
        <w:tabs>
          <w:tab w:val="num" w:pos="462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A63EFF" w:rsidRDefault="00A63EFF" w:rsidP="00A63EFF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082404" w:rsidRPr="00A63EFF" w:rsidRDefault="00082404" w:rsidP="00A63EFF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63EFF" w:rsidRPr="00A63EFF" w:rsidRDefault="00A63EFF" w:rsidP="00A63EFF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63EFF"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Ad.pkt.9.</w:t>
      </w: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82404" w:rsidRDefault="00A63EFF" w:rsidP="0008240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3EFF">
        <w:rPr>
          <w:rFonts w:ascii="Arial" w:hAnsi="Arial" w:cs="Arial"/>
          <w:b/>
          <w:color w:val="000000"/>
          <w:sz w:val="22"/>
          <w:szCs w:val="22"/>
        </w:rPr>
        <w:t xml:space="preserve">Radna </w:t>
      </w:r>
      <w:r w:rsidR="00082404">
        <w:rPr>
          <w:rFonts w:ascii="Arial" w:hAnsi="Arial" w:cs="Arial"/>
          <w:b/>
          <w:color w:val="000000"/>
          <w:sz w:val="22"/>
          <w:szCs w:val="22"/>
        </w:rPr>
        <w:t>Alicja Kowalewska</w:t>
      </w:r>
      <w:r w:rsidRPr="00A63EFF">
        <w:rPr>
          <w:rFonts w:ascii="Arial" w:hAnsi="Arial" w:cs="Arial"/>
          <w:color w:val="000000"/>
          <w:sz w:val="22"/>
          <w:szCs w:val="22"/>
        </w:rPr>
        <w:t xml:space="preserve"> </w:t>
      </w:r>
      <w:r w:rsidR="00082404">
        <w:rPr>
          <w:rFonts w:ascii="Arial" w:hAnsi="Arial" w:cs="Arial"/>
          <w:color w:val="000000"/>
          <w:sz w:val="22"/>
          <w:szCs w:val="22"/>
        </w:rPr>
        <w:t>zgłosiła wniosek o treści</w:t>
      </w:r>
      <w:r w:rsidR="00A35AFB">
        <w:rPr>
          <w:rFonts w:ascii="Arial" w:hAnsi="Arial" w:cs="Arial"/>
          <w:color w:val="000000"/>
          <w:sz w:val="22"/>
          <w:szCs w:val="22"/>
        </w:rPr>
        <w:t>:</w:t>
      </w:r>
    </w:p>
    <w:p w:rsidR="00082404" w:rsidRDefault="00082404" w:rsidP="00A35AFB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„Wnioskuję o zabezpieczenie kwoty 1000 zł do budżetu gminy Barlinek na 2018 rok w ramach środków profilaktyki przeciwdziałania alkoholizmowi i narkomanii celem realizacji przedsięwzięcia przy współpracy Spółdzielni „Piast” – festyn rodzinny z okazji 40 </w:t>
      </w:r>
      <w:proofErr w:type="spellStart"/>
      <w:r>
        <w:rPr>
          <w:rFonts w:ascii="Arial" w:hAnsi="Arial" w:cs="Arial"/>
          <w:i/>
          <w:sz w:val="22"/>
          <w:szCs w:val="22"/>
        </w:rPr>
        <w:t>lecia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Osiedla Wyzwolenia.”</w:t>
      </w:r>
    </w:p>
    <w:p w:rsidR="00A63EFF" w:rsidRPr="00A63EFF" w:rsidRDefault="00A63EFF" w:rsidP="00A63EFF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A63EFF" w:rsidRPr="00A63EFF" w:rsidRDefault="00A63EFF" w:rsidP="00A63EFF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b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  <w:sz w:val="22"/>
          <w:szCs w:val="22"/>
        </w:rPr>
      </w:pPr>
      <w:r w:rsidRPr="00A63EFF">
        <w:rPr>
          <w:rFonts w:ascii="Arial" w:hAnsi="Arial"/>
          <w:color w:val="000000"/>
          <w:sz w:val="22"/>
          <w:szCs w:val="22"/>
        </w:rPr>
        <w:t>Na tym protokół zakończono.</w:t>
      </w:r>
    </w:p>
    <w:p w:rsidR="00A63EFF" w:rsidRPr="00A63EFF" w:rsidRDefault="00A63EFF" w:rsidP="00A63EFF">
      <w:pPr>
        <w:jc w:val="both"/>
        <w:rPr>
          <w:rFonts w:ascii="Arial" w:hAnsi="Arial"/>
          <w:color w:val="000000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</w:rPr>
      </w:pPr>
    </w:p>
    <w:p w:rsidR="00A63EFF" w:rsidRPr="00A63EFF" w:rsidRDefault="00A63EFF" w:rsidP="00A63EFF">
      <w:pPr>
        <w:jc w:val="both"/>
        <w:rPr>
          <w:rFonts w:ascii="Arial" w:hAnsi="Arial"/>
          <w:color w:val="000000"/>
          <w:sz w:val="22"/>
          <w:szCs w:val="22"/>
        </w:rPr>
      </w:pPr>
      <w:r w:rsidRPr="00A63EFF">
        <w:rPr>
          <w:rFonts w:ascii="Arial" w:hAnsi="Arial"/>
          <w:color w:val="000000"/>
          <w:sz w:val="22"/>
          <w:szCs w:val="22"/>
        </w:rPr>
        <w:t>Sporządziła:</w:t>
      </w:r>
    </w:p>
    <w:p w:rsidR="00A63EFF" w:rsidRPr="00A63EFF" w:rsidRDefault="00A63EFF" w:rsidP="00A63EFF">
      <w:pPr>
        <w:jc w:val="both"/>
        <w:rPr>
          <w:rFonts w:ascii="Arial" w:hAnsi="Arial"/>
          <w:color w:val="000000"/>
          <w:sz w:val="22"/>
          <w:szCs w:val="22"/>
        </w:rPr>
      </w:pPr>
    </w:p>
    <w:p w:rsidR="00A63EFF" w:rsidRPr="00A63EFF" w:rsidRDefault="00A63EFF" w:rsidP="00A63EFF">
      <w:pPr>
        <w:jc w:val="both"/>
        <w:rPr>
          <w:rFonts w:ascii="Arial" w:hAnsi="Arial" w:cs="Arial"/>
          <w:i/>
        </w:rPr>
      </w:pPr>
      <w:r w:rsidRPr="00A63EFF">
        <w:rPr>
          <w:rFonts w:ascii="Arial" w:hAnsi="Arial" w:cs="Arial"/>
          <w:i/>
        </w:rPr>
        <w:t>Inspektor ds. obsługi Rady Miejskiej</w:t>
      </w:r>
      <w:r w:rsidRPr="00A63EFF">
        <w:rPr>
          <w:rFonts w:ascii="Comic Sans MS" w:hAnsi="Comic Sans MS"/>
          <w:b/>
          <w:i/>
          <w:color w:val="000000"/>
        </w:rPr>
        <w:t xml:space="preserve"> </w:t>
      </w:r>
    </w:p>
    <w:p w:rsidR="00A63EFF" w:rsidRPr="00A63EFF" w:rsidRDefault="00A63EFF" w:rsidP="00A63EFF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A63EFF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Przewodniczący Komisji </w:t>
      </w:r>
      <w:proofErr w:type="spellStart"/>
      <w:r w:rsidRPr="00A63EFF">
        <w:rPr>
          <w:rFonts w:ascii="Arial" w:eastAsiaTheme="minorHAnsi" w:hAnsi="Arial" w:cs="Arial"/>
          <w:i/>
          <w:sz w:val="22"/>
          <w:szCs w:val="22"/>
          <w:lang w:eastAsia="en-US"/>
        </w:rPr>
        <w:t>FBiPG</w:t>
      </w:r>
      <w:proofErr w:type="spellEnd"/>
    </w:p>
    <w:p w:rsidR="00A63EFF" w:rsidRPr="00A63EFF" w:rsidRDefault="00A63EFF" w:rsidP="00A63EFF">
      <w:pPr>
        <w:jc w:val="both"/>
        <w:rPr>
          <w:rFonts w:ascii="Arial" w:hAnsi="Arial"/>
          <w:color w:val="000000"/>
          <w:sz w:val="22"/>
          <w:szCs w:val="22"/>
        </w:rPr>
      </w:pPr>
    </w:p>
    <w:p w:rsidR="00A63EFF" w:rsidRPr="00A63EFF" w:rsidRDefault="00A63EFF" w:rsidP="00A63EFF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 w:rsidRPr="00A63EFF">
        <w:rPr>
          <w:rFonts w:ascii="Arial" w:eastAsiaTheme="minorHAnsi" w:hAnsi="Arial" w:cs="Arial"/>
          <w:sz w:val="22"/>
          <w:szCs w:val="22"/>
        </w:rPr>
        <w:t>Romuald Romaniuk</w:t>
      </w:r>
    </w:p>
    <w:p w:rsidR="00A63EFF" w:rsidRPr="00A63EFF" w:rsidRDefault="00A63EFF" w:rsidP="00A63EFF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3EFF" w:rsidRPr="00A63EFF" w:rsidRDefault="00A63EFF" w:rsidP="00A63EFF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7A06" w:rsidRPr="00167A06" w:rsidRDefault="00167A06" w:rsidP="00167A06">
      <w:pPr>
        <w:jc w:val="both"/>
        <w:rPr>
          <w:rFonts w:ascii="Arial" w:hAnsi="Arial" w:cs="Arial"/>
        </w:rPr>
      </w:pPr>
    </w:p>
    <w:p w:rsidR="00167A06" w:rsidRPr="00167A06" w:rsidRDefault="00167A06" w:rsidP="00167A06">
      <w:pPr>
        <w:jc w:val="both"/>
        <w:rPr>
          <w:rFonts w:ascii="Arial" w:hAnsi="Arial" w:cs="Arial"/>
        </w:rPr>
      </w:pPr>
    </w:p>
    <w:p w:rsidR="00167A06" w:rsidRPr="00167A06" w:rsidRDefault="00167A06" w:rsidP="00167A06">
      <w:pPr>
        <w:jc w:val="both"/>
        <w:rPr>
          <w:rFonts w:ascii="Arial" w:hAnsi="Arial" w:cs="Arial"/>
        </w:rPr>
      </w:pPr>
    </w:p>
    <w:p w:rsidR="006A3C86" w:rsidRDefault="00506187">
      <w:bookmarkStart w:id="0" w:name="_GoBack"/>
      <w:bookmarkEnd w:id="0"/>
    </w:p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187" w:rsidRDefault="00506187" w:rsidP="00042CD5">
      <w:r>
        <w:separator/>
      </w:r>
    </w:p>
  </w:endnote>
  <w:endnote w:type="continuationSeparator" w:id="0">
    <w:p w:rsidR="00506187" w:rsidRDefault="00506187" w:rsidP="0004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9376271"/>
      <w:docPartObj>
        <w:docPartGallery w:val="Page Numbers (Bottom of Page)"/>
        <w:docPartUnique/>
      </w:docPartObj>
    </w:sdtPr>
    <w:sdtEndPr/>
    <w:sdtContent>
      <w:p w:rsidR="00042CD5" w:rsidRDefault="00042CD5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3111328" cy="119672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328" cy="119672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90E3A6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45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042CD5" w:rsidRDefault="00042CD5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A35AFB">
          <w:rPr>
            <w:noProof/>
          </w:rPr>
          <w:t>6</w:t>
        </w:r>
        <w:r>
          <w:fldChar w:fldCharType="end"/>
        </w:r>
      </w:p>
    </w:sdtContent>
  </w:sdt>
  <w:p w:rsidR="00042CD5" w:rsidRDefault="00042C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187" w:rsidRDefault="00506187" w:rsidP="00042CD5">
      <w:r>
        <w:separator/>
      </w:r>
    </w:p>
  </w:footnote>
  <w:footnote w:type="continuationSeparator" w:id="0">
    <w:p w:rsidR="00506187" w:rsidRDefault="00506187" w:rsidP="00042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439B1"/>
    <w:multiLevelType w:val="hybridMultilevel"/>
    <w:tmpl w:val="41E2DE1C"/>
    <w:lvl w:ilvl="0" w:tplc="AA7E17B8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67D51188"/>
    <w:multiLevelType w:val="hybridMultilevel"/>
    <w:tmpl w:val="CCB00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D79D5"/>
    <w:multiLevelType w:val="hybridMultilevel"/>
    <w:tmpl w:val="9D7ACE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60"/>
    <w:rsid w:val="00042CD5"/>
    <w:rsid w:val="00082404"/>
    <w:rsid w:val="00135660"/>
    <w:rsid w:val="00167A06"/>
    <w:rsid w:val="004B3B3E"/>
    <w:rsid w:val="004D5A72"/>
    <w:rsid w:val="00506187"/>
    <w:rsid w:val="007D2921"/>
    <w:rsid w:val="00A35AFB"/>
    <w:rsid w:val="00A63EFF"/>
    <w:rsid w:val="00BA06D7"/>
    <w:rsid w:val="00F143A4"/>
    <w:rsid w:val="00F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9A98AC-3ADA-4146-8D0C-17562A77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43A4"/>
    <w:pPr>
      <w:keepNext/>
      <w:jc w:val="both"/>
      <w:outlineLvl w:val="0"/>
    </w:pPr>
    <w:rPr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C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C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F143A4"/>
    <w:rPr>
      <w:rFonts w:ascii="Times New Roman" w:eastAsia="Times New Roman" w:hAnsi="Times New Roman" w:cs="Times New Roman"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F7654-B6D3-4F8B-967D-2630EF2F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dcterms:created xsi:type="dcterms:W3CDTF">2017-10-16T07:53:00Z</dcterms:created>
  <dcterms:modified xsi:type="dcterms:W3CDTF">2017-10-20T10:51:00Z</dcterms:modified>
</cp:coreProperties>
</file>