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D8" w:rsidRDefault="00BE5FD8" w:rsidP="00BE5FD8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5.2017</w:t>
      </w:r>
    </w:p>
    <w:p w:rsidR="00BE5FD8" w:rsidRDefault="00BE5FD8" w:rsidP="00BE5FD8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BE5FD8" w:rsidRDefault="00BE5FD8" w:rsidP="00BE5FD8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BE5FD8" w:rsidRDefault="00BE5FD8" w:rsidP="00BE5FD8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BE5FD8" w:rsidRDefault="00BE5FD8" w:rsidP="00BE5FD8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>odbytego w dniu 19 kwietnia 2017 roku</w:t>
      </w:r>
    </w:p>
    <w:p w:rsidR="00BE5FD8" w:rsidRDefault="00BE5FD8" w:rsidP="00BE5FD8">
      <w:pPr>
        <w:rPr>
          <w:rFonts w:ascii="Bookman Old Style" w:hAnsi="Bookman Old Style"/>
          <w:sz w:val="24"/>
          <w:szCs w:val="24"/>
        </w:rPr>
      </w:pPr>
    </w:p>
    <w:p w:rsidR="00BE5FD8" w:rsidRDefault="00BE5FD8" w:rsidP="00BE5FD8">
      <w:pPr>
        <w:rPr>
          <w:sz w:val="22"/>
          <w:szCs w:val="22"/>
        </w:rPr>
      </w:pPr>
    </w:p>
    <w:p w:rsidR="00BE5FD8" w:rsidRDefault="00BE5FD8" w:rsidP="00BE5FD8">
      <w:pPr>
        <w:rPr>
          <w:sz w:val="22"/>
          <w:szCs w:val="22"/>
        </w:rPr>
      </w:pPr>
    </w:p>
    <w:p w:rsidR="00BE5FD8" w:rsidRDefault="00BE5FD8" w:rsidP="00BE5FD8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BE5FD8" w:rsidRDefault="00BE5FD8" w:rsidP="00BE5FD8">
      <w:pPr>
        <w:rPr>
          <w:rFonts w:ascii="Bookman Old Style" w:hAnsi="Bookman Old Style"/>
          <w:color w:val="000000"/>
          <w:sz w:val="24"/>
          <w:szCs w:val="24"/>
        </w:rPr>
      </w:pPr>
    </w:p>
    <w:p w:rsidR="00BE5FD8" w:rsidRDefault="00BE5FD8" w:rsidP="00BE5FD8">
      <w:pPr>
        <w:rPr>
          <w:rFonts w:ascii="Bookman Old Style" w:hAnsi="Bookman Old Style"/>
          <w:color w:val="000000"/>
          <w:sz w:val="24"/>
          <w:szCs w:val="24"/>
        </w:rPr>
      </w:pPr>
    </w:p>
    <w:p w:rsidR="00BE5FD8" w:rsidRDefault="00BE5FD8" w:rsidP="00BE5FD8">
      <w:pPr>
        <w:rPr>
          <w:rFonts w:ascii="Bookman Old Style" w:hAnsi="Bookman Old Style"/>
          <w:color w:val="000000"/>
          <w:sz w:val="24"/>
          <w:szCs w:val="24"/>
        </w:rPr>
      </w:pPr>
    </w:p>
    <w:p w:rsidR="00BE5FD8" w:rsidRDefault="00BE5FD8" w:rsidP="00BE5FD8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Posiedzeniu przewodniczył </w:t>
      </w:r>
      <w:r>
        <w:rPr>
          <w:rFonts w:ascii="Bookman Old Style" w:hAnsi="Bookman Old Style"/>
          <w:b/>
          <w:color w:val="000000"/>
          <w:sz w:val="24"/>
          <w:szCs w:val="24"/>
        </w:rPr>
        <w:t>radny Grzegorz Zieliński – Przewodniczący Komisji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Gospodarki Komunalnej i Mieszkaniowej, Budownictwa, Rolnictwa i Ochrony Środowiska</w:t>
      </w:r>
    </w:p>
    <w:p w:rsidR="00BE5FD8" w:rsidRDefault="00BE5FD8" w:rsidP="00BE5FD8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5FD8" w:rsidRDefault="00BE5FD8" w:rsidP="00BE5FD8">
      <w:pPr>
        <w:rPr>
          <w:rFonts w:ascii="Bookman Old Style" w:hAnsi="Bookman Old Style"/>
          <w:sz w:val="24"/>
          <w:szCs w:val="24"/>
        </w:rPr>
      </w:pPr>
    </w:p>
    <w:p w:rsidR="00BE5FD8" w:rsidRDefault="00BE5FD8" w:rsidP="00BE5FD8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wyniku jawnego głosowania – jednomyślnie (na stan 5 członków) –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br/>
        <w:t>i Ochrony Środowiska</w:t>
      </w:r>
      <w:r>
        <w:rPr>
          <w:rFonts w:ascii="Bookman Old Style" w:hAnsi="Bookman Old Style"/>
          <w:sz w:val="24"/>
          <w:szCs w:val="24"/>
        </w:rPr>
        <w:t xml:space="preserve"> przyjęła porządek posiedzenia.</w:t>
      </w:r>
    </w:p>
    <w:p w:rsidR="00BE5FD8" w:rsidRDefault="00BE5FD8" w:rsidP="00BE5FD8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5FD8" w:rsidRDefault="00BE5FD8" w:rsidP="00BE5FD8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5FD8" w:rsidRDefault="00BE5FD8" w:rsidP="00BE5FD8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</w:t>
      </w:r>
      <w:bookmarkStart w:id="0" w:name="_GoBack"/>
      <w:bookmarkEnd w:id="0"/>
      <w:r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ę następująco:</w:t>
      </w:r>
    </w:p>
    <w:p w:rsidR="00BE5FD8" w:rsidRDefault="00BE5FD8" w:rsidP="00BE5FD8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z działalności Środowiskowego Domu Samopomocy w osinie za rok 2016.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Ocena zasobów pomocy społecznej Gminy i Miasta Barlinek za rok 2016.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bezrobocia w Gminie Barlinek.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przyjęcia aktualizacji Wieloletniego Strategicznego Programu Operacyjnego Miasta i Gminy Barlinek na lata 2017-2023.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za rok 2016 z realizacji programu współpracy Gminy Barlinek z organizacjami pozarządowymi i innymi podmiotami prowadzącymi działalność pożytku publicznego.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zmieniający uchwałę w sprawie ustalenia tygodniowego obowiązkowego wymiaru zajęć pedagoga szkolnego, psychologa </w:t>
      </w:r>
      <w:r>
        <w:rPr>
          <w:rFonts w:ascii="Bookman Old Style" w:hAnsi="Bookman Old Style" w:cs="Arial"/>
          <w:sz w:val="24"/>
          <w:szCs w:val="24"/>
        </w:rPr>
        <w:br/>
        <w:t>i logopedy oraz dydaktycznych, wychowawczych i opiekuńczych dla nauczyciela wspomagającego i nauczycieli realizujących w ramach etatu zajęcia o różnym wymiarze.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wyrażenia zgody na oddanie w najem w trybie bezprzetargowym na czas nieoznaczony nieruchomości będącej </w:t>
      </w:r>
      <w:r>
        <w:rPr>
          <w:rFonts w:ascii="Bookman Old Style" w:hAnsi="Bookman Old Style" w:cs="Arial"/>
          <w:sz w:val="24"/>
          <w:szCs w:val="24"/>
        </w:rPr>
        <w:br/>
        <w:t>w użytkowaniu wieczystym Gminy Barlinek – działka nr 560/16.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wyrażenia zgody na oddanie w najem w trybie bezprzetargowym na czas nieoznaczony nieruchomości będącej </w:t>
      </w:r>
      <w:r>
        <w:rPr>
          <w:rFonts w:ascii="Bookman Old Style" w:hAnsi="Bookman Old Style" w:cs="Arial"/>
          <w:sz w:val="24"/>
          <w:szCs w:val="24"/>
        </w:rPr>
        <w:br/>
        <w:t>w użytkowaniu wieczystym Gminy Barlinek – działka nr 560/16.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 xml:space="preserve">Projekt uchwały w sprawie wyrażenia zgody na oddanie w najem w trybie bezprzetargowym na czas nieoznaczony nieruchomości będącej </w:t>
      </w:r>
      <w:r>
        <w:rPr>
          <w:rFonts w:ascii="Bookman Old Style" w:hAnsi="Bookman Old Style" w:cs="Arial"/>
          <w:sz w:val="24"/>
          <w:szCs w:val="24"/>
        </w:rPr>
        <w:br/>
        <w:t>w użytkowaniu wieczystym Gminy Barlinek – działka nr 560/16.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nabycie nieruchomości.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nabycie do zasobu gminnego nieruchomości.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2017 rok.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BE5FD8" w:rsidRDefault="00BE5FD8" w:rsidP="00BE5FD8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BE5FD8" w:rsidRDefault="00BE5FD8" w:rsidP="00BE5FD8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BE5FD8" w:rsidRDefault="00BE5FD8" w:rsidP="00BE5FD8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Ad.pkt.1.</w:t>
      </w:r>
    </w:p>
    <w:p w:rsidR="00BE5FD8" w:rsidRDefault="00BE5FD8" w:rsidP="00BE5FD8">
      <w:pPr>
        <w:rPr>
          <w:rFonts w:ascii="Arial" w:hAnsi="Arial" w:cs="Arial"/>
          <w:sz w:val="22"/>
          <w:szCs w:val="22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protokoły z poprzednich posiedzeń:</w:t>
      </w:r>
    </w:p>
    <w:p w:rsidR="00BE5FD8" w:rsidRDefault="00BE5FD8" w:rsidP="00BE5FD8">
      <w:pPr>
        <w:pStyle w:val="Akapitzlist"/>
        <w:numPr>
          <w:ilvl w:val="3"/>
          <w:numId w:val="2"/>
        </w:numPr>
        <w:tabs>
          <w:tab w:val="left" w:pos="1985"/>
          <w:tab w:val="left" w:pos="2268"/>
        </w:tabs>
        <w:ind w:left="2268" w:hanging="567"/>
        <w:jc w:val="both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4"/>
          <w:szCs w:val="24"/>
        </w:rPr>
        <w:t xml:space="preserve"> Nr 3.2017 z dnia 22.03.2017 r. </w:t>
      </w:r>
    </w:p>
    <w:p w:rsidR="00BE5FD8" w:rsidRDefault="00BE5FD8" w:rsidP="00BE5FD8">
      <w:pPr>
        <w:pStyle w:val="Akapitzlist"/>
        <w:numPr>
          <w:ilvl w:val="3"/>
          <w:numId w:val="2"/>
        </w:numPr>
        <w:tabs>
          <w:tab w:val="left" w:pos="1985"/>
          <w:tab w:val="left" w:pos="2268"/>
        </w:tabs>
        <w:ind w:left="2268" w:hanging="567"/>
        <w:jc w:val="both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>Nr 4.2017 z dnia 30.03.2017 r.</w:t>
      </w:r>
    </w:p>
    <w:p w:rsidR="00BE5FD8" w:rsidRDefault="00BE5FD8" w:rsidP="00BE5FD8">
      <w:pPr>
        <w:tabs>
          <w:tab w:val="left" w:pos="1985"/>
          <w:tab w:val="left" w:pos="2268"/>
        </w:tabs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nie wnosząc uwag co do ich treści.</w:t>
      </w:r>
    </w:p>
    <w:p w:rsidR="00BE5FD8" w:rsidRDefault="00BE5FD8" w:rsidP="00BE5FD8">
      <w:pPr>
        <w:rPr>
          <w:rFonts w:ascii="Arial" w:hAnsi="Arial" w:cs="Arial"/>
          <w:sz w:val="22"/>
          <w:szCs w:val="22"/>
        </w:rPr>
      </w:pPr>
    </w:p>
    <w:p w:rsidR="00BE5FD8" w:rsidRDefault="00BE5FD8" w:rsidP="00BE5FD8">
      <w:pPr>
        <w:rPr>
          <w:rFonts w:ascii="Arial" w:hAnsi="Arial" w:cs="Arial"/>
          <w:sz w:val="22"/>
          <w:szCs w:val="22"/>
        </w:rPr>
      </w:pPr>
    </w:p>
    <w:p w:rsidR="00BE5FD8" w:rsidRDefault="00BE5FD8" w:rsidP="00BE5FD8">
      <w:pPr>
        <w:rPr>
          <w:rFonts w:ascii="Arial" w:hAnsi="Arial" w:cs="Arial"/>
          <w:sz w:val="22"/>
          <w:szCs w:val="22"/>
        </w:rPr>
      </w:pPr>
    </w:p>
    <w:p w:rsidR="00BE5FD8" w:rsidRDefault="00BE5FD8" w:rsidP="00BE5FD8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BE5FD8" w:rsidRDefault="00BE5FD8" w:rsidP="00BE5FD8">
      <w:pPr>
        <w:jc w:val="both"/>
        <w:rPr>
          <w:rFonts w:ascii="Arial" w:hAnsi="Arial" w:cs="Arial"/>
          <w:b/>
          <w:sz w:val="22"/>
          <w:szCs w:val="22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z Informacją z działalności Środowiskowego Domu Samopomocy w osinie za rok 2016 przyjmując ją do wiadomości.</w:t>
      </w: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BE5FD8" w:rsidRDefault="00BE5FD8" w:rsidP="00BE5FD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E5FD8" w:rsidRDefault="00BE5FD8" w:rsidP="00BE5FD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Ad.pkt.3.</w:t>
      </w:r>
    </w:p>
    <w:p w:rsidR="00BE5FD8" w:rsidRDefault="00BE5FD8" w:rsidP="00BE5FD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zapoznała się z Oceną zasobów pomocy społecznej Gminy i Miasta Barlinek za rok 2016.</w:t>
      </w:r>
    </w:p>
    <w:p w:rsidR="00BE5FD8" w:rsidRDefault="00BE5FD8" w:rsidP="00BE5FD8">
      <w:pPr>
        <w:jc w:val="both"/>
        <w:rPr>
          <w:rFonts w:ascii="Arial" w:hAnsi="Arial" w:cs="Arial"/>
          <w:sz w:val="22"/>
          <w:szCs w:val="22"/>
        </w:rPr>
      </w:pPr>
    </w:p>
    <w:p w:rsidR="00BE5FD8" w:rsidRDefault="00BE5FD8" w:rsidP="00BE5FD8">
      <w:pPr>
        <w:jc w:val="both"/>
        <w:rPr>
          <w:rFonts w:ascii="Arial" w:hAnsi="Arial" w:cs="Arial"/>
          <w:sz w:val="22"/>
          <w:szCs w:val="22"/>
        </w:rPr>
      </w:pPr>
    </w:p>
    <w:p w:rsidR="00BE5FD8" w:rsidRDefault="00BE5FD8" w:rsidP="00BE5FD8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E5FD8" w:rsidRDefault="00BE5FD8" w:rsidP="00BE5FD8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BE5FD8" w:rsidRDefault="00BE5FD8" w:rsidP="00BE5FD8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Ad.pkt.4.</w:t>
      </w:r>
    </w:p>
    <w:p w:rsidR="00BE5FD8" w:rsidRDefault="00BE5FD8" w:rsidP="00BE5FD8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E5FD8" w:rsidRDefault="00BE5FD8" w:rsidP="00BE5FD8">
      <w:pPr>
        <w:ind w:firstLine="708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zapoznała się z Informacją na temat bezrobocia w Gminie Barlinek przyjmując do wiadomości.</w:t>
      </w:r>
    </w:p>
    <w:p w:rsidR="00BE5FD8" w:rsidRDefault="00BE5FD8" w:rsidP="00BE5FD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E5FD8" w:rsidRDefault="00BE5FD8" w:rsidP="00BE5FD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Ad.pkt.5.</w:t>
      </w:r>
    </w:p>
    <w:p w:rsidR="00BE5FD8" w:rsidRDefault="00BE5FD8" w:rsidP="00BE5FD8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E5FD8" w:rsidRDefault="00BE5FD8" w:rsidP="00BE5FD8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BE5FD8" w:rsidRDefault="00BE5FD8" w:rsidP="00BE5FD8">
      <w:pPr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przyjęcia aktualizacji Wieloletniego Strategicznego Programu Operacyjnego Miasta i Gminy Barlinek na lata 2017-2023.</w:t>
      </w:r>
    </w:p>
    <w:p w:rsidR="00BE5FD8" w:rsidRDefault="00BE5FD8" w:rsidP="00BE5FD8">
      <w:pPr>
        <w:ind w:firstLine="708"/>
        <w:jc w:val="both"/>
        <w:rPr>
          <w:rFonts w:ascii="Bookman Old Style" w:hAnsi="Bookman Old Sty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BE5FD8" w:rsidRDefault="00BE5FD8" w:rsidP="00BE5FD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zapoznała się ze Sprawozdaniem za rok 2016 z realizacji programu współpracy Gminy Barlinek z organizacjami pozarządowymi i innymi podmiotami prowadzącymi działalność pożytku publicznego przyjmując do wiadomości.</w:t>
      </w:r>
    </w:p>
    <w:p w:rsidR="00BE5FD8" w:rsidRDefault="00BE5FD8" w:rsidP="00BE5FD8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BE5FD8" w:rsidRDefault="00BE5FD8" w:rsidP="00BE5FD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Sprawozdanie</w:t>
      </w: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>.</w:t>
      </w: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</w:p>
    <w:p w:rsidR="00BE5FD8" w:rsidRDefault="00BE5FD8" w:rsidP="00BE5FD8">
      <w:pPr>
        <w:jc w:val="both"/>
        <w:rPr>
          <w:rFonts w:ascii="Comic Sans MS" w:hAnsi="Comic Sans MS"/>
          <w:b/>
          <w:sz w:val="22"/>
          <w:szCs w:val="22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Ad.pkt.7.</w:t>
      </w:r>
    </w:p>
    <w:p w:rsidR="00BE5FD8" w:rsidRDefault="00BE5FD8" w:rsidP="00BE5FD8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E5FD8" w:rsidRDefault="00BE5FD8" w:rsidP="00BE5FD8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BE5FD8" w:rsidRDefault="00BE5FD8" w:rsidP="00BE5FD8">
      <w:pPr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zmieniający uchwalę w sprawie ustalenia tygodniowego obowiązkowego wymiaru zajęć pedagoga szkolnego, psychologa i logopedy oraz dydaktycznych, wychowawczych i opiekuńczych dla nauczyciela wspomagającego i nauczycieli realizujących w ramach etatu zajęcia o różnym wymiarze.</w:t>
      </w: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lastRenderedPageBreak/>
        <w:t>Ww. projekt uchwały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Ad.pkt.8.</w:t>
      </w:r>
    </w:p>
    <w:p w:rsidR="00BE5FD8" w:rsidRDefault="00BE5FD8" w:rsidP="00BE5FD8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E5FD8" w:rsidRDefault="00BE5FD8" w:rsidP="00BE5FD8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BE5FD8" w:rsidRDefault="00BE5FD8" w:rsidP="00BE5FD8">
      <w:pPr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oddanie w najem w trybie bezprzetargowym na czas nieoznaczony nieruchomości będącej w użytkowaniu wieczystym Gminy Barlinek – działka nr 560/16 – 943,5m</w:t>
      </w:r>
      <w:r>
        <w:rPr>
          <w:rFonts w:ascii="Bookman Old Style" w:hAnsi="Bookman Old Style"/>
          <w:sz w:val="24"/>
          <w:szCs w:val="24"/>
          <w:vertAlign w:val="superscript"/>
        </w:rPr>
        <w:t>2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BE5FD8" w:rsidRDefault="00BE5FD8" w:rsidP="00BE5FD8">
      <w:pPr>
        <w:ind w:firstLine="708"/>
        <w:jc w:val="both"/>
        <w:rPr>
          <w:rFonts w:ascii="Bookman Old Style" w:hAnsi="Bookman Old Sty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BE5FD8" w:rsidRDefault="00BE5FD8" w:rsidP="00BE5FD8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E5FD8" w:rsidRDefault="00BE5FD8" w:rsidP="00BE5FD8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BE5FD8" w:rsidRDefault="00BE5FD8" w:rsidP="00BE5FD8">
      <w:pPr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oddanie w najem w trybie bezprzetargowym na czas nieoznaczony nieruchomości będącej w użytkowaniu wieczystym Gminy Barlinek – działka nr 560/16 – 537,00m</w:t>
      </w:r>
      <w:r>
        <w:rPr>
          <w:rFonts w:ascii="Bookman Old Style" w:hAnsi="Bookman Old Style"/>
          <w:sz w:val="24"/>
          <w:szCs w:val="24"/>
          <w:vertAlign w:val="superscript"/>
        </w:rPr>
        <w:t>2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BE5FD8" w:rsidRDefault="00BE5FD8" w:rsidP="00BE5FD8">
      <w:pPr>
        <w:jc w:val="both"/>
        <w:rPr>
          <w:rFonts w:ascii="Bookman Old Style" w:hAnsi="Bookman Old Sty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Ad.pkt.10.</w:t>
      </w:r>
    </w:p>
    <w:p w:rsidR="00BE5FD8" w:rsidRDefault="00BE5FD8" w:rsidP="00BE5FD8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E5FD8" w:rsidRDefault="00BE5FD8" w:rsidP="00BE5FD8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BE5FD8" w:rsidRDefault="00BE5FD8" w:rsidP="00BE5FD8">
      <w:pPr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oddanie w najem w trybie bezprzetargowym na czas nieoznaczony nieruchomości będącej w użytkowaniu wieczystym Gminy Barlinek – działka nr 560/16 – 242,00m</w:t>
      </w:r>
      <w:r>
        <w:rPr>
          <w:rFonts w:ascii="Bookman Old Style" w:hAnsi="Bookman Old Style"/>
          <w:sz w:val="24"/>
          <w:szCs w:val="24"/>
          <w:vertAlign w:val="superscript"/>
        </w:rPr>
        <w:t>2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BE5FD8" w:rsidRDefault="00BE5FD8" w:rsidP="00BE5FD8">
      <w:pPr>
        <w:jc w:val="both"/>
        <w:rPr>
          <w:rFonts w:ascii="Bookman Old Style" w:hAnsi="Bookman Old Sty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Ad.pkt.11.</w:t>
      </w:r>
    </w:p>
    <w:p w:rsidR="00BE5FD8" w:rsidRDefault="00BE5FD8" w:rsidP="00BE5FD8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E5FD8" w:rsidRDefault="00BE5FD8" w:rsidP="00BE5FD8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BE5FD8" w:rsidRDefault="00BE5FD8" w:rsidP="00BE5FD8">
      <w:pPr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lastRenderedPageBreak/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nabycie nieruchomości.</w:t>
      </w: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Ad.pkt.12.</w:t>
      </w:r>
    </w:p>
    <w:p w:rsidR="00BE5FD8" w:rsidRDefault="00BE5FD8" w:rsidP="00BE5FD8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E5FD8" w:rsidRDefault="00BE5FD8" w:rsidP="00BE5FD8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BE5FD8" w:rsidRDefault="00BE5FD8" w:rsidP="00BE5FD8">
      <w:pPr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nabycie do zasobu gminnego nieruchomości.</w:t>
      </w: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Ad.pkt.13.</w:t>
      </w:r>
    </w:p>
    <w:p w:rsidR="00BE5FD8" w:rsidRDefault="00BE5FD8" w:rsidP="00BE5FD8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E5FD8" w:rsidRDefault="00BE5FD8" w:rsidP="00BE5FD8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BE5FD8" w:rsidRDefault="00BE5FD8" w:rsidP="00BE5FD8">
      <w:pPr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zmiany budżetu na 2017 rok.</w:t>
      </w: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BE5FD8" w:rsidRDefault="00BE5FD8" w:rsidP="00BE5FD8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E5FD8" w:rsidRDefault="00BE5FD8" w:rsidP="00BE5FD8">
      <w:pPr>
        <w:jc w:val="both"/>
        <w:rPr>
          <w:rFonts w:ascii="Comic Sans MS" w:hAnsi="Comic Sans MS"/>
          <w:b/>
          <w:sz w:val="22"/>
          <w:szCs w:val="22"/>
        </w:rPr>
      </w:pPr>
    </w:p>
    <w:p w:rsidR="00BE5FD8" w:rsidRDefault="00BE5FD8" w:rsidP="00BE5FD8">
      <w:pPr>
        <w:jc w:val="both"/>
        <w:rPr>
          <w:rFonts w:ascii="Comic Sans MS" w:hAnsi="Comic Sans MS"/>
          <w:b/>
          <w:sz w:val="22"/>
          <w:szCs w:val="22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Ad.pkt.14.</w:t>
      </w:r>
    </w:p>
    <w:p w:rsidR="00BE5FD8" w:rsidRDefault="00BE5FD8" w:rsidP="00BE5FD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BE5FD8" w:rsidRDefault="00BE5FD8" w:rsidP="00BE5FD8">
      <w:pPr>
        <w:ind w:firstLine="567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color w:val="000000"/>
          <w:sz w:val="24"/>
          <w:szCs w:val="24"/>
        </w:rPr>
        <w:t>przyjęła do wiadomości następujące pisma:</w:t>
      </w:r>
    </w:p>
    <w:p w:rsidR="00BE5FD8" w:rsidRDefault="00BE5FD8" w:rsidP="00BE5FD8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BE5FD8" w:rsidRDefault="00BE5FD8" w:rsidP="00BE5FD8">
      <w:pPr>
        <w:numPr>
          <w:ilvl w:val="0"/>
          <w:numId w:val="3"/>
        </w:numPr>
        <w:spacing w:after="160" w:line="252" w:lineRule="auto"/>
        <w:ind w:left="567" w:hanging="425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Burmistrza Barlinka w sprawie:</w:t>
      </w:r>
    </w:p>
    <w:p w:rsidR="00BE5FD8" w:rsidRDefault="00BE5FD8" w:rsidP="00BE5FD8">
      <w:p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BE5FD8" w:rsidRDefault="00BE5FD8" w:rsidP="00BE5FD8">
      <w:pPr>
        <w:numPr>
          <w:ilvl w:val="0"/>
          <w:numId w:val="4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wyników wyboru do Młodzieżowej Rady Miasta Barlinka III kadencji,</w:t>
      </w:r>
    </w:p>
    <w:p w:rsidR="00BE5FD8" w:rsidRDefault="00BE5FD8" w:rsidP="00BE5FD8">
      <w:pPr>
        <w:numPr>
          <w:ilvl w:val="0"/>
          <w:numId w:val="4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zmiany kosztów opłat z tytułu korzystania z Gminnego Centrum Ratownictwa w Barlinku,</w:t>
      </w:r>
    </w:p>
    <w:p w:rsidR="00BE5FD8" w:rsidRDefault="00BE5FD8" w:rsidP="00BE5FD8">
      <w:pPr>
        <w:numPr>
          <w:ilvl w:val="0"/>
          <w:numId w:val="4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współfinansowania zakupu pojazdów specjalistycznych na potrzeby Komendy Powiatowej Policji w Myśliborzu, </w:t>
      </w:r>
    </w:p>
    <w:p w:rsidR="00BE5FD8" w:rsidRDefault="00BE5FD8" w:rsidP="00BE5FD8">
      <w:pPr>
        <w:numPr>
          <w:ilvl w:val="0"/>
          <w:numId w:val="4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awarii oświetlenia od skrzyżowania uli: 1-go Maja i Ogrodowej.</w:t>
      </w:r>
    </w:p>
    <w:p w:rsidR="00BE5FD8" w:rsidRDefault="00BE5FD8" w:rsidP="00BE5FD8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BE5FD8" w:rsidRDefault="00BE5FD8" w:rsidP="00BE5FD8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BE5FD8" w:rsidRDefault="00BE5FD8" w:rsidP="00BE5FD8">
      <w:pPr>
        <w:numPr>
          <w:ilvl w:val="0"/>
          <w:numId w:val="3"/>
        </w:numPr>
        <w:spacing w:after="160" w:line="252" w:lineRule="auto"/>
        <w:ind w:left="644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lastRenderedPageBreak/>
        <w:t>Zastępcy Burmistrza w sprawie:</w:t>
      </w:r>
    </w:p>
    <w:p w:rsidR="00BE5FD8" w:rsidRDefault="00BE5FD8" w:rsidP="00BE5FD8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BE5FD8" w:rsidRDefault="00BE5FD8" w:rsidP="00BE5FD8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BE5FD8" w:rsidRDefault="00BE5FD8" w:rsidP="00BE5FD8">
      <w:pPr>
        <w:numPr>
          <w:ilvl w:val="0"/>
          <w:numId w:val="5"/>
        </w:numPr>
        <w:tabs>
          <w:tab w:val="left" w:pos="284"/>
          <w:tab w:val="left" w:pos="426"/>
        </w:tabs>
        <w:spacing w:after="160" w:line="252" w:lineRule="auto"/>
        <w:ind w:left="284" w:firstLine="0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   wniosków w zakresie dróg powiatowych na terenie Gminy Barlinek,</w:t>
      </w:r>
    </w:p>
    <w:p w:rsidR="00BE5FD8" w:rsidRDefault="00BE5FD8" w:rsidP="00BE5FD8">
      <w:pPr>
        <w:numPr>
          <w:ilvl w:val="0"/>
          <w:numId w:val="5"/>
        </w:numPr>
        <w:tabs>
          <w:tab w:val="left" w:pos="284"/>
          <w:tab w:val="left" w:pos="426"/>
        </w:tabs>
        <w:spacing w:after="160" w:line="252" w:lineRule="auto"/>
        <w:ind w:left="284" w:firstLine="0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   przebudowy sięgaczy przy ul. Kossaka,</w:t>
      </w:r>
    </w:p>
    <w:p w:rsidR="00BE5FD8" w:rsidRDefault="00BE5FD8" w:rsidP="00BE5FD8">
      <w:pPr>
        <w:numPr>
          <w:ilvl w:val="0"/>
          <w:numId w:val="5"/>
        </w:numPr>
        <w:tabs>
          <w:tab w:val="left" w:pos="284"/>
          <w:tab w:val="left" w:pos="426"/>
        </w:tabs>
        <w:spacing w:after="160" w:line="252" w:lineRule="auto"/>
        <w:ind w:left="284" w:firstLine="0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  wykonania prac ziemnych w części działki nr 729/25,</w:t>
      </w:r>
    </w:p>
    <w:p w:rsidR="00BE5FD8" w:rsidRDefault="00BE5FD8" w:rsidP="00BE5FD8">
      <w:pPr>
        <w:numPr>
          <w:ilvl w:val="0"/>
          <w:numId w:val="5"/>
        </w:numPr>
        <w:tabs>
          <w:tab w:val="left" w:pos="284"/>
          <w:tab w:val="left" w:pos="426"/>
        </w:tabs>
        <w:spacing w:after="160" w:line="252" w:lineRule="auto"/>
        <w:ind w:left="284" w:firstLine="0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 odkrzaczenia drogi gminnej Mostkowo – Kornatka.</w:t>
      </w:r>
    </w:p>
    <w:p w:rsidR="00BE5FD8" w:rsidRDefault="00BE5FD8" w:rsidP="00BE5FD8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BE5FD8" w:rsidRDefault="00BE5FD8" w:rsidP="00BE5FD8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BE5FD8" w:rsidRDefault="00BE5FD8" w:rsidP="00BE5FD8">
      <w:pPr>
        <w:numPr>
          <w:ilvl w:val="0"/>
          <w:numId w:val="3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 xml:space="preserve">Wojewódzki Sąd Administracyjny w Szczecinie – Zawiadomienie </w:t>
      </w:r>
      <w:r>
        <w:rPr>
          <w:rFonts w:ascii="Bookman Old Style" w:hAnsi="Bookman Old Style"/>
          <w:i/>
          <w:sz w:val="24"/>
          <w:szCs w:val="24"/>
        </w:rPr>
        <w:br/>
        <w:t>o rozprawie.</w:t>
      </w:r>
    </w:p>
    <w:p w:rsidR="00BE5FD8" w:rsidRDefault="00BE5FD8" w:rsidP="00BE5FD8">
      <w:pPr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BE5FD8" w:rsidRDefault="00BE5FD8" w:rsidP="00BE5FD8">
      <w:pPr>
        <w:spacing w:after="160" w:line="252" w:lineRule="auto"/>
        <w:ind w:left="567"/>
        <w:contextualSpacing/>
        <w:jc w:val="both"/>
        <w:rPr>
          <w:rFonts w:ascii="Arial" w:hAnsi="Arial"/>
          <w:i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E5FD8" w:rsidRDefault="00BE5FD8" w:rsidP="00BE5FD8">
      <w:pPr>
        <w:jc w:val="both"/>
        <w:rPr>
          <w:rFonts w:ascii="Arial" w:hAnsi="Arial"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Arial" w:hAnsi="Arial"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Ad.pkt.15.</w:t>
      </w:r>
    </w:p>
    <w:p w:rsidR="00BE5FD8" w:rsidRDefault="00BE5FD8" w:rsidP="00BE5FD8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Brak zapytań i wolnych wniosków.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 xml:space="preserve"> </w:t>
      </w:r>
    </w:p>
    <w:p w:rsidR="00BE5FD8" w:rsidRDefault="00BE5FD8" w:rsidP="00BE5FD8">
      <w:pPr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Arial" w:hAnsi="Arial"/>
          <w:color w:val="000000"/>
          <w:sz w:val="22"/>
          <w:szCs w:val="22"/>
        </w:rPr>
      </w:pPr>
    </w:p>
    <w:p w:rsidR="00BE5FD8" w:rsidRDefault="00BE5FD8" w:rsidP="00BE5FD8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BE5FD8" w:rsidRDefault="00BE5FD8" w:rsidP="00BE5FD8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BE5FD8" w:rsidRDefault="00BE5FD8" w:rsidP="00BE5FD8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BE5FD8" w:rsidRDefault="00BE5FD8" w:rsidP="00BE5FD8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BE5FD8" w:rsidRDefault="00BE5FD8" w:rsidP="00BE5FD8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BE5FD8" w:rsidRDefault="00BE5FD8" w:rsidP="00BE5FD8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BE5FD8" w:rsidRDefault="00BE5FD8" w:rsidP="00BE5FD8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Sporządziła: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          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 xml:space="preserve">    </w:t>
      </w:r>
      <w:r>
        <w:rPr>
          <w:rFonts w:ascii="Bookman Old Style" w:hAnsi="Bookman Old Style"/>
          <w:color w:val="000000"/>
          <w:sz w:val="24"/>
          <w:szCs w:val="24"/>
        </w:rPr>
        <w:t xml:space="preserve">Przewodniczący Komisji </w:t>
      </w:r>
    </w:p>
    <w:p w:rsidR="00BE5FD8" w:rsidRDefault="00BE5FD8" w:rsidP="00BE5FD8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Anna Gajda </w:t>
      </w:r>
    </w:p>
    <w:p w:rsidR="00BE5FD8" w:rsidRDefault="00BE5FD8" w:rsidP="00BE5FD8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  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p w:rsidR="00BE5FD8" w:rsidRDefault="00BE5FD8" w:rsidP="00BE5FD8"/>
    <w:p w:rsidR="00BE5FD8" w:rsidRDefault="00BE5FD8" w:rsidP="00BE5FD8"/>
    <w:p w:rsidR="00BE5FD8" w:rsidRDefault="00BE5FD8" w:rsidP="00BE5FD8"/>
    <w:p w:rsidR="00E90266" w:rsidRDefault="00E90266"/>
    <w:sectPr w:rsidR="00E902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EDD" w:rsidRDefault="00635EDD" w:rsidP="00BE5FD8">
      <w:r>
        <w:separator/>
      </w:r>
    </w:p>
  </w:endnote>
  <w:endnote w:type="continuationSeparator" w:id="0">
    <w:p w:rsidR="00635EDD" w:rsidRDefault="00635EDD" w:rsidP="00BE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225644049"/>
      <w:docPartObj>
        <w:docPartGallery w:val="Page Numbers (Bottom of Page)"/>
        <w:docPartUnique/>
      </w:docPartObj>
    </w:sdtPr>
    <w:sdtContent>
      <w:p w:rsidR="00BE5FD8" w:rsidRDefault="00BE5FD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BE5FD8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BE5FD8" w:rsidRDefault="00BE5F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EDD" w:rsidRDefault="00635EDD" w:rsidP="00BE5FD8">
      <w:r>
        <w:separator/>
      </w:r>
    </w:p>
  </w:footnote>
  <w:footnote w:type="continuationSeparator" w:id="0">
    <w:p w:rsidR="00635EDD" w:rsidRDefault="00635EDD" w:rsidP="00BE5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3A7A"/>
    <w:multiLevelType w:val="hybridMultilevel"/>
    <w:tmpl w:val="DCCAB1CA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1F402AD4">
      <w:start w:val="1"/>
      <w:numFmt w:val="decimal"/>
      <w:lvlText w:val="%4."/>
      <w:lvlJc w:val="left"/>
      <w:pPr>
        <w:ind w:left="3196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13E781D"/>
    <w:multiLevelType w:val="hybridMultilevel"/>
    <w:tmpl w:val="935CAD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93"/>
    <w:rsid w:val="002D4393"/>
    <w:rsid w:val="00635EDD"/>
    <w:rsid w:val="00BE5FD8"/>
    <w:rsid w:val="00E9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B86C2-48BD-429A-9872-D46B7004B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5FD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E5FD8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5FD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BE5FD8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BE5F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F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5F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5F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5FD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8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1147</Words>
  <Characters>6883</Characters>
  <Application>Microsoft Office Word</Application>
  <DocSecurity>0</DocSecurity>
  <Lines>57</Lines>
  <Paragraphs>16</Paragraphs>
  <ScaleCrop>false</ScaleCrop>
  <Company/>
  <LinksUpToDate>false</LinksUpToDate>
  <CharactersWithSpaces>8014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2017-05-31T09:58:00Z</dcterms:created>
  <dcterms:modified xsi:type="dcterms:W3CDTF">2017-05-31T10:00:00Z</dcterms:modified>
</cp:coreProperties>
</file>