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626" w:rsidRDefault="000A5626" w:rsidP="000A5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2.2017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0A5626" w:rsidRDefault="000A5626" w:rsidP="000A56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0A5626" w:rsidRDefault="000A5626" w:rsidP="000A56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21lutego 2017 roku</w:t>
      </w:r>
    </w:p>
    <w:p w:rsidR="000A5626" w:rsidRDefault="000A5626" w:rsidP="000A5626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A5626" w:rsidRDefault="000A5626" w:rsidP="000A5626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A5626" w:rsidRDefault="000A5626" w:rsidP="000A5626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0A5626" w:rsidRDefault="000A5626" w:rsidP="000A562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posiedzenia.</w:t>
      </w:r>
    </w:p>
    <w:p w:rsidR="000A5626" w:rsidRDefault="000A5626" w:rsidP="000A562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0A5626" w:rsidRDefault="000A5626" w:rsidP="000A5626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0A5626" w:rsidRDefault="000A5626" w:rsidP="000A5626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Kalendarz imprez i uroczystości planowanych w Gminie Barlinek w 2017 roku – Informacja.</w:t>
      </w:r>
    </w:p>
    <w:p w:rsidR="000A5626" w:rsidRDefault="000A5626" w:rsidP="000A5626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Harmonogram imprez sportowych realizowanych w całości lub w części ze środków gminnych.</w:t>
      </w:r>
    </w:p>
    <w:p w:rsidR="000A5626" w:rsidRDefault="000A5626" w:rsidP="000A5626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działalności Komisji za 2016 rok.</w:t>
      </w:r>
    </w:p>
    <w:p w:rsidR="000A5626" w:rsidRDefault="000A5626" w:rsidP="000A5626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działki gruntu stanowiącej własność Gminy Barlinek.</w:t>
      </w:r>
    </w:p>
    <w:p w:rsidR="000A5626" w:rsidRDefault="000A5626" w:rsidP="000A5626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nadania nazwy ulicy w Moczkowie.</w:t>
      </w:r>
    </w:p>
    <w:p w:rsidR="000A5626" w:rsidRDefault="000A5626" w:rsidP="000A5626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0A5626" w:rsidRDefault="000A5626" w:rsidP="000A562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wyrażenie opinii na temat pisma Przewodniczącego Rady Miejskiej </w:t>
      </w:r>
      <w:r>
        <w:rPr>
          <w:rFonts w:ascii="Bookman Old Style" w:hAnsi="Bookman Old Style" w:cs="Arial"/>
          <w:sz w:val="24"/>
          <w:szCs w:val="24"/>
        </w:rPr>
        <w:br/>
        <w:t>w Barlinku w sprawie wspólnego posiedzenia Stałych Komisji Rady Miejskiej.</w:t>
      </w:r>
    </w:p>
    <w:p w:rsidR="000A5626" w:rsidRDefault="000A5626" w:rsidP="000A5626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0A5626" w:rsidRDefault="000A5626" w:rsidP="000A5626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0A5626" w:rsidRDefault="000A5626" w:rsidP="000A5626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0A5626" w:rsidRDefault="000A5626" w:rsidP="000A5626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0A5626" w:rsidRDefault="000A5626" w:rsidP="000A5626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0A5626" w:rsidRDefault="000A5626" w:rsidP="000A5626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0A5626" w:rsidRDefault="000A5626" w:rsidP="000A5626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A5626" w:rsidRDefault="000A5626" w:rsidP="000A562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z poprzedniego posiedzenia Nr 1.2017 z 19.01.2017 nie wnosząc uwag co do jego treści.</w:t>
      </w:r>
    </w:p>
    <w:p w:rsidR="000A5626" w:rsidRDefault="000A5626" w:rsidP="000A562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Ad.pkt.2.</w:t>
      </w:r>
    </w:p>
    <w:p w:rsidR="000A5626" w:rsidRDefault="000A5626" w:rsidP="000A56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A5626" w:rsidRDefault="000A5626" w:rsidP="000A562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Kalendarzem imprez i uroczystości planowanych w Gminie Barlinek w 2017 roku – informacja.</w:t>
      </w:r>
    </w:p>
    <w:p w:rsidR="000A5626" w:rsidRDefault="000A5626" w:rsidP="000A5626">
      <w:pPr>
        <w:jc w:val="both"/>
        <w:rPr>
          <w:rFonts w:ascii="Bookman Old Style" w:hAnsi="Bookman Old Style"/>
        </w:rPr>
      </w:pPr>
    </w:p>
    <w:p w:rsidR="000A5626" w:rsidRDefault="000A5626" w:rsidP="000A56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0A5626" w:rsidRDefault="000A5626" w:rsidP="000A5626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0A5626" w:rsidRDefault="000A5626" w:rsidP="000A56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A5626" w:rsidRDefault="000A5626" w:rsidP="000A5626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harmonogramem imprez sportowych realizowanych w całości lub w części ze środków gminnych.</w:t>
      </w:r>
    </w:p>
    <w:p w:rsidR="000A5626" w:rsidRDefault="000A5626" w:rsidP="000A5626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0A5626" w:rsidRDefault="000A5626" w:rsidP="000A5626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0A5626" w:rsidRDefault="000A5626" w:rsidP="000A5626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0A5626" w:rsidRDefault="000A5626" w:rsidP="000A5626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</w:p>
    <w:p w:rsidR="000A5626" w:rsidRDefault="000A5626" w:rsidP="000A562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przyjęła Sprawozdanie z pracy Komisji za 2016 rok.</w:t>
      </w:r>
    </w:p>
    <w:p w:rsidR="000A5626" w:rsidRDefault="000A5626" w:rsidP="000A5626">
      <w:pPr>
        <w:ind w:firstLine="708"/>
        <w:jc w:val="both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0A5626" w:rsidRDefault="000A5626" w:rsidP="000A5626">
      <w:pPr>
        <w:ind w:firstLine="708"/>
        <w:jc w:val="both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0A5626" w:rsidRDefault="000A5626" w:rsidP="000A56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0A5626" w:rsidRDefault="000A5626" w:rsidP="000A56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0A5626" w:rsidRDefault="000A5626" w:rsidP="000A56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0A5626" w:rsidRDefault="000A5626" w:rsidP="000A5626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</w:p>
    <w:p w:rsidR="000A5626" w:rsidRDefault="000A5626" w:rsidP="000A5626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zbycie działki gruntu stanowiącej własność Gminy Barlinek.</w:t>
      </w:r>
    </w:p>
    <w:p w:rsidR="000A5626" w:rsidRDefault="000A5626" w:rsidP="000A5626">
      <w:pPr>
        <w:spacing w:after="0" w:line="240" w:lineRule="auto"/>
        <w:rPr>
          <w:rFonts w:ascii="Comic Sans MS" w:hAnsi="Comic Sans MS"/>
        </w:rPr>
      </w:pPr>
    </w:p>
    <w:p w:rsidR="000A5626" w:rsidRDefault="000A5626" w:rsidP="000A5626">
      <w:pPr>
        <w:spacing w:after="0" w:line="240" w:lineRule="auto"/>
        <w:rPr>
          <w:rFonts w:ascii="Comic Sans MS" w:hAnsi="Comic Sans MS"/>
        </w:rPr>
      </w:pPr>
    </w:p>
    <w:p w:rsidR="000A5626" w:rsidRDefault="000A5626" w:rsidP="000A5626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0A5626" w:rsidRDefault="000A5626" w:rsidP="000A56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0A5626" w:rsidRDefault="000A5626" w:rsidP="000A56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Ad.pkt.6.</w:t>
      </w: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A5626" w:rsidRDefault="000A5626" w:rsidP="000A5626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glosowania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nadania nazwy ulicy w Moczkowie, proponując nazwę „ulica Tęczowa”.</w:t>
      </w:r>
    </w:p>
    <w:p w:rsidR="000A5626" w:rsidRDefault="000A5626" w:rsidP="000A5626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0A5626" w:rsidRDefault="000A5626" w:rsidP="000A5626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0A5626" w:rsidRDefault="000A5626" w:rsidP="000A56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0A5626" w:rsidRDefault="000A5626" w:rsidP="000A5626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 zapoznaniu się z pismem Przewodniczącego Rady Miejskiej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wyraziła pozytywną opinię dotyczącą terminu wspólnego posiedzenia komisji.</w:t>
      </w: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pismo</w:t>
      </w:r>
    </w:p>
    <w:p w:rsidR="000A5626" w:rsidRDefault="000A5626" w:rsidP="000A5626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0A5626" w:rsidRDefault="000A5626" w:rsidP="000A5626">
      <w:pPr>
        <w:jc w:val="both"/>
        <w:rPr>
          <w:rFonts w:ascii="Bookman Old Style" w:hAnsi="Bookman Old Style"/>
          <w:sz w:val="24"/>
          <w:szCs w:val="24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0A5626" w:rsidRDefault="000A5626" w:rsidP="000A5626">
      <w:pPr>
        <w:spacing w:after="0" w:line="240" w:lineRule="auto"/>
        <w:ind w:firstLine="567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0A5626" w:rsidRDefault="000A5626" w:rsidP="000A5626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0A5626" w:rsidRDefault="000A5626" w:rsidP="000A5626">
      <w:pPr>
        <w:numPr>
          <w:ilvl w:val="0"/>
          <w:numId w:val="3"/>
        </w:numPr>
        <w:spacing w:after="0" w:line="240" w:lineRule="auto"/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0A5626" w:rsidRDefault="000A5626" w:rsidP="000A5626">
      <w:pPr>
        <w:spacing w:after="0" w:line="240" w:lineRule="auto"/>
        <w:ind w:left="567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0A5626" w:rsidRDefault="000A5626" w:rsidP="000A562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sprawozdanie z wysokości średnich wynagrodzeń nauczycieli na poszczególnych stopniach awansu zawodowego.</w:t>
      </w:r>
    </w:p>
    <w:p w:rsidR="000A5626" w:rsidRDefault="000A5626" w:rsidP="000A562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wyjaśnień w zakresie prac remontowo – modernizacyjnych,</w:t>
      </w:r>
    </w:p>
    <w:p w:rsidR="000A5626" w:rsidRDefault="000A5626" w:rsidP="000A562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likwidacji barier dla osób niepełnosprawnych i starszych.</w:t>
      </w:r>
    </w:p>
    <w:p w:rsidR="000A5626" w:rsidRDefault="000A5626" w:rsidP="000A5626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0A5626" w:rsidRDefault="000A5626" w:rsidP="000A562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Ochotniczej Straży Pożarnej w Barlinku w sprawie zmiany kosztów opłat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z tytułu korzystania z Gminnego Centrum Ratowniczego.</w:t>
      </w:r>
    </w:p>
    <w:p w:rsidR="000A5626" w:rsidRDefault="000A5626" w:rsidP="000A5626">
      <w:pPr>
        <w:ind w:left="360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A5626" w:rsidRDefault="000A5626" w:rsidP="000A562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Regionalnej Izby Obrachunkowej w Szczecinie w sprawie wydania opinii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o prawidłowości planowanej kwoty długu Gminy Barlinek.</w:t>
      </w:r>
    </w:p>
    <w:p w:rsidR="000A5626" w:rsidRDefault="000A5626" w:rsidP="000A5626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A5626" w:rsidRDefault="000A5626" w:rsidP="000A562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Regionalnej Izby Obrachunkowej w Szczecinie w sprawie wydania opinii </w:t>
      </w: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br/>
        <w:t xml:space="preserve">o prawidłowości planowanej kwoty długu Gminy Barlinek oraz w sprawie wydania opinii o możliwości sfinansowania deficytu przedstawionego </w:t>
      </w: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br/>
        <w:t>w budżecie Gminy Barlinek na 2017 rok.</w:t>
      </w:r>
    </w:p>
    <w:p w:rsidR="000A5626" w:rsidRDefault="000A5626" w:rsidP="000A56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A5626" w:rsidRDefault="000A5626" w:rsidP="000A5626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A5626" w:rsidRDefault="000A5626" w:rsidP="000A5626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0A5626" w:rsidRDefault="000A5626" w:rsidP="000A5626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A5626" w:rsidRP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0A562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Przewodniczący Komisji</w:t>
      </w:r>
      <w:r w:rsidRPr="000A562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ab/>
      </w:r>
      <w:r w:rsidRPr="000A562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ab/>
      </w:r>
      <w:r w:rsidRPr="000A5626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ab/>
        <w:t xml:space="preserve"> </w:t>
      </w: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</w:p>
    <w:p w:rsidR="000A5626" w:rsidRDefault="000A5626" w:rsidP="000A5626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Anna Gajda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   </w:t>
      </w:r>
      <w:bookmarkStart w:id="0" w:name="_GoBack"/>
      <w:bookmarkEnd w:id="0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0A5626" w:rsidRDefault="000A5626" w:rsidP="000A5626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0A5626" w:rsidRDefault="000A5626" w:rsidP="000A5626"/>
    <w:p w:rsidR="000A5626" w:rsidRDefault="000A5626" w:rsidP="000A5626"/>
    <w:p w:rsidR="000A5626" w:rsidRDefault="000A5626" w:rsidP="000A5626"/>
    <w:p w:rsidR="00794D69" w:rsidRDefault="00794D69"/>
    <w:sectPr w:rsidR="00794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3A7A"/>
    <w:multiLevelType w:val="hybridMultilevel"/>
    <w:tmpl w:val="F54C18EC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FAB64E9"/>
    <w:multiLevelType w:val="hybridMultilevel"/>
    <w:tmpl w:val="C652DD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D7"/>
    <w:rsid w:val="000A5626"/>
    <w:rsid w:val="001A0DD7"/>
    <w:rsid w:val="0079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073C0D-DCA4-4C09-B303-8B51ADE30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626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5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2017-04-06T10:59:00Z</dcterms:created>
  <dcterms:modified xsi:type="dcterms:W3CDTF">2017-04-06T11:00:00Z</dcterms:modified>
</cp:coreProperties>
</file>