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A83" w:rsidRDefault="000F6A83" w:rsidP="00741B0F">
      <w:pPr>
        <w:pStyle w:val="Bezodstpw"/>
        <w:rPr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PROTOKÓŁ NR LVI</w:t>
      </w:r>
      <w:r w:rsidR="00772F0A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II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/2018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z LVI</w:t>
      </w:r>
      <w:r w:rsidR="00772F0A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II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Sesji Rady Miejskiej w Barlinku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br/>
        <w:t>VII kadencji samorządu gminnego,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która odbyła się w dniu </w:t>
      </w:r>
      <w:r w:rsidR="00772F0A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27 września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2018 roku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br/>
        <w:t>w sali konferencyjnej Barlineckiego Ośrodka Kultury w Barlinku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podstawie art. 20 ust. 1 ustawy z dnia 08 marca 1990 roku o samorządzie gminnym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Pan Mariusz Maciejewski – Przewodniczący Rady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otworzył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LVI</w:t>
      </w:r>
      <w:r w:rsidR="00772F0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Sesję Rady Miejskiej.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Pr="00772F0A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podstawie listy obecności stwie</w:t>
      </w:r>
      <w:r w:rsidR="00772F0A">
        <w:rPr>
          <w:rFonts w:ascii="Bookman Old Style" w:eastAsia="Times New Roman" w:hAnsi="Bookman Old Style" w:cs="Times New Roman"/>
          <w:sz w:val="24"/>
          <w:szCs w:val="24"/>
          <w:lang w:eastAsia="pl-PL"/>
        </w:rPr>
        <w:t>rdził, że w sesji uczestniczy 15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radnych. Spełniony jest zatem warunek do prowadzenia obrad i podejmowania prawomocnych uchwał.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Lista obecności radnych     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ind w:firstLine="708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Spoza grona </w:t>
      </w:r>
      <w:r w:rsidR="00772F0A"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Rady w obradach udział wzięło 17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osób.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gości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772F0A" w:rsidP="00741B0F">
      <w:pPr>
        <w:spacing w:after="0" w:line="240" w:lineRule="auto"/>
        <w:ind w:firstLine="708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obradach udział wzięło 12</w:t>
      </w:r>
      <w:r w:rsidR="000F6A8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sołtysów Gminy Barlinek.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sołtysów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zaproponował na sekretarza obrad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radną Iwonę Ewę Rudnicką.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B231D6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wybrała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radną Iwonę Ewę Rudnicką – na Sekretarza LVI</w:t>
      </w:r>
      <w:r w:rsidR="00B231D6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II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sesji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odczytał proponowany porządek obrad LVI</w:t>
      </w:r>
      <w:r w:rsidR="00B231D6">
        <w:rPr>
          <w:rFonts w:ascii="Bookman Old Style" w:eastAsia="Times New Roman" w:hAnsi="Bookman Old Style" w:cs="Times New Roman"/>
          <w:sz w:val="24"/>
          <w:szCs w:val="24"/>
          <w:lang w:eastAsia="pl-PL"/>
        </w:rPr>
        <w:t>II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sesji, następnie wniósł o 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wprowadzenie 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do porządku p</w:t>
      </w:r>
      <w:r w:rsidR="00741B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un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kt</w:t>
      </w:r>
      <w:r w:rsidR="00741B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ów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13 i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: </w:t>
      </w: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AE4639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pkt.</w:t>
      </w:r>
      <w:r w:rsidR="00DD60B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13</w:t>
      </w:r>
      <w:r w:rsidR="000F6A8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„13. Projekt uchwały zmieniający uchwalę Nr L/438/2018 Rady Miejskiej w Barlinku z dnia 19 lutego 2018</w:t>
      </w:r>
      <w:r w:rsidR="00741B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r. w sprawie udzielenia pomocy finansowej Województwu Zachodniopomorskiemu na realizację zadania pn. „Budowa sieci tra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 rowerowych Pomorza Zachodnieg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 – Trasa Pojezierna na odcinku Dzikowo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–</w:t>
      </w:r>
      <w:r w:rsidR="004263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Barlinek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.”</w:t>
      </w:r>
    </w:p>
    <w:p w:rsidR="00AE4639" w:rsidRDefault="00AE4639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Pr="00AE4639" w:rsidRDefault="00AE4639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AE4639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pkt.14</w:t>
      </w:r>
      <w:r w:rsidRPr="00AE4639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„14. Projekt uchwały zmieniający uchwałę w sprawie podziału Gminy Barlinek na stale obwody głosowania, ustalenia ich numerów i granic oraz siedzib obwodowych komisji wyborczych.”</w:t>
      </w:r>
    </w:p>
    <w:p w:rsidR="000F6A83" w:rsidRDefault="000F6A83" w:rsidP="00741B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E4639" w:rsidRDefault="00AE4639" w:rsidP="00741B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Przedstawiał się on następująco: 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 xml:space="preserve">Otwarcie obrad. 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Przedstawienie porządku obrad.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Zapytania i wolne wnioski radnych.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Odpowiedzi na zapytania i wolne wnioski radnych.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Ocena działalności Gminy Barlinek w zakr</w:t>
      </w:r>
      <w:r>
        <w:rPr>
          <w:rFonts w:ascii="Bookman Old Style" w:hAnsi="Bookman Old Style"/>
          <w:sz w:val="24"/>
          <w:szCs w:val="24"/>
        </w:rPr>
        <w:t xml:space="preserve">esie usług realizowanych przez </w:t>
      </w:r>
      <w:r w:rsidRPr="00AE4639">
        <w:rPr>
          <w:rFonts w:ascii="Bookman Old Style" w:hAnsi="Bookman Old Style"/>
          <w:sz w:val="24"/>
          <w:szCs w:val="24"/>
        </w:rPr>
        <w:t>PGK Sp. z o. o – utrzymanie czystości i porządku, utrzymanie zieleni i lasów komunalnych, zarządzanie cmentarzami komunalnymi.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 xml:space="preserve">Informacja na temat działalności spółek z udziałem Gminy tj.: PGK </w:t>
      </w:r>
      <w:r w:rsidRPr="00AE4639">
        <w:rPr>
          <w:rFonts w:ascii="Bookman Old Style" w:hAnsi="Bookman Old Style"/>
          <w:sz w:val="24"/>
          <w:szCs w:val="24"/>
        </w:rPr>
        <w:br/>
        <w:t xml:space="preserve">Sp. z o.o., BTBS Sp. z o.o., PWK „Płonia” Sp. z o.o., Szpital Barlinek </w:t>
      </w:r>
      <w:r w:rsidRPr="00AE4639">
        <w:rPr>
          <w:rFonts w:ascii="Bookman Old Style" w:hAnsi="Bookman Old Style"/>
          <w:sz w:val="24"/>
          <w:szCs w:val="24"/>
        </w:rPr>
        <w:br/>
        <w:t>Sp. z o.o..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Informacja na temat bezpieczeństwa p.poż w Gminie Barlinek oraz funkcjonowania jednostek Ochotniczej Straży Pożarnej w Gminie Barlinek.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Informacja z wykonania budżetu Gminy Barlinek za I półrocze 2018 r.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 xml:space="preserve">Informacja o kształtowaniu się Wieloletniej Prognozy Finansowej Gminy Barlinek na lata 2018-2030 w I półroczu 2018 roku. 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 xml:space="preserve">Projekt uchwały w sprawie zawarcia porozumienia pomiędzy Gminą Barlinek a Gminą Nowogródek Pomorski w zakresie przyjęcia przez </w:t>
      </w:r>
      <w:r w:rsidRPr="00AE4639">
        <w:rPr>
          <w:rFonts w:ascii="Bookman Old Style" w:hAnsi="Bookman Old Style"/>
          <w:sz w:val="24"/>
          <w:szCs w:val="24"/>
        </w:rPr>
        <w:lastRenderedPageBreak/>
        <w:t>Gminę Barlinek od Gminy Nowogrodek Pomorski realizacji zadania publicznego w zakresie pomocy społecznej polegającego na kierowaniu mieszkańców Gminy Nowogródek Pomorski do Środowiskowego Domu Samopomocy w Osinie.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Projekt uchwały w sprawie wyrażenia zgody na zawarcie kolejnej umowy dzierżawy z dotychczasowym dzierżawcą, której przedmiotem jest ta sama nieruchomość.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Projekt uchwały w sprawie zmiany budżetu Gminy Barlinek na 2018 rok.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AE4639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Projekt uchwały zmieniający uchwalę Nr L/438/2018 Rady Miejskiej w Barlinku z dnia 19 lutego 2018r. w sprawie udzielenia pomocy finansowej Województwu Zachodniopomorskiemu na realizację zadania pn. „Budowa sieci tras rowerowych Pomorza Zachodniego – Trasa Pojezierna na odcinku Dzikowo – Barlinek.</w:t>
      </w:r>
    </w:p>
    <w:p w:rsid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AE4639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Projekt uchwały zmieniający uchwałę w sprawie podziału Gminy Barlinek na stale obwody głosowania, ustalenia ich numerów i granic oraz siedzib obwodowych komisji wyborczych.</w:t>
      </w:r>
    </w:p>
    <w:p w:rsidR="00AE4639" w:rsidRPr="004C5424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4C5424">
        <w:rPr>
          <w:rFonts w:ascii="Bookman Old Style" w:hAnsi="Bookman Old Style"/>
          <w:sz w:val="24"/>
          <w:szCs w:val="24"/>
        </w:rPr>
        <w:t>Sprawozdanie Przewodniczącego Rady Miejskiej z pracy w okresie międzysesyjnym.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Sprawozdanie Burmistrza Barlinka z działalności w okresie międzysesyjnym.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Sprawy różne.</w:t>
      </w:r>
    </w:p>
    <w:p w:rsidR="00AE4639" w:rsidRPr="00AE4639" w:rsidRDefault="00AE4639" w:rsidP="00741B0F">
      <w:pPr>
        <w:pStyle w:val="Akapitzlist"/>
        <w:numPr>
          <w:ilvl w:val="0"/>
          <w:numId w:val="7"/>
        </w:num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E4639">
        <w:rPr>
          <w:rFonts w:ascii="Bookman Old Style" w:hAnsi="Bookman Old Style"/>
          <w:sz w:val="24"/>
          <w:szCs w:val="24"/>
        </w:rPr>
        <w:t>Zakończenie obrad.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C6D89" w:rsidRDefault="004C6D89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0F6A83" w:rsidRPr="004C5424" w:rsidRDefault="000F6A83" w:rsidP="00741B0F">
      <w:pPr>
        <w:spacing w:after="0"/>
        <w:jc w:val="both"/>
        <w:rPr>
          <w:rFonts w:ascii="Bookman Old Style" w:eastAsia="Batang" w:hAnsi="Bookman Old Style"/>
          <w:b/>
          <w:bCs/>
          <w:iCs/>
          <w:sz w:val="24"/>
          <w:szCs w:val="24"/>
        </w:rPr>
      </w:pPr>
      <w:r w:rsidRPr="004C5424">
        <w:rPr>
          <w:rFonts w:ascii="Bookman Old Style" w:eastAsia="Batang" w:hAnsi="Bookman Old Style"/>
          <w:bCs/>
          <w:iCs/>
          <w:sz w:val="24"/>
          <w:szCs w:val="24"/>
        </w:rPr>
        <w:t xml:space="preserve"> </w:t>
      </w:r>
    </w:p>
    <w:p w:rsidR="000F6A83" w:rsidRDefault="000F6A83" w:rsidP="00741B0F">
      <w:pPr>
        <w:spacing w:after="0"/>
        <w:jc w:val="both"/>
        <w:rPr>
          <w:rFonts w:ascii="Bookman Old Style" w:eastAsia="Batang" w:hAnsi="Bookman Old Style"/>
          <w:b/>
          <w:bCs/>
          <w:iCs/>
          <w:sz w:val="24"/>
          <w:szCs w:val="24"/>
        </w:rPr>
      </w:pPr>
      <w:r>
        <w:rPr>
          <w:rFonts w:ascii="Bookman Old Style" w:eastAsia="Batang" w:hAnsi="Bookman Old Style"/>
          <w:b/>
          <w:bCs/>
          <w:iCs/>
          <w:sz w:val="24"/>
          <w:szCs w:val="24"/>
        </w:rPr>
        <w:t xml:space="preserve">Głos zabrał radny Tomasz Strychalski i zgłosił następujący wniosek: 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„Wnioskuję </w:t>
      </w:r>
      <w:r w:rsidR="004C6D89">
        <w:rPr>
          <w:rFonts w:ascii="Bookman Old Style" w:eastAsia="Times New Roman" w:hAnsi="Bookman Old Style" w:cs="Arial"/>
          <w:sz w:val="24"/>
          <w:szCs w:val="24"/>
          <w:lang w:eastAsia="pl-PL"/>
        </w:rPr>
        <w:t>o zastosowanie budowlanych środków uspokojenia ruchu na ul. Wyspiańskiego w Barlinku i ujęcie go w bieżącym planie utrzymania dróg na rok 2019</w:t>
      </w:r>
      <w:r>
        <w:rPr>
          <w:rFonts w:ascii="Bookman Old Style" w:eastAsia="Times New Roman" w:hAnsi="Bookman Old Style" w:cs="Arial"/>
          <w:sz w:val="24"/>
          <w:szCs w:val="24"/>
          <w:lang w:eastAsia="pl-PL"/>
        </w:rPr>
        <w:t>”</w:t>
      </w:r>
      <w:r w:rsidR="004C6D89">
        <w:rPr>
          <w:rFonts w:ascii="Bookman Old Style" w:eastAsia="Times New Roman" w:hAnsi="Bookman Old Style" w:cs="Arial"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udzielił odpowiedzi na zadane pytania i postawione wnioski.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C6D89" w:rsidRDefault="004C6D89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0F6A83" w:rsidRDefault="000F6A83" w:rsidP="00741B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bookmarkStart w:id="0" w:name="_Hlk507403009"/>
      <w:r w:rsidR="001A6898">
        <w:rPr>
          <w:rFonts w:ascii="Bookman Old Style" w:hAnsi="Bookman Old Style"/>
          <w:sz w:val="24"/>
          <w:szCs w:val="24"/>
        </w:rPr>
        <w:t>Ocena działalności Gminy Barlinek w zakresie usług realizowanych przez PGK Sp. z o.o. – utrzymanie czystości i porządku, utrzymanie zieleni i lasów komunalnych, zarzadzanie cmentarzami komunalnymi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była przedmiotem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obrad stałych Komisji Rady Miejskiej i wyraziły one pozytywne opinie na ten temat.</w:t>
      </w:r>
    </w:p>
    <w:bookmarkEnd w:id="0"/>
    <w:p w:rsidR="000F6A83" w:rsidRDefault="000F6A83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Informacją na temat </w:t>
      </w:r>
      <w:r w:rsidR="001A689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Oceny działalności Gminy Barlinek w zakresie usług realizowanych przez PGK </w:t>
      </w:r>
      <w:r w:rsidR="001A6898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Sp. z o.o. – utrzymanie czystości </w:t>
      </w:r>
      <w:r w:rsidR="00741B0F">
        <w:rPr>
          <w:rFonts w:ascii="Bookman Old Style" w:hAnsi="Bookman Old Style"/>
          <w:sz w:val="24"/>
          <w:szCs w:val="24"/>
        </w:rPr>
        <w:t>i porządku, utrzymanie zieleni i lasów komunalnych, zarzadzanie cmentarzami komunalnymi</w:t>
      </w:r>
      <w:r w:rsidR="00817ADA">
        <w:rPr>
          <w:rFonts w:ascii="Bookman Old Style" w:hAnsi="Bookman Old Style"/>
          <w:sz w:val="24"/>
          <w:szCs w:val="24"/>
        </w:rPr>
        <w:t>.</w:t>
      </w: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 w:rsidR="00B07A34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Ocena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0F6A83" w:rsidRDefault="000F6A83" w:rsidP="00741B0F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</w:t>
      </w:r>
      <w:r w:rsidR="00B07A34">
        <w:rPr>
          <w:rFonts w:ascii="Bookman Old Style" w:hAnsi="Bookman Old Style"/>
          <w:sz w:val="24"/>
          <w:szCs w:val="24"/>
        </w:rPr>
        <w:t>Informacja na temat działalności spółek z udziałem Gminy tj.: PGK Sp. z o.o., BTBS Sp. z o.o., PWK „Płonia” Sp. z o.o., Szpital Barlinek Sp. z o.o.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B07A34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były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i wyraziły one pozytywne opinie na ten temat.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 w:rsidR="00B07A34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 </w:t>
      </w:r>
      <w:r w:rsidR="00B07A34">
        <w:rPr>
          <w:rFonts w:ascii="Bookman Old Style" w:hAnsi="Bookman Old Style"/>
          <w:sz w:val="24"/>
          <w:szCs w:val="24"/>
        </w:rPr>
        <w:t xml:space="preserve">Informacja na temat działalności spółek z udziałem Gminy tj.: PGK Sp. z o.o., BTBS Sp. z o.o., PWK „Płonia” </w:t>
      </w:r>
      <w:r w:rsidR="00B07A34">
        <w:rPr>
          <w:rFonts w:ascii="Bookman Old Style" w:hAnsi="Bookman Old Style"/>
          <w:sz w:val="24"/>
          <w:szCs w:val="24"/>
        </w:rPr>
        <w:br/>
        <w:t>Sp. z o.o., Szpital Barlinek Sp. z o.o.</w:t>
      </w: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07A34" w:rsidRDefault="00B07A34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 w:rsidR="00B07A34">
        <w:rPr>
          <w:rFonts w:ascii="Bookman Old Style" w:eastAsia="Times New Roman" w:hAnsi="Bookman Old Style" w:cs="Times New Roman"/>
          <w:i/>
          <w:u w:val="single"/>
          <w:lang w:eastAsia="pl-PL"/>
        </w:rPr>
        <w:t>Informacja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0F6A83" w:rsidRDefault="000F6A83" w:rsidP="00741B0F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że Informacja na temat </w:t>
      </w:r>
      <w:r w:rsidR="00BD37F0">
        <w:rPr>
          <w:rFonts w:ascii="Bookman Old Style" w:hAnsi="Bookman Old Style"/>
          <w:sz w:val="24"/>
          <w:szCs w:val="24"/>
        </w:rPr>
        <w:t>bezpieczeństwa p.poż w Gminie Barlinek oraz funkcjonowania jednostek Ochotniczej Straży Pożarnej w Gminie Barlinek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była przedmiotem obrad stałych Komisji Rady Miejskiej i wyraziły one pozytywne opinie na ten temat.</w:t>
      </w: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D37F0" w:rsidRDefault="00BD37F0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zapo</w:t>
      </w:r>
      <w:r w:rsidR="00BD37F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znała się z Informacją na temat </w:t>
      </w:r>
      <w:r w:rsidR="00BD37F0">
        <w:rPr>
          <w:rFonts w:ascii="Bookman Old Style" w:hAnsi="Bookman Old Style"/>
          <w:sz w:val="24"/>
          <w:szCs w:val="24"/>
        </w:rPr>
        <w:t>bezpieczeństwa p.poż w Gminie Barlinek oraz funkcjonowania jednostek Ochotniczej Straży Pożarnej w Gminie Barlinek.</w:t>
      </w: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0F6A83" w:rsidRPr="00BD37F0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0F6A83" w:rsidRDefault="000F6A83" w:rsidP="00741B0F">
      <w:pPr>
        <w:tabs>
          <w:tab w:val="left" w:pos="990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B52E4E" w:rsidRDefault="000F6A83" w:rsidP="00741B0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B52E4E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poinformował,</w:t>
      </w:r>
      <w:r w:rsidR="00B52E4E">
        <w:rPr>
          <w:sz w:val="24"/>
          <w:szCs w:val="24"/>
        </w:rPr>
        <w:t xml:space="preserve"> </w:t>
      </w:r>
      <w:r w:rsidR="00B52E4E">
        <w:rPr>
          <w:rFonts w:ascii="Bookman Old Style" w:hAnsi="Bookman Old Style"/>
          <w:sz w:val="24"/>
          <w:szCs w:val="24"/>
        </w:rPr>
        <w:t>że:</w:t>
      </w:r>
    </w:p>
    <w:p w:rsidR="00B52E4E" w:rsidRDefault="00B52E4E" w:rsidP="00741B0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Informacja o przebiegu wykonania budżetu Gminy </w:t>
      </w:r>
      <w:r w:rsidR="00FC2D9A">
        <w:rPr>
          <w:rFonts w:ascii="Bookman Old Style" w:eastAsia="Times New Roman" w:hAnsi="Bookman Old Style" w:cs="Times New Roman"/>
          <w:sz w:val="24"/>
          <w:szCs w:val="24"/>
          <w:lang w:eastAsia="pl-PL"/>
        </w:rPr>
        <w:t>Barlinek za I półrocze 2018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r.,</w:t>
      </w:r>
    </w:p>
    <w:p w:rsidR="00B52E4E" w:rsidRDefault="00817ADA" w:rsidP="00741B0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Informacja – S</w:t>
      </w:r>
      <w:r w:rsidR="00B52E4E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prawozdanie Barlineckiego Ośrodka Kultury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B52E4E" w:rsidRDefault="00B52E4E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były przedmiotem obrad stałych Komisji Rady.</w:t>
      </w:r>
    </w:p>
    <w:p w:rsidR="00B52E4E" w:rsidRDefault="00B52E4E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2E4E" w:rsidRDefault="00B52E4E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2E4E" w:rsidRDefault="00B52E4E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Jerzy Symela – Wiceprzewodniczący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odczytał treść uchwały Nr CCCLVIII.631.2018 Składu Orzekającego Regionalnej Izby Obrachunkowej w Szczecinie z dnia 13 września 2018 r. w sprawie wydania opinii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o informacji o przebiegu wykonania budżetu Gminy Barlinek za pierwsze półrocze 2018 r.</w:t>
      </w:r>
    </w:p>
    <w:p w:rsidR="00B52E4E" w:rsidRDefault="00B52E4E" w:rsidP="00741B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B52E4E" w:rsidRDefault="00B52E4E" w:rsidP="00741B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FC2D9A" w:rsidRDefault="00FC2D9A" w:rsidP="00741B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B52E4E" w:rsidRDefault="00B52E4E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zapoznała się:</w:t>
      </w:r>
    </w:p>
    <w:p w:rsidR="00B52E4E" w:rsidRDefault="00B52E4E" w:rsidP="00741B0F">
      <w:pPr>
        <w:pStyle w:val="Akapitzlist"/>
        <w:numPr>
          <w:ilvl w:val="0"/>
          <w:numId w:val="9"/>
        </w:num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 Informacją o przebiegu wykonania budżetu Gm</w:t>
      </w:r>
      <w:r w:rsidR="00FC2D9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iny Barlinek </w:t>
      </w:r>
      <w:r w:rsidR="00FC2D9A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za I półrocze 2018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r.,</w:t>
      </w:r>
    </w:p>
    <w:p w:rsidR="00B52E4E" w:rsidRDefault="00B376D2" w:rsidP="00741B0F">
      <w:pPr>
        <w:pStyle w:val="Akapitzlist"/>
        <w:numPr>
          <w:ilvl w:val="0"/>
          <w:numId w:val="9"/>
        </w:num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 Informacją – S</w:t>
      </w:r>
      <w:r w:rsidR="00B52E4E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prawozdaniem Barlineckiego Ośrodka Kultury</w:t>
      </w:r>
    </w:p>
    <w:p w:rsidR="00B52E4E" w:rsidRDefault="00B52E4E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 w:rsidR="00B376D2">
        <w:rPr>
          <w:rFonts w:ascii="Bookman Old Style" w:eastAsia="Times New Roman" w:hAnsi="Bookman Old Style" w:cs="Times New Roman"/>
          <w:i/>
          <w:u w:val="single"/>
          <w:lang w:eastAsia="pl-PL"/>
        </w:rPr>
        <w:t>Informacja</w:t>
      </w:r>
      <w:r w:rsidR="00B52E4E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</w:t>
      </w:r>
    </w:p>
    <w:p w:rsidR="000F6A83" w:rsidRDefault="00B376D2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</w:t>
      </w:r>
      <w:r w:rsidR="000F6A83">
        <w:rPr>
          <w:rFonts w:ascii="Bookman Old Style" w:eastAsia="Times New Roman" w:hAnsi="Bookman Old Style" w:cs="Times New Roman"/>
          <w:i/>
          <w:lang w:eastAsia="pl-PL"/>
        </w:rPr>
        <w:t xml:space="preserve"> załącznik do protokołu.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0F6A83" w:rsidRDefault="000F6A83" w:rsidP="00741B0F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 w:rsidR="00B376D2">
        <w:rPr>
          <w:rFonts w:ascii="Bookman Old Style" w:hAnsi="Bookman Old Style"/>
          <w:sz w:val="24"/>
          <w:szCs w:val="24"/>
        </w:rPr>
        <w:t>Informacja o kształtowaniu się Wieloletniej Prognozy Finansowej Gminy Barlinek na lata 2018-2030 w I półroczu 2018 roku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</w:t>
      </w:r>
      <w:r w:rsidR="00B376D2">
        <w:rPr>
          <w:rFonts w:ascii="Bookman Old Style" w:eastAsia="Times New Roman" w:hAnsi="Bookman Old Style" w:cs="Times New Roman"/>
          <w:sz w:val="24"/>
          <w:szCs w:val="24"/>
          <w:lang w:eastAsia="pl-PL"/>
        </w:rPr>
        <w:t>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i wyraziły one pozytywne opinie na ten temat.</w:t>
      </w: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B376D2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Informacją o kształtowaniu się Wieloletniej Prognozy Finansowej Gminy Barlinek na lata 2018-2030 </w:t>
      </w:r>
      <w:r w:rsidR="00B376D2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w I półroczu 2018 roku.</w:t>
      </w:r>
    </w:p>
    <w:p w:rsidR="000F6A83" w:rsidRDefault="000F6A83" w:rsidP="00741B0F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 w:rsidR="00B376D2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Informacja </w:t>
      </w:r>
    </w:p>
    <w:p w:rsidR="000F6A83" w:rsidRDefault="00B376D2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</w:t>
      </w:r>
      <w:r w:rsidR="000F6A83">
        <w:rPr>
          <w:rFonts w:ascii="Bookman Old Style" w:eastAsia="Times New Roman" w:hAnsi="Bookman Old Style" w:cs="Times New Roman"/>
          <w:i/>
          <w:lang w:eastAsia="pl-PL"/>
        </w:rPr>
        <w:t xml:space="preserve"> załącznik do protokołu.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0F6A83" w:rsidRDefault="000F6A83" w:rsidP="00741B0F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0F6A83" w:rsidRPr="00B376D2" w:rsidRDefault="000F6A83" w:rsidP="00741B0F">
      <w:p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B376D2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B376D2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 w:rsidRPr="00B376D2">
        <w:rPr>
          <w:rFonts w:ascii="Bookman Old Style" w:hAnsi="Bookman Old Style"/>
          <w:sz w:val="24"/>
          <w:szCs w:val="24"/>
        </w:rPr>
        <w:t xml:space="preserve">projekt uchwały w sprawie </w:t>
      </w:r>
      <w:r w:rsidR="00B376D2" w:rsidRPr="00B376D2">
        <w:rPr>
          <w:rFonts w:ascii="Bookman Old Style" w:hAnsi="Bookman Old Style"/>
          <w:sz w:val="24"/>
          <w:szCs w:val="24"/>
        </w:rPr>
        <w:t>zawarcia porozumienia pomiędzy Gminą Barlinek a Gminą Nowogródek Pomorski w zakresie przyjęcia przez Gminę Barlinek od Gminy Nowogrodek Pomorski realizacji zadania publicznego w zakresie pomocy społecznej polegającego na kierowaniu mieszkańców Gminy Nowogródek Pomorski do Środowis</w:t>
      </w:r>
      <w:r w:rsidR="00B376D2">
        <w:rPr>
          <w:rFonts w:ascii="Bookman Old Style" w:hAnsi="Bookman Old Style"/>
          <w:sz w:val="24"/>
          <w:szCs w:val="24"/>
        </w:rPr>
        <w:t xml:space="preserve">kowego Domu Samopomocy w Osinie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8578F3" w:rsidRPr="008578F3" w:rsidRDefault="000F6A83" w:rsidP="00741B0F">
      <w:pPr>
        <w:tabs>
          <w:tab w:val="left" w:pos="851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8578F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</w:t>
      </w:r>
      <w:r w:rsidR="008578F3" w:rsidRPr="008578F3">
        <w:rPr>
          <w:rFonts w:ascii="Bookman Old Style" w:eastAsia="Times New Roman" w:hAnsi="Bookman Old Style" w:cs="Times New Roman"/>
          <w:sz w:val="24"/>
          <w:szCs w:val="24"/>
          <w:lang w:eastAsia="pl-PL"/>
        </w:rPr>
        <w:t>jednomyślnie (na stan 15</w:t>
      </w:r>
      <w:r w:rsidRPr="008578F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 w:rsidRPr="008578F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 w:rsidRPr="008578F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8578F3" w:rsidRPr="008578F3">
        <w:rPr>
          <w:rFonts w:ascii="Bookman Old Style" w:hAnsi="Bookman Old Style"/>
          <w:sz w:val="24"/>
          <w:szCs w:val="24"/>
        </w:rPr>
        <w:t>zawarcia porozumienia pomiędzy Gminą Barlinek a Gminą Nowogródek Pomorski w zakresie przyjęcia przez Gminę Barlinek od Gminy Nowogrodek Pomorski realizacji zadania publicznego w zakresie pomocy społecznej polegającego na kierowaniu mieszkańców Gminy Nowogródek Pomorski do Środowiskowego Domu Samopomocy w Osinie.</w:t>
      </w:r>
    </w:p>
    <w:p w:rsidR="000F6A83" w:rsidRDefault="000F6A83" w:rsidP="00741B0F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</w:t>
      </w:r>
      <w:r w:rsidR="008578F3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uchwały oraz uchwala Nr LVI</w:t>
      </w:r>
      <w:r w:rsidR="00466456">
        <w:rPr>
          <w:rFonts w:ascii="Bookman Old Style" w:eastAsia="Times New Roman" w:hAnsi="Bookman Old Style" w:cs="Times New Roman"/>
          <w:i/>
          <w:u w:val="single"/>
          <w:lang w:eastAsia="pl-PL"/>
        </w:rPr>
        <w:t>II</w:t>
      </w:r>
      <w:r w:rsidR="008578F3">
        <w:rPr>
          <w:rFonts w:ascii="Bookman Old Style" w:eastAsia="Times New Roman" w:hAnsi="Bookman Old Style" w:cs="Times New Roman"/>
          <w:i/>
          <w:u w:val="single"/>
          <w:lang w:eastAsia="pl-PL"/>
        </w:rPr>
        <w:t>/489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/2018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578F3" w:rsidRDefault="008578F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578F3" w:rsidRDefault="008578F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578F3" w:rsidRDefault="008578F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578F3" w:rsidRDefault="008578F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578F3" w:rsidRPr="008578F3" w:rsidRDefault="008578F3" w:rsidP="00741B0F">
      <w:pPr>
        <w:spacing w:after="0" w:line="240" w:lineRule="auto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8578F3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Przewodniczący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Rady Miejskiej Mariusz Maciejewski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ogłosił </w:t>
      </w:r>
      <w:r w:rsidR="0046645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10 minutową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przerwę w obradach.</w:t>
      </w:r>
    </w:p>
    <w:p w:rsidR="008578F3" w:rsidRDefault="008578F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D154B" w:rsidRDefault="003D154B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Ad.pkt.11.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714A28">
        <w:rPr>
          <w:rFonts w:ascii="Bookman Old Style" w:hAnsi="Bookman Old Style"/>
          <w:sz w:val="24"/>
          <w:szCs w:val="24"/>
        </w:rPr>
        <w:t>wyrażenia zgody na zawarcie kolejnej umowy dzierżawy z dotychczasowym dzierżawcą, której przedmiotem jest ta sama nieruchomość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obrad stałych Komisji Rady Miejskiej </w:t>
      </w:r>
      <w:r w:rsidR="00714A28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one pozytywne opinie na ten temat.</w:t>
      </w: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817ADA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714A28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714A28">
        <w:rPr>
          <w:rFonts w:ascii="Bookman Old Style" w:hAnsi="Bookman Old Style"/>
          <w:sz w:val="24"/>
          <w:szCs w:val="24"/>
        </w:rPr>
        <w:t>wyrażenia zgody na zawarcie kolejnej umowy dzierżawy z dotychczasowym dzierżawcą, której przedmiotem jest ta sama nieruchomość</w:t>
      </w:r>
      <w:r w:rsidR="00817ADA">
        <w:rPr>
          <w:rFonts w:ascii="Bookman Old Style" w:hAnsi="Bookman Old Style"/>
          <w:sz w:val="24"/>
          <w:szCs w:val="24"/>
        </w:rPr>
        <w:t>.</w:t>
      </w:r>
    </w:p>
    <w:p w:rsidR="000F6A83" w:rsidRDefault="000F6A83" w:rsidP="00817ADA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817ADA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466456" w:rsidRDefault="00466456" w:rsidP="00817ADA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817AD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</w:t>
      </w:r>
      <w:r w:rsidR="00466456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uchwały oraz uchwała Nr LVIII/490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0F6A83" w:rsidRDefault="000F6A83" w:rsidP="00817ADA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466456">
        <w:rPr>
          <w:rFonts w:ascii="Bookman Old Style" w:hAnsi="Bookman Old Style"/>
          <w:sz w:val="24"/>
          <w:szCs w:val="24"/>
        </w:rPr>
        <w:t>zmiany budżetu Gminy Barlinek na 2018 rok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466456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466456">
        <w:rPr>
          <w:rFonts w:ascii="Bookman Old Style" w:hAnsi="Bookman Old Style"/>
          <w:sz w:val="24"/>
          <w:szCs w:val="24"/>
        </w:rPr>
        <w:t>zmiany budżetu Gminy Barlinek na 2018 rok.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466456" w:rsidRDefault="00466456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</w:t>
      </w:r>
      <w:r w:rsidR="00466456">
        <w:rPr>
          <w:rFonts w:ascii="Bookman Old Style" w:eastAsia="Times New Roman" w:hAnsi="Bookman Old Style" w:cs="Times New Roman"/>
          <w:i/>
          <w:u w:val="single"/>
          <w:lang w:eastAsia="pl-PL"/>
        </w:rPr>
        <w:t>II</w:t>
      </w:r>
      <w:r w:rsidR="00817ADA">
        <w:rPr>
          <w:rFonts w:ascii="Bookman Old Style" w:eastAsia="Times New Roman" w:hAnsi="Bookman Old Style" w:cs="Times New Roman"/>
          <w:i/>
          <w:u w:val="single"/>
          <w:lang w:eastAsia="pl-PL"/>
        </w:rPr>
        <w:t>/491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66456" w:rsidRDefault="00466456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60753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 w:rsidRPr="0060753F">
        <w:rPr>
          <w:rFonts w:ascii="Bookman Old Style" w:hAnsi="Bookman Old Style"/>
          <w:sz w:val="24"/>
          <w:szCs w:val="24"/>
        </w:rPr>
        <w:t xml:space="preserve">projekt 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uchwały zmieniający uchwalę Nr L/438/2018 Rady Miejskiej </w:t>
      </w:r>
      <w:r w:rsid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Barlinku z dnia 19 lutego 2018</w:t>
      </w:r>
      <w:r w:rsidR="00817AD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r. w sprawie udzielenia pomocy finansowej 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Województwu Zachodniopomorskiemu na realizację zadania pn. „Budowa sieci tras rowerowych Pomorza Zachodniego – Trasa Pojeziern</w:t>
      </w:r>
      <w:r w:rsid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 na odcinku Dzikowo – Barlinek” nie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był przedmiotem obrad </w:t>
      </w:r>
      <w:r w:rsid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stałych Komisji Rady Miejskiej. </w:t>
      </w:r>
    </w:p>
    <w:p w:rsidR="0060753F" w:rsidRDefault="0060753F" w:rsidP="00741B0F">
      <w:p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związku z tym Przewodniczący Rady Miejskiej w Barlinku </w:t>
      </w:r>
      <w:r w:rsidR="00817AD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zwrócił się do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Burmistrza Barlinka o przedstawienie i omówienie ww. projektu uchwały.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0753F" w:rsidRDefault="0060753F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60753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Glos zabrał Burmistrz Barlinka – Dariusz Zieliński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, który udzielił szczegółowych wyjaśnień do projektu ww. uchwały. 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0753F" w:rsidRDefault="0060753F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0753F" w:rsidRDefault="0060753F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</w:t>
      </w:r>
      <w:r w:rsid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zmieniającą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uchwalę Nr L/438/2018 Rady Miejskiej w Barlinku z dnia 19 lutego 2018</w:t>
      </w:r>
      <w:r w:rsidR="00817AD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r. w sprawie udzielenia pomocy finansowej Województwu Zachodniopomorskiemu na realizację zadania pn. „Budowa sieci tras rowerowych Pomorza Zachodniego – Trasa Pojeziern</w:t>
      </w:r>
      <w:r w:rsid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a na odcinku Dzikowo – Barlinek”.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60753F" w:rsidRDefault="0060753F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Projekt uchwały oraz uchwała Nr LVI</w:t>
      </w:r>
      <w:r w:rsidR="0060753F">
        <w:rPr>
          <w:rFonts w:ascii="Bookman Old Style" w:eastAsia="Times New Roman" w:hAnsi="Bookman Old Style" w:cs="Times New Roman"/>
          <w:i/>
          <w:u w:val="single"/>
          <w:lang w:eastAsia="pl-PL"/>
        </w:rPr>
        <w:t>II/492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Pr="00B66528" w:rsidRDefault="000F6A83" w:rsidP="00741B0F">
      <w:p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60753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 w:rsidRPr="0060753F">
        <w:rPr>
          <w:rFonts w:ascii="Bookman Old Style" w:hAnsi="Bookman Old Style"/>
          <w:sz w:val="24"/>
          <w:szCs w:val="24"/>
        </w:rPr>
        <w:t xml:space="preserve">projekt uchwały 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zmieniający uchwałę w sprawie</w:t>
      </w:r>
      <w:r w:rsidR="00B6652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podziału Gminy Barlinek na stał</w:t>
      </w:r>
      <w:r w:rsidR="0060753F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e obwody głosowania, ustalenia ich numerów i granic oraz siedzi</w:t>
      </w:r>
      <w:r w:rsidR="00B6652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 obwodowych komisji wyborczych nie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Miejskiej.</w:t>
      </w:r>
    </w:p>
    <w:p w:rsidR="00B66528" w:rsidRDefault="00B66528" w:rsidP="00741B0F">
      <w:pPr>
        <w:tabs>
          <w:tab w:val="left" w:pos="851"/>
        </w:tabs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związku z tym Przewodniczący Rady Miejskiej w Barlinku </w:t>
      </w:r>
      <w:r w:rsidR="00817AD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zwrócił się do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Burmistrza Barlinka o przedstawienie i omówienie ww. projektu uchwały.</w:t>
      </w:r>
    </w:p>
    <w:p w:rsidR="00B66528" w:rsidRDefault="00B66528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66528" w:rsidRDefault="00B66528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66528" w:rsidRDefault="00B66528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60753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Glos zabrał Burmistrz Barlinka – Dariusz Zieliński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, który udzielił szczegółowych wyjaśnień do projektu ww. uchwały. </w:t>
      </w:r>
    </w:p>
    <w:p w:rsidR="00B66528" w:rsidRDefault="00B66528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B66528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</w:t>
      </w:r>
      <w:r w:rsidR="00B66528"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zmieniającą</w:t>
      </w:r>
      <w:r w:rsidR="00B66528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uchwałę w sprawie</w:t>
      </w:r>
      <w:r w:rsidR="00B6652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podziału Gminy Barlinek na stał</w:t>
      </w:r>
      <w:r w:rsidR="00B66528" w:rsidRPr="0060753F">
        <w:rPr>
          <w:rFonts w:ascii="Bookman Old Style" w:eastAsia="Times New Roman" w:hAnsi="Bookman Old Style" w:cs="Times New Roman"/>
          <w:sz w:val="24"/>
          <w:szCs w:val="24"/>
          <w:lang w:eastAsia="pl-PL"/>
        </w:rPr>
        <w:t>e obwody głosowania, ustalenia ich numerów i granic oraz siedzi</w:t>
      </w:r>
      <w:r w:rsidR="00B66528">
        <w:rPr>
          <w:rFonts w:ascii="Bookman Old Style" w:eastAsia="Times New Roman" w:hAnsi="Bookman Old Style" w:cs="Times New Roman"/>
          <w:sz w:val="24"/>
          <w:szCs w:val="24"/>
          <w:lang w:eastAsia="pl-PL"/>
        </w:rPr>
        <w:t>b obwodowych komisji wyborczych.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Projekt uchwały oraz uchwała Nr LVI</w:t>
      </w:r>
      <w:r w:rsidR="00B66528">
        <w:rPr>
          <w:rFonts w:ascii="Bookman Old Style" w:eastAsia="Times New Roman" w:hAnsi="Bookman Old Style" w:cs="Times New Roman"/>
          <w:i/>
          <w:u w:val="single"/>
          <w:lang w:eastAsia="pl-PL"/>
        </w:rPr>
        <w:t>II/493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Mariusz Maciejewski – Przewodniczący Rady Miejskiej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przedstawił Radzie Miejskiej sprawozdanie z pracy w okresie międzysesyjnym.</w:t>
      </w:r>
    </w:p>
    <w:p w:rsidR="000F6A83" w:rsidRDefault="000F6A83" w:rsidP="00741B0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66528" w:rsidRDefault="00B66528" w:rsidP="00741B0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 w:themeColor="text1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 w:themeColor="text1"/>
          <w:u w:val="single"/>
          <w:lang w:eastAsia="pl-PL"/>
        </w:rPr>
        <w:t xml:space="preserve">Ww. sprawozdanie 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 w:themeColor="text1"/>
          <w:lang w:eastAsia="pl-PL"/>
        </w:rPr>
      </w:pPr>
      <w:r>
        <w:rPr>
          <w:rFonts w:ascii="Bookman Old Style" w:eastAsia="Times New Roman" w:hAnsi="Bookman Old Style" w:cs="Arial"/>
          <w:i/>
          <w:color w:val="000000" w:themeColor="text1"/>
          <w:lang w:eastAsia="pl-PL"/>
        </w:rPr>
        <w:t>stanowi załącznik do protokołu.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Arial"/>
          <w:color w:val="000000" w:themeColor="text1"/>
          <w:lang w:eastAsia="pl-PL"/>
        </w:rPr>
      </w:pPr>
    </w:p>
    <w:p w:rsidR="000F6A83" w:rsidRDefault="000F6A83" w:rsidP="00741B0F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0F6A83" w:rsidRDefault="004A27B9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</w:t>
      </w:r>
      <w:r w:rsidR="000F6A8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. 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przedstawił Radzie Miejskiej sprawozdanie z pracy w okresie międzysesyjnym wraz z jego rozszerzeniem.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17ADA" w:rsidRDefault="00817ADA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 wraz z rozszerzeniem</w:t>
      </w:r>
    </w:p>
    <w:p w:rsidR="000F6A83" w:rsidRDefault="000F6A83" w:rsidP="00741B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17ADA" w:rsidRDefault="00817ADA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sprawie sprawozdania z pracy Burmistrza Barlinka w okresie międzysesyjnym: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7ADA" w:rsidRDefault="00817ADA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Pr="00817ADA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W zakresie spraw </w:t>
      </w:r>
      <w:r w:rsidR="006C7E16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gospodarki przestrzennej i inwestycji </w:t>
      </w:r>
      <w:r w:rsidR="00817AD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głos zabrał </w:t>
      </w:r>
      <w:r w:rsidRPr="00817AD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radny </w:t>
      </w:r>
      <w:r w:rsidR="006C7E16" w:rsidRPr="00817AD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Cezary Michalak</w:t>
      </w:r>
      <w:r w:rsidRPr="00817AD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7ADA" w:rsidRDefault="00817ADA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 w:themeColor="text1"/>
          <w:sz w:val="24"/>
          <w:szCs w:val="24"/>
          <w:lang w:eastAsia="pl-PL"/>
        </w:rPr>
        <w:t xml:space="preserve">Rozszerzenia sprawozdania z pracy Burmistrza Barlinka w okresie międzysesyjnym </w:t>
      </w:r>
      <w:r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  <w:t>głos zabrał radny Tomasz Strychalski.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17ADA" w:rsidRDefault="00817ADA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24B75" w:rsidRDefault="00D24B75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>Nikt nie zabrał głosu w zakresie spraw: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6C7E16" w:rsidP="00741B0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gospodarowania nieruchomościami</w:t>
      </w:r>
      <w:r w:rsidR="000F6A83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0F6A83" w:rsidRDefault="000F6A83" w:rsidP="00741B0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finansowo – budżetowych,</w:t>
      </w:r>
    </w:p>
    <w:p w:rsidR="000F6A83" w:rsidRDefault="000F6A83" w:rsidP="00741B0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 ogólnoorganizacyjnych,</w:t>
      </w:r>
    </w:p>
    <w:p w:rsidR="000F6A83" w:rsidRDefault="000F6A83" w:rsidP="00741B0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oświaty, sportu, kultury i spraw społecznych,</w:t>
      </w:r>
    </w:p>
    <w:p w:rsidR="000F6A83" w:rsidRDefault="000F6A83" w:rsidP="00741B0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spraw </w:t>
      </w:r>
      <w:r w:rsidR="006C7E16">
        <w:rPr>
          <w:rFonts w:ascii="Bookman Old Style" w:eastAsia="Times New Roman" w:hAnsi="Bookman Old Style" w:cs="Times New Roman"/>
          <w:sz w:val="24"/>
          <w:szCs w:val="24"/>
          <w:lang w:eastAsia="pl-PL"/>
        </w:rPr>
        <w:t>Obrony Cywilnej i Zarządzania Kryzysowego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0F6A83" w:rsidRDefault="000F6A83" w:rsidP="00741B0F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color w:val="000000" w:themeColor="text1"/>
          <w:sz w:val="24"/>
          <w:szCs w:val="24"/>
        </w:rPr>
        <w:t xml:space="preserve">wydanych Zarządzeń przez Burmistrza, </w:t>
      </w:r>
    </w:p>
    <w:p w:rsidR="000F6A83" w:rsidRDefault="000F6A83" w:rsidP="00741B0F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color w:val="000000" w:themeColor="text1"/>
          <w:sz w:val="24"/>
          <w:szCs w:val="24"/>
        </w:rPr>
        <w:t xml:space="preserve">decyzji podjętych na podstawie Uchwały Nr V/92/15 Rady Miejskiej </w:t>
      </w:r>
      <w:r>
        <w:rPr>
          <w:rFonts w:ascii="Bookman Old Style" w:hAnsi="Bookman Old Style" w:cs="Arial"/>
          <w:color w:val="000000" w:themeColor="text1"/>
          <w:sz w:val="24"/>
          <w:szCs w:val="24"/>
        </w:rPr>
        <w:br/>
        <w:t>w Barlinku z dnia 29 stycznia 2015 r. w sprawie określenia zasad wydzierżawiania, najmu, użyczania, obciążania nieruchomości oraz ich części, stano</w:t>
      </w:r>
      <w:r w:rsidR="00741B0F">
        <w:rPr>
          <w:rFonts w:ascii="Bookman Old Style" w:hAnsi="Bookman Old Style" w:cs="Arial"/>
          <w:color w:val="000000" w:themeColor="text1"/>
          <w:sz w:val="24"/>
          <w:szCs w:val="24"/>
        </w:rPr>
        <w:t>wiących własność Gminy Barlinek,</w:t>
      </w:r>
    </w:p>
    <w:p w:rsidR="006C7E16" w:rsidRDefault="00741B0F" w:rsidP="00741B0F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Bookman Old Style" w:hAnsi="Bookman Old Style" w:cs="Arial"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color w:val="000000" w:themeColor="text1"/>
          <w:sz w:val="24"/>
          <w:szCs w:val="24"/>
        </w:rPr>
        <w:t>rozszerzenia sprawozdania z pracy Burmistrza Barlinka.</w:t>
      </w:r>
    </w:p>
    <w:p w:rsidR="000F6A83" w:rsidRDefault="000F6A83" w:rsidP="00741B0F">
      <w:pPr>
        <w:spacing w:after="0"/>
        <w:rPr>
          <w:rFonts w:ascii="Bookman Old Style" w:hAnsi="Bookman Old Style" w:cs="Arial"/>
          <w:i/>
          <w:color w:val="000000" w:themeColor="text1"/>
          <w:sz w:val="24"/>
          <w:szCs w:val="24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0F6A83" w:rsidRDefault="00741B0F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Ad.pkt.17</w:t>
      </w:r>
      <w:r w:rsidR="000F6A8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Najb</w:t>
      </w:r>
      <w:r w:rsidR="00741B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liższa sesja Rady Miejskiej – 18 października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2018 roku. 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F6A83" w:rsidRDefault="00741B0F" w:rsidP="00741B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</w:t>
      </w:r>
      <w:r w:rsidR="000F6A8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1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8</w:t>
      </w:r>
      <w:r w:rsidR="000F6A8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tym wyczerpał się porządek obrad w związku, z czym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 w Barlinku</w:t>
      </w:r>
      <w:r w:rsidR="00741B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zakończył L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V</w:t>
      </w:r>
      <w:r w:rsidR="00741B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III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sesję Rady Miejskiej.</w:t>
      </w: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Czas trwania obrad: od godz. 12</w:t>
      </w:r>
      <w:r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00</w:t>
      </w:r>
      <w:r w:rsidR="00741B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do godz. 13</w:t>
      </w:r>
      <w:r w:rsidR="00741B0F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3</w:t>
      </w:r>
      <w:r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Default="000F6A83" w:rsidP="00741B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F6A83" w:rsidRPr="00DF7C38" w:rsidRDefault="000F6A83" w:rsidP="004B3F8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F7C38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Sporządziła:</w:t>
      </w:r>
      <w:r w:rsidRPr="00DF7C3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DF7C3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DF7C3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DF7C3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</w:t>
      </w:r>
      <w:r w:rsidR="00DF7C38" w:rsidRPr="00DF7C3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Przewodniczący Rady Miejskiej </w:t>
      </w:r>
    </w:p>
    <w:p w:rsidR="00566E0B" w:rsidRPr="00DF7C38" w:rsidRDefault="00DF7C38" w:rsidP="00741B0F">
      <w:pPr>
        <w:spacing w:after="0"/>
        <w:rPr>
          <w:rFonts w:ascii="Bookman Old Style" w:hAnsi="Bookman Old Style"/>
          <w:sz w:val="24"/>
          <w:szCs w:val="24"/>
        </w:rPr>
      </w:pPr>
      <w:r w:rsidRPr="00DF7C38">
        <w:rPr>
          <w:rFonts w:ascii="Bookman Old Style" w:hAnsi="Bookman Old Style"/>
          <w:sz w:val="24"/>
          <w:szCs w:val="24"/>
        </w:rPr>
        <w:t xml:space="preserve">Inspektor </w:t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  <w:t xml:space="preserve">w Barlinku </w:t>
      </w:r>
    </w:p>
    <w:p w:rsidR="00DF7C38" w:rsidRPr="00DF7C38" w:rsidRDefault="00DF7C38" w:rsidP="00741B0F">
      <w:pPr>
        <w:spacing w:after="0"/>
        <w:rPr>
          <w:rFonts w:ascii="Bookman Old Style" w:hAnsi="Bookman Old Style"/>
          <w:sz w:val="24"/>
          <w:szCs w:val="24"/>
        </w:rPr>
      </w:pPr>
      <w:r w:rsidRPr="00DF7C38">
        <w:rPr>
          <w:rFonts w:ascii="Bookman Old Style" w:hAnsi="Bookman Old Style"/>
          <w:sz w:val="24"/>
          <w:szCs w:val="24"/>
        </w:rPr>
        <w:t xml:space="preserve">Anna Gajda </w:t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r w:rsidRPr="00DF7C38">
        <w:rPr>
          <w:rFonts w:ascii="Bookman Old Style" w:hAnsi="Bookman Old Style"/>
          <w:sz w:val="24"/>
          <w:szCs w:val="24"/>
        </w:rPr>
        <w:tab/>
      </w:r>
      <w:bookmarkStart w:id="1" w:name="_GoBack"/>
      <w:bookmarkEnd w:id="1"/>
      <w:r w:rsidRPr="00DF7C38">
        <w:rPr>
          <w:rFonts w:ascii="Bookman Old Style" w:hAnsi="Bookman Old Style"/>
          <w:sz w:val="24"/>
          <w:szCs w:val="24"/>
        </w:rPr>
        <w:t xml:space="preserve">Mariusz Józef Maciejewski </w:t>
      </w:r>
    </w:p>
    <w:sectPr w:rsidR="00DF7C38" w:rsidRPr="00DF7C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114" w:rsidRDefault="000E0114" w:rsidP="00741B0F">
      <w:pPr>
        <w:spacing w:after="0" w:line="240" w:lineRule="auto"/>
      </w:pPr>
      <w:r>
        <w:separator/>
      </w:r>
    </w:p>
  </w:endnote>
  <w:endnote w:type="continuationSeparator" w:id="0">
    <w:p w:rsidR="000E0114" w:rsidRDefault="000E0114" w:rsidP="00741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17454851"/>
      <w:docPartObj>
        <w:docPartGallery w:val="Page Numbers (Bottom of Page)"/>
        <w:docPartUnique/>
      </w:docPartObj>
    </w:sdtPr>
    <w:sdtEndPr/>
    <w:sdtContent>
      <w:p w:rsidR="00741B0F" w:rsidRDefault="00741B0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DF7C38" w:rsidRPr="00DF7C38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41B0F" w:rsidRDefault="00741B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114" w:rsidRDefault="000E0114" w:rsidP="00741B0F">
      <w:pPr>
        <w:spacing w:after="0" w:line="240" w:lineRule="auto"/>
      </w:pPr>
      <w:r>
        <w:separator/>
      </w:r>
    </w:p>
  </w:footnote>
  <w:footnote w:type="continuationSeparator" w:id="0">
    <w:p w:rsidR="000E0114" w:rsidRDefault="000E0114" w:rsidP="00741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F7DEB"/>
    <w:multiLevelType w:val="hybridMultilevel"/>
    <w:tmpl w:val="5548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43194"/>
    <w:multiLevelType w:val="hybridMultilevel"/>
    <w:tmpl w:val="70DE878E"/>
    <w:lvl w:ilvl="0" w:tplc="2EE444B0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50C"/>
    <w:multiLevelType w:val="hybridMultilevel"/>
    <w:tmpl w:val="60B0C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5EA2"/>
    <w:multiLevelType w:val="hybridMultilevel"/>
    <w:tmpl w:val="6584FC0A"/>
    <w:lvl w:ilvl="0" w:tplc="AD2E3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E6BAB"/>
    <w:multiLevelType w:val="hybridMultilevel"/>
    <w:tmpl w:val="F29A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15FF9"/>
    <w:multiLevelType w:val="hybridMultilevel"/>
    <w:tmpl w:val="5548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D486F"/>
    <w:multiLevelType w:val="hybridMultilevel"/>
    <w:tmpl w:val="938862A4"/>
    <w:lvl w:ilvl="0" w:tplc="AB44CC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922FA"/>
    <w:multiLevelType w:val="hybridMultilevel"/>
    <w:tmpl w:val="B6A2166A"/>
    <w:lvl w:ilvl="0" w:tplc="501CA3C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50C031A"/>
    <w:multiLevelType w:val="hybridMultilevel"/>
    <w:tmpl w:val="5548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D3031"/>
    <w:multiLevelType w:val="hybridMultilevel"/>
    <w:tmpl w:val="5548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6457A"/>
    <w:multiLevelType w:val="hybridMultilevel"/>
    <w:tmpl w:val="5548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24893"/>
    <w:multiLevelType w:val="hybridMultilevel"/>
    <w:tmpl w:val="277A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56"/>
    <w:rsid w:val="000E0114"/>
    <w:rsid w:val="000F6A83"/>
    <w:rsid w:val="00117CF2"/>
    <w:rsid w:val="001A6898"/>
    <w:rsid w:val="003D154B"/>
    <w:rsid w:val="004263FF"/>
    <w:rsid w:val="00466456"/>
    <w:rsid w:val="004A27B9"/>
    <w:rsid w:val="004B3F8A"/>
    <w:rsid w:val="004C5424"/>
    <w:rsid w:val="004C6D89"/>
    <w:rsid w:val="00566E0B"/>
    <w:rsid w:val="0060753F"/>
    <w:rsid w:val="006C7E16"/>
    <w:rsid w:val="00714A28"/>
    <w:rsid w:val="00741B0F"/>
    <w:rsid w:val="00772F0A"/>
    <w:rsid w:val="00817ADA"/>
    <w:rsid w:val="00820FDE"/>
    <w:rsid w:val="008578F3"/>
    <w:rsid w:val="00AE4639"/>
    <w:rsid w:val="00B07A34"/>
    <w:rsid w:val="00B231D6"/>
    <w:rsid w:val="00B376D2"/>
    <w:rsid w:val="00B37F56"/>
    <w:rsid w:val="00B52E4E"/>
    <w:rsid w:val="00B66528"/>
    <w:rsid w:val="00BD37F0"/>
    <w:rsid w:val="00D24B75"/>
    <w:rsid w:val="00D86284"/>
    <w:rsid w:val="00DD60BB"/>
    <w:rsid w:val="00DF7C38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1B52C-DB5A-4DFA-BE3F-6CD3A1E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A8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6A8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F6A83"/>
    <w:pPr>
      <w:ind w:left="720"/>
      <w:contextualSpacing/>
    </w:pPr>
  </w:style>
  <w:style w:type="paragraph" w:customStyle="1" w:styleId="ZnakZnakZnak">
    <w:name w:val="Znak Znak Znak"/>
    <w:basedOn w:val="Normalny"/>
    <w:rsid w:val="00AE4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B0F"/>
  </w:style>
  <w:style w:type="paragraph" w:styleId="Stopka">
    <w:name w:val="footer"/>
    <w:basedOn w:val="Normalny"/>
    <w:link w:val="StopkaZnak"/>
    <w:uiPriority w:val="99"/>
    <w:unhideWhenUsed/>
    <w:rsid w:val="00741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B0F"/>
  </w:style>
  <w:style w:type="paragraph" w:styleId="Tekstdymka">
    <w:name w:val="Balloon Text"/>
    <w:basedOn w:val="Normalny"/>
    <w:link w:val="TekstdymkaZnak"/>
    <w:uiPriority w:val="99"/>
    <w:semiHidden/>
    <w:unhideWhenUsed/>
    <w:rsid w:val="004B3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F8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C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C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5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1925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7</cp:revision>
  <cp:lastPrinted>2018-10-15T09:59:00Z</cp:lastPrinted>
  <dcterms:created xsi:type="dcterms:W3CDTF">2018-10-12T07:09:00Z</dcterms:created>
  <dcterms:modified xsi:type="dcterms:W3CDTF">2018-10-15T12:48:00Z</dcterms:modified>
</cp:coreProperties>
</file>