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ED6" w:rsidRDefault="008A0ED6" w:rsidP="008A0E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3.2018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8A0ED6" w:rsidRDefault="008A0ED6" w:rsidP="008A0E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Finansowo- Budżetowej i Planowania Gospodarczego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</w:p>
    <w:p w:rsidR="008A0ED6" w:rsidRDefault="008A0ED6" w:rsidP="008A0E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26 marca 2018 r.</w:t>
      </w:r>
    </w:p>
    <w:p w:rsidR="008A0ED6" w:rsidRDefault="008A0ED6" w:rsidP="008A0ED6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A0ED6" w:rsidRDefault="008A0ED6" w:rsidP="008A0ED6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A0ED6" w:rsidRDefault="008A0ED6" w:rsidP="008A0ED6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A0ED6" w:rsidRDefault="008A0ED6" w:rsidP="008A0ED6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0ED6" w:rsidRDefault="008A0ED6" w:rsidP="008A0ED6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Posiedzenie otworzył i przewodniczył </w:t>
      </w:r>
      <w:r>
        <w:rPr>
          <w:rFonts w:ascii="Bookman Old Style" w:hAnsi="Bookman Old Style"/>
          <w:b/>
          <w:sz w:val="24"/>
          <w:szCs w:val="24"/>
        </w:rPr>
        <w:t>radny Romuald Romaniuk – Przewodniczący Komisji Finansowo – Budżetowej i Planowania Gospodarczego</w:t>
      </w:r>
      <w:r>
        <w:rPr>
          <w:rFonts w:ascii="Bookman Old Style" w:hAnsi="Bookman Old Style"/>
          <w:sz w:val="24"/>
          <w:szCs w:val="24"/>
        </w:rPr>
        <w:t xml:space="preserve">. </w:t>
      </w:r>
    </w:p>
    <w:p w:rsidR="008A0ED6" w:rsidRDefault="008A0ED6" w:rsidP="008A0ED6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 –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 xml:space="preserve"> Komisja Finansowo Budżetowa i Planowania Gospodarczego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przyjęła zmianę do porządku posiedzenia polegającą na wprowadzeniu jako:</w:t>
      </w: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„pkt. 5 Sprawozdanie z realizacji zadań Gminnego Programu Wspierania Rodziny na lata 2017-2019 za rok 2017”</w:t>
      </w: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Pozostałe punkty według dalszej kolejności.</w:t>
      </w:r>
    </w:p>
    <w:p w:rsidR="008A0ED6" w:rsidRDefault="008A0ED6" w:rsidP="008A0ED6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sz w:val="24"/>
          <w:szCs w:val="24"/>
          <w:lang w:eastAsia="pl-PL"/>
        </w:rPr>
        <w:br/>
      </w: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8A0ED6" w:rsidRDefault="008A0ED6" w:rsidP="008A0ED6">
      <w:pPr>
        <w:numPr>
          <w:ilvl w:val="0"/>
          <w:numId w:val="1"/>
        </w:numPr>
        <w:tabs>
          <w:tab w:val="clear" w:pos="720"/>
          <w:tab w:val="left" w:pos="709"/>
          <w:tab w:val="num" w:pos="928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protokołu z poprzedniego posiedzenia.</w:t>
      </w:r>
    </w:p>
    <w:p w:rsidR="008A0ED6" w:rsidRDefault="008A0ED6" w:rsidP="008A0ED6">
      <w:pPr>
        <w:numPr>
          <w:ilvl w:val="0"/>
          <w:numId w:val="1"/>
        </w:numPr>
        <w:tabs>
          <w:tab w:val="clear" w:pos="720"/>
          <w:tab w:val="left" w:pos="709"/>
          <w:tab w:val="num" w:pos="928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 realizacji Gminnego Programu Przeciwdziałania Przemocy w Rodzinie i Ochrony Ofiar Przemocy na lata 2016-2018.</w:t>
      </w:r>
    </w:p>
    <w:p w:rsidR="008A0ED6" w:rsidRDefault="008A0ED6" w:rsidP="008A0ED6">
      <w:pPr>
        <w:numPr>
          <w:ilvl w:val="0"/>
          <w:numId w:val="1"/>
        </w:numPr>
        <w:tabs>
          <w:tab w:val="clear" w:pos="720"/>
          <w:tab w:val="left" w:pos="709"/>
          <w:tab w:val="num" w:pos="928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Sprawozdanie z realizacji Gminnego Programu Profilaktyki </w:t>
      </w:r>
      <w:r>
        <w:rPr>
          <w:rFonts w:ascii="Bookman Old Style" w:hAnsi="Bookman Old Style" w:cs="Arial"/>
          <w:sz w:val="24"/>
          <w:szCs w:val="24"/>
        </w:rPr>
        <w:br/>
        <w:t>i Rozwiązywania Problemów Alkoholowych oraz Przeciwdziałania Narkomanii na rok 2017.</w:t>
      </w:r>
    </w:p>
    <w:p w:rsidR="008A0ED6" w:rsidRDefault="008A0ED6" w:rsidP="008A0ED6">
      <w:pPr>
        <w:numPr>
          <w:ilvl w:val="0"/>
          <w:numId w:val="1"/>
        </w:numPr>
        <w:tabs>
          <w:tab w:val="clear" w:pos="720"/>
          <w:tab w:val="left" w:pos="709"/>
          <w:tab w:val="num" w:pos="928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 działalności Ośrodka Pomocy społecznej za rok 2017.</w:t>
      </w:r>
    </w:p>
    <w:p w:rsidR="008A0ED6" w:rsidRDefault="008A0ED6" w:rsidP="008A0ED6">
      <w:pPr>
        <w:numPr>
          <w:ilvl w:val="0"/>
          <w:numId w:val="1"/>
        </w:numPr>
        <w:tabs>
          <w:tab w:val="clear" w:pos="720"/>
          <w:tab w:val="left" w:pos="709"/>
          <w:tab w:val="num" w:pos="928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 realizacji zadań Gminnego Programu Wspierania Rodziny na lata 2017-2019 za 2017 r.</w:t>
      </w:r>
    </w:p>
    <w:p w:rsidR="008A0ED6" w:rsidRDefault="008A0ED6" w:rsidP="008A0ED6">
      <w:pPr>
        <w:numPr>
          <w:ilvl w:val="0"/>
          <w:numId w:val="1"/>
        </w:numPr>
        <w:tabs>
          <w:tab w:val="clear" w:pos="720"/>
          <w:tab w:val="left" w:pos="709"/>
          <w:tab w:val="num" w:pos="928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ustalenia szczegółowych zasad ponoszenia odpłatności za pobyt w mieszkaniach chronionych i ośrodkach wsparcia udzielających schronienia osobom tego pozbawionym, w tym osobom bezdomnym z terenu Gminy Barlinek.</w:t>
      </w:r>
    </w:p>
    <w:p w:rsidR="008A0ED6" w:rsidRDefault="008A0ED6" w:rsidP="008A0ED6">
      <w:pPr>
        <w:numPr>
          <w:ilvl w:val="0"/>
          <w:numId w:val="1"/>
        </w:numPr>
        <w:tabs>
          <w:tab w:val="clear" w:pos="720"/>
          <w:tab w:val="left" w:pos="709"/>
          <w:tab w:val="num" w:pos="928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Analiza stanu gospodarki opadami komunalnymi Gminy Barlinek za 2017 rok.</w:t>
      </w:r>
    </w:p>
    <w:p w:rsidR="008A0ED6" w:rsidRDefault="008A0ED6" w:rsidP="008A0ED6">
      <w:pPr>
        <w:numPr>
          <w:ilvl w:val="0"/>
          <w:numId w:val="1"/>
        </w:numPr>
        <w:tabs>
          <w:tab w:val="clear" w:pos="720"/>
          <w:tab w:val="left" w:pos="709"/>
          <w:tab w:val="num" w:pos="928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 przebiegu realizacji programu usuwania wyrobów zawierających azbest dla miasta i gminy Barlinek na lata 2011-2032.</w:t>
      </w:r>
    </w:p>
    <w:p w:rsidR="008A0ED6" w:rsidRDefault="008A0ED6" w:rsidP="008A0ED6">
      <w:pPr>
        <w:numPr>
          <w:ilvl w:val="0"/>
          <w:numId w:val="1"/>
        </w:numPr>
        <w:tabs>
          <w:tab w:val="clear" w:pos="720"/>
          <w:tab w:val="left" w:pos="709"/>
          <w:tab w:val="num" w:pos="928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przyjęcia programu opieki nad zwierzętami bezdomnymi oraz zapobiegania bezdomności zwierząt na terenie Gminy Barlinek.</w:t>
      </w:r>
    </w:p>
    <w:p w:rsidR="008A0ED6" w:rsidRDefault="008A0ED6" w:rsidP="008A0ED6">
      <w:pPr>
        <w:numPr>
          <w:ilvl w:val="0"/>
          <w:numId w:val="1"/>
        </w:numPr>
        <w:tabs>
          <w:tab w:val="clear" w:pos="720"/>
          <w:tab w:val="left" w:pos="709"/>
          <w:tab w:val="num" w:pos="928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ustanowienia użytku ekologicznego.</w:t>
      </w:r>
    </w:p>
    <w:p w:rsidR="008A0ED6" w:rsidRDefault="008A0ED6" w:rsidP="008A0ED6">
      <w:pPr>
        <w:numPr>
          <w:ilvl w:val="0"/>
          <w:numId w:val="1"/>
        </w:numPr>
        <w:tabs>
          <w:tab w:val="clear" w:pos="720"/>
          <w:tab w:val="left" w:pos="709"/>
          <w:tab w:val="num" w:pos="928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lastRenderedPageBreak/>
        <w:t xml:space="preserve">Projekt uchwały w sprawie podziału Gminy Barlinek na okręgi wyborcze, ustalenia ich granic i numerów oraz liczby radnych wybieranych w każdym okręgu wyborczym. </w:t>
      </w:r>
    </w:p>
    <w:p w:rsidR="008A0ED6" w:rsidRDefault="008A0ED6" w:rsidP="008A0ED6">
      <w:pPr>
        <w:numPr>
          <w:ilvl w:val="0"/>
          <w:numId w:val="1"/>
        </w:numPr>
        <w:tabs>
          <w:tab w:val="clear" w:pos="720"/>
          <w:tab w:val="left" w:pos="709"/>
          <w:tab w:val="left" w:pos="851"/>
          <w:tab w:val="num" w:pos="928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różne:</w:t>
      </w:r>
    </w:p>
    <w:p w:rsidR="008A0ED6" w:rsidRDefault="008A0ED6" w:rsidP="008A0ED6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127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pisma do wiadomości.</w:t>
      </w:r>
    </w:p>
    <w:p w:rsidR="008A0ED6" w:rsidRDefault="008A0ED6" w:rsidP="008A0ED6">
      <w:pPr>
        <w:numPr>
          <w:ilvl w:val="0"/>
          <w:numId w:val="1"/>
        </w:numPr>
        <w:tabs>
          <w:tab w:val="left" w:pos="851"/>
          <w:tab w:val="num" w:pos="928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8A0ED6" w:rsidRDefault="008A0ED6" w:rsidP="008A0ED6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8A0ED6" w:rsidRDefault="008A0ED6" w:rsidP="008A0ED6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A0ED6" w:rsidRDefault="008A0ED6" w:rsidP="008A0ED6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protokół z poprzedniego posiedzenia 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Nr 2.2018 z dnia 26 lutego 2018 r.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nie wnosząc uwag, co do jego treści.</w:t>
      </w:r>
    </w:p>
    <w:p w:rsidR="008A0ED6" w:rsidRDefault="008A0ED6" w:rsidP="008A0ED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8A0ED6" w:rsidRDefault="008A0ED6" w:rsidP="008A0ED6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0ED6" w:rsidRDefault="008A0ED6" w:rsidP="008A0ED6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przyjęła do wiadomości sprawozdanie z realizacji Gminnego Programu Przeciwdziałania Przemocy w Rodzinie i Ochrony Ofiar Przemocy na lata 2016-2018. </w:t>
      </w:r>
    </w:p>
    <w:p w:rsidR="008A0ED6" w:rsidRDefault="008A0ED6" w:rsidP="008A0ED6">
      <w:pPr>
        <w:spacing w:after="0" w:line="240" w:lineRule="auto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8A0ED6" w:rsidRDefault="008A0ED6" w:rsidP="008A0ED6">
      <w:pPr>
        <w:spacing w:after="0" w:line="240" w:lineRule="auto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8A0ED6" w:rsidRDefault="008A0ED6" w:rsidP="008A0ED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Sprawozdanie </w:t>
      </w:r>
    </w:p>
    <w:p w:rsidR="008A0ED6" w:rsidRDefault="008A0ED6" w:rsidP="008A0ED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8A0ED6" w:rsidRDefault="008A0ED6" w:rsidP="008A0ED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8A0ED6" w:rsidRDefault="008A0ED6" w:rsidP="008A0ED6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8A0ED6" w:rsidRDefault="008A0ED6" w:rsidP="008A0ED6">
      <w:pPr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0ED6" w:rsidRDefault="008A0ED6" w:rsidP="008A0ED6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przyjęła do wiadomości Sprawozdanie z realizacji Gminnego Programu Profilaktyki i Rozwiązywania Problemów Alkoholowych oraz Przeciwdziałania Narkomanii na rok 2017.</w:t>
      </w:r>
    </w:p>
    <w:p w:rsidR="008A0ED6" w:rsidRDefault="008A0ED6" w:rsidP="008A0ED6">
      <w:pPr>
        <w:spacing w:after="0"/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A0ED6" w:rsidRDefault="008A0ED6" w:rsidP="008A0ED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Sprawozdanie</w:t>
      </w:r>
    </w:p>
    <w:p w:rsidR="008A0ED6" w:rsidRDefault="008A0ED6" w:rsidP="008A0ED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8A0ED6" w:rsidRDefault="008A0ED6" w:rsidP="008A0ED6">
      <w:pPr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A0ED6" w:rsidRDefault="008A0ED6" w:rsidP="008A0ED6">
      <w:pPr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A0ED6" w:rsidRDefault="008A0ED6" w:rsidP="008A0ED6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8A0ED6" w:rsidRDefault="008A0ED6" w:rsidP="008A0ED6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przyjęła do wiadomości Sprawozdanie z działalności Ośrodka Pomocy społecznej za rok 2017.</w:t>
      </w:r>
    </w:p>
    <w:p w:rsidR="008A0ED6" w:rsidRDefault="008A0ED6" w:rsidP="008A0ED6">
      <w:pPr>
        <w:ind w:firstLine="708"/>
        <w:jc w:val="both"/>
        <w:rPr>
          <w:rFonts w:ascii="Comic Sans MS" w:hAnsi="Comic Sans MS"/>
        </w:rPr>
      </w:pPr>
    </w:p>
    <w:p w:rsidR="008A0ED6" w:rsidRDefault="008A0ED6" w:rsidP="008A0ED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lastRenderedPageBreak/>
        <w:t xml:space="preserve">Ww. Sprawozdanie </w:t>
      </w:r>
    </w:p>
    <w:p w:rsidR="008A0ED6" w:rsidRDefault="008A0ED6" w:rsidP="008A0ED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8A0ED6" w:rsidRDefault="008A0ED6" w:rsidP="008A0ED6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A0ED6" w:rsidRDefault="008A0ED6" w:rsidP="008A0ED6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przyjęła do wiadomości Sprawozdanie z realizacji zadań Gminnego Programu Wspierania Rodziny na lata 2017-2019 za rok 2017.</w:t>
      </w:r>
    </w:p>
    <w:p w:rsidR="008A0ED6" w:rsidRDefault="008A0ED6" w:rsidP="008A0ED6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8A0ED6" w:rsidRDefault="008A0ED6" w:rsidP="008A0ED6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8A0ED6" w:rsidRDefault="008A0ED6" w:rsidP="008A0ED6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8A0ED6" w:rsidRDefault="008A0ED6" w:rsidP="008A0ED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Sprawozdanie</w:t>
      </w:r>
    </w:p>
    <w:p w:rsidR="008A0ED6" w:rsidRDefault="008A0ED6" w:rsidP="008A0ED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8A0ED6" w:rsidRDefault="008A0ED6" w:rsidP="008A0ED6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A0ED6" w:rsidRDefault="008A0ED6" w:rsidP="008A0ED6">
      <w:pPr>
        <w:jc w:val="both"/>
        <w:rPr>
          <w:rFonts w:ascii="Bookman Old Style" w:hAnsi="Bookman Old Style"/>
          <w:sz w:val="24"/>
          <w:szCs w:val="24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A0ED6" w:rsidRDefault="008A0ED6" w:rsidP="008A0ED6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 - jednomyślnie (na stan 4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zaopiniowała pozytywnie projekt uchwały w sprawie ustalenia szczegółowych zasad ponoszenia odpłatności za pobyt w mieszkaniach chronionych </w:t>
      </w:r>
      <w:r>
        <w:rPr>
          <w:rFonts w:ascii="Bookman Old Style" w:hAnsi="Bookman Old Style"/>
          <w:sz w:val="24"/>
          <w:szCs w:val="24"/>
        </w:rPr>
        <w:br/>
        <w:t xml:space="preserve">i ośrodkach wsparcia udzielających schronienia osobom tego pozbawionym, </w:t>
      </w:r>
      <w:r>
        <w:rPr>
          <w:rFonts w:ascii="Bookman Old Style" w:hAnsi="Bookman Old Style"/>
          <w:sz w:val="24"/>
          <w:szCs w:val="24"/>
        </w:rPr>
        <w:br/>
        <w:t>w tym osobom bezdomnym z terenu Gminy Barlinek.</w:t>
      </w:r>
    </w:p>
    <w:p w:rsidR="008A0ED6" w:rsidRDefault="008A0ED6" w:rsidP="008A0ED6">
      <w:pPr>
        <w:jc w:val="both"/>
        <w:rPr>
          <w:rFonts w:ascii="Comic Sans MS" w:hAnsi="Comic Sans MS"/>
        </w:rPr>
      </w:pPr>
    </w:p>
    <w:p w:rsidR="008A0ED6" w:rsidRDefault="008A0ED6" w:rsidP="008A0ED6">
      <w:pPr>
        <w:jc w:val="both"/>
        <w:rPr>
          <w:rFonts w:ascii="Comic Sans MS" w:hAnsi="Comic Sans MS"/>
        </w:rPr>
      </w:pPr>
    </w:p>
    <w:p w:rsidR="008A0ED6" w:rsidRDefault="008A0ED6" w:rsidP="008A0ED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8A0ED6" w:rsidRDefault="008A0ED6" w:rsidP="008A0ED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8A0ED6" w:rsidRDefault="008A0ED6" w:rsidP="008A0ED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8A0ED6" w:rsidRDefault="008A0ED6" w:rsidP="008A0ED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8A0ED6" w:rsidRDefault="008A0ED6" w:rsidP="008A0ED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Ad.pkt.7.</w:t>
      </w:r>
    </w:p>
    <w:p w:rsidR="008A0ED6" w:rsidRDefault="008A0ED6" w:rsidP="008A0ED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8A0ED6" w:rsidRDefault="008A0ED6" w:rsidP="008A0ED6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przyjęła do wiadomości Analizę stanu gospodarki odpadami komunalnymi Gminy Barlinek za 2017 rok.</w:t>
      </w:r>
    </w:p>
    <w:p w:rsidR="008A0ED6" w:rsidRDefault="008A0ED6" w:rsidP="008A0ED6">
      <w:pPr>
        <w:ind w:firstLine="708"/>
        <w:jc w:val="both"/>
        <w:rPr>
          <w:rFonts w:ascii="Bookman Old Style" w:hAnsi="Bookman Old Style"/>
        </w:rPr>
      </w:pPr>
    </w:p>
    <w:p w:rsidR="008A0ED6" w:rsidRDefault="008A0ED6" w:rsidP="008A0ED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Analiza</w:t>
      </w:r>
    </w:p>
    <w:p w:rsidR="008A0ED6" w:rsidRDefault="008A0ED6" w:rsidP="008A0ED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8A0ED6" w:rsidRDefault="008A0ED6" w:rsidP="008A0ED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8A0ED6" w:rsidRDefault="008A0ED6" w:rsidP="008A0ED6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A0ED6" w:rsidRDefault="008A0ED6" w:rsidP="008A0ED6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Ad.pkt.8.</w:t>
      </w:r>
    </w:p>
    <w:p w:rsidR="008A0ED6" w:rsidRDefault="008A0ED6" w:rsidP="008A0ED6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0ED6" w:rsidRDefault="008A0ED6" w:rsidP="008A0ED6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 xml:space="preserve">przyjęła do wiadomości Sprawozdanie z przebiegu realizacji programu </w:t>
      </w:r>
      <w:r>
        <w:rPr>
          <w:rFonts w:ascii="Bookman Old Style" w:hAnsi="Bookman Old Style"/>
          <w:sz w:val="24"/>
          <w:szCs w:val="24"/>
        </w:rPr>
        <w:lastRenderedPageBreak/>
        <w:t>usuwania wyrobów zawierających azbest dla miasta i Gminy Barlinek na lata 2011-2032.</w:t>
      </w:r>
    </w:p>
    <w:p w:rsidR="008A0ED6" w:rsidRDefault="008A0ED6" w:rsidP="008A0ED6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8A0ED6" w:rsidRDefault="008A0ED6" w:rsidP="008A0ED6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8A0ED6" w:rsidRDefault="008A0ED6" w:rsidP="008A0ED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Sprawozdanie </w:t>
      </w:r>
    </w:p>
    <w:p w:rsidR="008A0ED6" w:rsidRDefault="008A0ED6" w:rsidP="008A0ED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Ad.pkt.9.</w:t>
      </w: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A0ED6" w:rsidRDefault="008A0ED6" w:rsidP="008A0ED6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4 członków) -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przyjęcia programu opieki nad zwierzętami bezdomnymi oraz zapobiegania bezdomności zwierząt na terenie Gminy Barlinek.</w:t>
      </w:r>
    </w:p>
    <w:p w:rsidR="008A0ED6" w:rsidRDefault="008A0ED6" w:rsidP="008A0ED6">
      <w:pPr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A0ED6" w:rsidRDefault="008A0ED6" w:rsidP="008A0ED6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  <w:t>Ww. projekt uchwały</w:t>
      </w:r>
    </w:p>
    <w:p w:rsidR="008A0ED6" w:rsidRDefault="008A0ED6" w:rsidP="008A0ED6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lang w:eastAsia="pl-PL"/>
        </w:rPr>
        <w:t>stanowi załącznik do protokołu.</w:t>
      </w:r>
    </w:p>
    <w:p w:rsidR="008A0ED6" w:rsidRDefault="008A0ED6" w:rsidP="008A0ED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Ad.pkt.10.</w:t>
      </w: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A0ED6" w:rsidRDefault="008A0ED6" w:rsidP="008A0ED6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4 członków) -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zaopiniowała pozytywnie projekt uchwały w sprawie ustanowienia użytku ekologicznego.</w:t>
      </w: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8A0ED6" w:rsidRDefault="008A0ED6" w:rsidP="008A0ED6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  <w:t>Ww. projekt uchwały</w:t>
      </w:r>
    </w:p>
    <w:p w:rsidR="008A0ED6" w:rsidRDefault="008A0ED6" w:rsidP="008A0ED6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lang w:eastAsia="pl-PL"/>
        </w:rPr>
        <w:t>stanowi załącznik do protokołu.</w:t>
      </w: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Ad.pkt.11.</w:t>
      </w: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A0ED6" w:rsidRDefault="008A0ED6" w:rsidP="008A0ED6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4 członków) -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zaopiniowała pozytywnie projekt uchwały w sprawie podziału Gminy Barlinek na okręgi wyborcze, ustalenia ich granic i numerów oraz liczby radnych wybieranych w każdym okręgu wyborczym.</w:t>
      </w: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8A0ED6" w:rsidRDefault="008A0ED6" w:rsidP="008A0ED6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  <w:t>Ww. projekt uchwały</w:t>
      </w:r>
    </w:p>
    <w:p w:rsidR="008A0ED6" w:rsidRDefault="008A0ED6" w:rsidP="008A0ED6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lang w:eastAsia="pl-PL"/>
        </w:rPr>
        <w:t>stanowi załączniki do protokołu.</w:t>
      </w: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Ad.pkt.12.</w:t>
      </w: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A0ED6" w:rsidRDefault="008A0ED6" w:rsidP="008A0ED6">
      <w:pPr>
        <w:pStyle w:val="Akapitzlist"/>
        <w:numPr>
          <w:ilvl w:val="0"/>
          <w:numId w:val="3"/>
        </w:numPr>
        <w:jc w:val="both"/>
        <w:rPr>
          <w:sz w:val="24"/>
        </w:rPr>
      </w:pPr>
    </w:p>
    <w:p w:rsidR="008A0ED6" w:rsidRDefault="008A0ED6" w:rsidP="008A0ED6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8A0ED6" w:rsidRDefault="008A0ED6" w:rsidP="008A0ED6">
      <w:pPr>
        <w:numPr>
          <w:ilvl w:val="0"/>
          <w:numId w:val="4"/>
        </w:numPr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Burmistrza Barlinka w sprawie:</w:t>
      </w:r>
    </w:p>
    <w:p w:rsidR="008A0ED6" w:rsidRDefault="008A0ED6" w:rsidP="008A0ED6">
      <w:pPr>
        <w:pStyle w:val="Akapitzlist"/>
        <w:numPr>
          <w:ilvl w:val="0"/>
          <w:numId w:val="5"/>
        </w:numPr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odpowiedź na wniosek Komisji Oświaty, Kultury, Zdrowia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i Praworządności w sprawie zakupu flag narodowych dla Młodzieżowej Rady Miasta Barlinka.</w:t>
      </w:r>
    </w:p>
    <w:p w:rsidR="008A0ED6" w:rsidRDefault="008A0ED6" w:rsidP="008A0ED6">
      <w:pPr>
        <w:pStyle w:val="Akapitzlist"/>
        <w:ind w:left="1364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8A0ED6" w:rsidRDefault="008A0ED6" w:rsidP="008A0ED6">
      <w:pPr>
        <w:numPr>
          <w:ilvl w:val="0"/>
          <w:numId w:val="4"/>
        </w:numPr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Zastępcy Burmistrza w sprawie:</w:t>
      </w: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8A0ED6" w:rsidRDefault="008A0ED6" w:rsidP="008A0ED6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odpowiedź na wniosek w sprawie wykonania prac związanych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z poprawą stanu technicznego odcinka drogi przy ul. Ogrodowej.</w:t>
      </w:r>
    </w:p>
    <w:p w:rsidR="008A0ED6" w:rsidRDefault="008A0ED6" w:rsidP="008A0ED6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odpowiedź na wnioski w sprawie : </w:t>
      </w:r>
    </w:p>
    <w:p w:rsidR="008A0ED6" w:rsidRDefault="008A0ED6" w:rsidP="008A0ED6">
      <w:pPr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- stanu technicznego drogi za miejscowością Lutówko,</w:t>
      </w:r>
    </w:p>
    <w:p w:rsidR="008A0ED6" w:rsidRDefault="008A0ED6" w:rsidP="008A0ED6">
      <w:pPr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- wyznaczenie przejścia dla pieszych na ul. Szosowej.</w:t>
      </w:r>
    </w:p>
    <w:p w:rsidR="008A0ED6" w:rsidRDefault="008A0ED6" w:rsidP="008A0ED6">
      <w:pPr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8A0ED6" w:rsidRDefault="008A0ED6" w:rsidP="008A0ED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Szpital Barlinek Sp. z o.o. w sprawie podjęcia działań wspierających rozwój szpitali na terenie Powiatu Myśliborskiego.</w:t>
      </w:r>
    </w:p>
    <w:p w:rsidR="008A0ED6" w:rsidRDefault="008A0ED6" w:rsidP="008A0ED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>Rejon dróg Wojewódzkich w Pyrzycach w sprawie poprawienia stanu nawierzchni drogi wojewódzkiej nr 156 w stronę miejscowości Krzynka.</w:t>
      </w:r>
    </w:p>
    <w:p w:rsidR="008A0ED6" w:rsidRDefault="008A0ED6" w:rsidP="008A0ED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>Starosta Myśliborski w sprawie utworzenia filii Wydziału Komunikacji Starostwa Powiatowego z siedziba w Barlinku.</w:t>
      </w:r>
    </w:p>
    <w:p w:rsidR="008A0ED6" w:rsidRDefault="008A0ED6" w:rsidP="008A0ED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>Dyrektorzy szkół i przedszkoli z Gminy Barlinek w sprawie uaktualnienia Regulaminu wynagradzania nauczycieli.</w:t>
      </w:r>
    </w:p>
    <w:p w:rsidR="008A0ED6" w:rsidRDefault="008A0ED6" w:rsidP="008A0ED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>Osoby fizycznej w sprawie skargi na pracownika Ośrodka Pomocy Społecznej.</w:t>
      </w:r>
    </w:p>
    <w:p w:rsidR="008A0ED6" w:rsidRDefault="008A0ED6" w:rsidP="008A0ED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 xml:space="preserve">Zespół Interdyscyplinarny Przeciwdziałania Przemocy w Rodzinie </w:t>
      </w: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br/>
        <w:t xml:space="preserve">w Barlinku odpowiedź na skargę wniesioną na pracownika Ośrodkach Pomocy Społecznej  </w:t>
      </w:r>
    </w:p>
    <w:p w:rsidR="008A0ED6" w:rsidRDefault="008A0ED6" w:rsidP="008A0ED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>Spółdzielnia Mieszkaniowa Własnościowo – Lokatorska „Dom” w sprawie wsparcia w realizacji zadania inwestycyjnego polegającego na budowie parkingu.</w:t>
      </w:r>
    </w:p>
    <w:p w:rsidR="008A0ED6" w:rsidRDefault="008A0ED6" w:rsidP="008A0ED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 xml:space="preserve">Biuro Poselskie Jarosława </w:t>
      </w:r>
      <w:proofErr w:type="spellStart"/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>Sachajko</w:t>
      </w:r>
      <w:proofErr w:type="spellEnd"/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 xml:space="preserve"> w sprawie podjęcia uchwały </w:t>
      </w: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br/>
        <w:t>w sprawie chwilowego wstrzymania naliczonych środków pieniężnych dla Izb Rolniczych.</w:t>
      </w:r>
    </w:p>
    <w:p w:rsidR="008A0ED6" w:rsidRDefault="008A0ED6" w:rsidP="008A0ED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 xml:space="preserve">Szkoła Podstawowa Nr 1 w Barlinku wniosek o zwiększenie dodatku za wychowawstwo. </w:t>
      </w:r>
    </w:p>
    <w:p w:rsidR="008A0ED6" w:rsidRDefault="008A0ED6" w:rsidP="008A0ED6">
      <w:pPr>
        <w:spacing w:after="0" w:line="240" w:lineRule="auto"/>
        <w:contextualSpacing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A0ED6" w:rsidRDefault="008A0ED6" w:rsidP="008A0ED6">
      <w:pPr>
        <w:spacing w:after="0" w:line="240" w:lineRule="auto"/>
        <w:contextualSpacing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A0ED6" w:rsidRDefault="008A0ED6" w:rsidP="008A0ED6">
      <w:pPr>
        <w:spacing w:after="0" w:line="240" w:lineRule="auto"/>
        <w:contextualSpacing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A0ED6" w:rsidRDefault="008A0ED6" w:rsidP="008A0ED6">
      <w:pPr>
        <w:spacing w:after="0" w:line="240" w:lineRule="auto"/>
        <w:contextualSpacing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A0ED6" w:rsidRDefault="008A0ED6" w:rsidP="008A0ED6">
      <w:pPr>
        <w:spacing w:after="0" w:line="240" w:lineRule="auto"/>
        <w:contextualSpacing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A0ED6" w:rsidRDefault="008A0ED6" w:rsidP="008A0ED6">
      <w:pPr>
        <w:spacing w:after="0" w:line="240" w:lineRule="auto"/>
        <w:contextualSpacing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A0ED6" w:rsidRDefault="008A0ED6" w:rsidP="008A0ED6">
      <w:pPr>
        <w:spacing w:after="0" w:line="240" w:lineRule="auto"/>
        <w:contextualSpacing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A0ED6" w:rsidRDefault="008A0ED6" w:rsidP="008A0ED6">
      <w:pPr>
        <w:spacing w:after="0" w:line="240" w:lineRule="auto"/>
        <w:contextualSpacing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Ad.pkt.13.</w:t>
      </w: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0ED6" w:rsidRDefault="008A0ED6" w:rsidP="008A0ED6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Brak zapytań i wolnych wniosków</w:t>
      </w:r>
    </w:p>
    <w:p w:rsidR="008A0ED6" w:rsidRDefault="008A0ED6" w:rsidP="008A0ED6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0ED6" w:rsidRDefault="008A0ED6" w:rsidP="008A0ED6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  Przewodniczący Komisji  </w:t>
      </w:r>
    </w:p>
    <w:p w:rsidR="008A0ED6" w:rsidRDefault="008A0ED6" w:rsidP="008A0ED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                                                   Romuald Romaniuk      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</w:p>
    <w:p w:rsidR="00C378E6" w:rsidRDefault="008A0ED6" w:rsidP="008A0ED6">
      <w:pPr>
        <w:spacing w:after="0"/>
        <w:rPr>
          <w:rFonts w:ascii="Bookman Old Style" w:hAnsi="Bookman Old Style"/>
          <w:sz w:val="24"/>
          <w:szCs w:val="24"/>
        </w:rPr>
      </w:pPr>
      <w:r w:rsidRPr="008A0ED6">
        <w:rPr>
          <w:rFonts w:ascii="Bookman Old Style" w:hAnsi="Bookman Old Style"/>
          <w:sz w:val="24"/>
          <w:szCs w:val="24"/>
        </w:rPr>
        <w:t xml:space="preserve">Inspektor </w:t>
      </w:r>
    </w:p>
    <w:p w:rsidR="008A0ED6" w:rsidRPr="008A0ED6" w:rsidRDefault="008A0ED6" w:rsidP="008A0ED6">
      <w:pPr>
        <w:spacing w:after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Anna Gajda </w:t>
      </w:r>
      <w:bookmarkStart w:id="0" w:name="_GoBack"/>
      <w:bookmarkEnd w:id="0"/>
    </w:p>
    <w:sectPr w:rsidR="008A0ED6" w:rsidRPr="008A0ED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B98" w:rsidRDefault="002B1B98" w:rsidP="008A0ED6">
      <w:pPr>
        <w:spacing w:after="0" w:line="240" w:lineRule="auto"/>
      </w:pPr>
      <w:r>
        <w:separator/>
      </w:r>
    </w:p>
  </w:endnote>
  <w:endnote w:type="continuationSeparator" w:id="0">
    <w:p w:rsidR="002B1B98" w:rsidRDefault="002B1B98" w:rsidP="008A0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298501495"/>
      <w:docPartObj>
        <w:docPartGallery w:val="Page Numbers (Bottom of Page)"/>
        <w:docPartUnique/>
      </w:docPartObj>
    </w:sdtPr>
    <w:sdtContent>
      <w:p w:rsidR="008A0ED6" w:rsidRDefault="008A0ED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8A0ED6">
          <w:rPr>
            <w:rFonts w:asciiTheme="majorHAnsi" w:eastAsiaTheme="majorEastAsia" w:hAnsiTheme="majorHAnsi" w:cstheme="majorBidi"/>
            <w:noProof/>
            <w:sz w:val="28"/>
            <w:szCs w:val="28"/>
          </w:rPr>
          <w:t>6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8A0ED6" w:rsidRDefault="008A0E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B98" w:rsidRDefault="002B1B98" w:rsidP="008A0ED6">
      <w:pPr>
        <w:spacing w:after="0" w:line="240" w:lineRule="auto"/>
      </w:pPr>
      <w:r>
        <w:separator/>
      </w:r>
    </w:p>
  </w:footnote>
  <w:footnote w:type="continuationSeparator" w:id="0">
    <w:p w:rsidR="002B1B98" w:rsidRDefault="002B1B98" w:rsidP="008A0E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51809"/>
    <w:multiLevelType w:val="hybridMultilevel"/>
    <w:tmpl w:val="D99CC5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6CB4"/>
    <w:multiLevelType w:val="hybridMultilevel"/>
    <w:tmpl w:val="420ADA2A"/>
    <w:lvl w:ilvl="0" w:tplc="2702049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E07603"/>
    <w:multiLevelType w:val="hybridMultilevel"/>
    <w:tmpl w:val="3A5EA262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50BC121B"/>
    <w:multiLevelType w:val="hybridMultilevel"/>
    <w:tmpl w:val="AFCC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48546F"/>
    <w:multiLevelType w:val="hybridMultilevel"/>
    <w:tmpl w:val="D7FCA118"/>
    <w:lvl w:ilvl="0" w:tplc="88BE6F5A">
      <w:start w:val="1"/>
      <w:numFmt w:val="lowerLetter"/>
      <w:lvlText w:val="%1)"/>
      <w:lvlJc w:val="left"/>
      <w:pPr>
        <w:ind w:left="720" w:hanging="360"/>
      </w:pPr>
      <w:rPr>
        <w:rFonts w:ascii="Bookman Old Style" w:hAnsi="Bookman Old Style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1A4"/>
    <w:rsid w:val="002B1B98"/>
    <w:rsid w:val="008A0ED6"/>
    <w:rsid w:val="00C378E6"/>
    <w:rsid w:val="00C4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BA3A47-99C6-4F0F-A348-82F819B2B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0ED6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0E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A0E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0ED6"/>
  </w:style>
  <w:style w:type="paragraph" w:styleId="Stopka">
    <w:name w:val="footer"/>
    <w:basedOn w:val="Normalny"/>
    <w:link w:val="StopkaZnak"/>
    <w:uiPriority w:val="99"/>
    <w:unhideWhenUsed/>
    <w:rsid w:val="008A0E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0E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1018</Words>
  <Characters>6111</Characters>
  <Application>Microsoft Office Word</Application>
  <DocSecurity>0</DocSecurity>
  <Lines>50</Lines>
  <Paragraphs>14</Paragraphs>
  <ScaleCrop>false</ScaleCrop>
  <Company/>
  <LinksUpToDate>false</LinksUpToDate>
  <CharactersWithSpaces>7115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2018-05-04T10:43:00Z</dcterms:created>
  <dcterms:modified xsi:type="dcterms:W3CDTF">2018-05-04T10:47:00Z</dcterms:modified>
</cp:coreProperties>
</file>