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76" w:rsidRDefault="007A5676" w:rsidP="007A5676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10.2018</w:t>
      </w:r>
    </w:p>
    <w:p w:rsidR="007A5676" w:rsidRDefault="007A5676" w:rsidP="007A5676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7A5676" w:rsidRDefault="007A5676" w:rsidP="007A5676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7A5676" w:rsidRDefault="007A5676" w:rsidP="007A5676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7A5676" w:rsidRDefault="007A5676" w:rsidP="007A5676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23 sierpnia 2018 roku</w:t>
      </w:r>
    </w:p>
    <w:p w:rsidR="007A5676" w:rsidRDefault="007A5676" w:rsidP="007A5676">
      <w:pPr>
        <w:rPr>
          <w:rFonts w:ascii="Bookman Old Style" w:hAnsi="Bookman Old Style"/>
          <w:sz w:val="24"/>
          <w:szCs w:val="24"/>
        </w:rPr>
      </w:pPr>
    </w:p>
    <w:p w:rsidR="007A5676" w:rsidRDefault="007A5676" w:rsidP="007A5676">
      <w:pPr>
        <w:rPr>
          <w:sz w:val="22"/>
          <w:szCs w:val="22"/>
        </w:rPr>
      </w:pPr>
    </w:p>
    <w:p w:rsidR="007A5676" w:rsidRDefault="007A5676" w:rsidP="007A5676">
      <w:pPr>
        <w:rPr>
          <w:sz w:val="22"/>
          <w:szCs w:val="22"/>
        </w:rPr>
      </w:pPr>
    </w:p>
    <w:p w:rsidR="007A5676" w:rsidRDefault="007A5676" w:rsidP="007A5676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7A5676" w:rsidRDefault="007A5676" w:rsidP="007A5676">
      <w:pPr>
        <w:rPr>
          <w:rFonts w:ascii="Bookman Old Style" w:hAnsi="Bookman Old Style"/>
          <w:color w:val="000000"/>
          <w:sz w:val="24"/>
          <w:szCs w:val="24"/>
        </w:rPr>
      </w:pPr>
    </w:p>
    <w:p w:rsidR="007A5676" w:rsidRDefault="007A5676" w:rsidP="007A5676">
      <w:pPr>
        <w:rPr>
          <w:rFonts w:ascii="Bookman Old Style" w:hAnsi="Bookman Old Style"/>
          <w:color w:val="000000"/>
          <w:sz w:val="24"/>
          <w:szCs w:val="24"/>
        </w:rPr>
      </w:pPr>
    </w:p>
    <w:p w:rsidR="007A5676" w:rsidRDefault="007A5676" w:rsidP="007A5676">
      <w:pPr>
        <w:rPr>
          <w:rFonts w:ascii="Bookman Old Style" w:hAnsi="Bookman Old Style"/>
          <w:color w:val="000000"/>
          <w:sz w:val="24"/>
          <w:szCs w:val="24"/>
        </w:rPr>
      </w:pPr>
    </w:p>
    <w:p w:rsidR="007A5676" w:rsidRDefault="007A5676" w:rsidP="007A5676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Posiedzeniu przewodniczył </w:t>
      </w:r>
      <w:r>
        <w:rPr>
          <w:rFonts w:ascii="Bookman Old Style" w:hAnsi="Bookman Old Style"/>
          <w:b/>
          <w:color w:val="000000"/>
          <w:sz w:val="24"/>
          <w:szCs w:val="24"/>
        </w:rPr>
        <w:t>radny Grzegorz Zieliński – Przewodniczący Komisji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Gospodarki Komunalnej i Mieszkaniowej, Budownictwa, Rolnictwa i Ochrony Środowiska.</w:t>
      </w:r>
    </w:p>
    <w:p w:rsidR="007A5676" w:rsidRDefault="007A5676" w:rsidP="007A567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A5676" w:rsidRDefault="007A5676" w:rsidP="007A5676">
      <w:pPr>
        <w:rPr>
          <w:rFonts w:ascii="Bookman Old Style" w:hAnsi="Bookman Old Style"/>
          <w:sz w:val="24"/>
          <w:szCs w:val="24"/>
        </w:rPr>
      </w:pPr>
    </w:p>
    <w:p w:rsidR="007A5676" w:rsidRDefault="007A5676" w:rsidP="007A567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4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zmianę do porządku posiedzenia polegającą na wprowadzeniu jako:</w:t>
      </w:r>
    </w:p>
    <w:p w:rsidR="007A5676" w:rsidRDefault="007A5676" w:rsidP="007A567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pkt 11. „11. Projekt uchwały w sprawie utworzenia odrębnego obwodu głosowania”,</w:t>
      </w:r>
    </w:p>
    <w:p w:rsidR="007A5676" w:rsidRDefault="007A5676" w:rsidP="007A567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pozostałe punkty według dalszej kolejności. </w:t>
      </w:r>
    </w:p>
    <w:p w:rsidR="007A5676" w:rsidRDefault="007A5676" w:rsidP="007A5676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A5676" w:rsidRDefault="007A5676" w:rsidP="007A5676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A5676" w:rsidRDefault="007A5676" w:rsidP="007A5676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7A5676" w:rsidRDefault="007A5676" w:rsidP="007A5676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A5676" w:rsidRDefault="007A5676" w:rsidP="007A5676">
      <w:pPr>
        <w:numPr>
          <w:ilvl w:val="0"/>
          <w:numId w:val="1"/>
        </w:numPr>
        <w:tabs>
          <w:tab w:val="left" w:pos="426"/>
        </w:tabs>
        <w:spacing w:line="252" w:lineRule="auto"/>
        <w:ind w:left="851" w:hanging="851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Przyjęcie protokołów z poprzednich posiedzeń.</w:t>
      </w:r>
    </w:p>
    <w:p w:rsidR="007A5676" w:rsidRDefault="007A5676" w:rsidP="007A5676">
      <w:pPr>
        <w:numPr>
          <w:ilvl w:val="0"/>
          <w:numId w:val="1"/>
        </w:numPr>
        <w:tabs>
          <w:tab w:val="left" w:pos="426"/>
        </w:tabs>
        <w:spacing w:line="252" w:lineRule="auto"/>
        <w:ind w:left="426" w:hanging="426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Informacja na temat przygotowania placówek oświatowych do nowego roku szkolnego 2018/2019.</w:t>
      </w:r>
    </w:p>
    <w:p w:rsidR="007A5676" w:rsidRDefault="007A5676" w:rsidP="007A5676">
      <w:pPr>
        <w:numPr>
          <w:ilvl w:val="0"/>
          <w:numId w:val="1"/>
        </w:numPr>
        <w:tabs>
          <w:tab w:val="left" w:pos="426"/>
        </w:tabs>
        <w:spacing w:line="252" w:lineRule="auto"/>
        <w:ind w:left="426" w:hanging="426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 xml:space="preserve">Informacja na temat oddziaływania na środowisko zakładów pracy </w:t>
      </w: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br/>
        <w:t>w Gminie Barlinek.</w:t>
      </w:r>
    </w:p>
    <w:p w:rsidR="007A5676" w:rsidRDefault="007A5676" w:rsidP="007A5676">
      <w:pPr>
        <w:numPr>
          <w:ilvl w:val="0"/>
          <w:numId w:val="1"/>
        </w:numPr>
        <w:tabs>
          <w:tab w:val="left" w:pos="426"/>
        </w:tabs>
        <w:spacing w:line="252" w:lineRule="auto"/>
        <w:ind w:left="851" w:hanging="851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Sprawozdanie ze zbycia nieruchomości gminnych za I półrocze 2018 r.</w:t>
      </w:r>
    </w:p>
    <w:p w:rsidR="007A5676" w:rsidRDefault="007A5676" w:rsidP="007A5676">
      <w:pPr>
        <w:numPr>
          <w:ilvl w:val="0"/>
          <w:numId w:val="1"/>
        </w:numPr>
        <w:tabs>
          <w:tab w:val="left" w:pos="426"/>
        </w:tabs>
        <w:spacing w:line="252" w:lineRule="auto"/>
        <w:ind w:left="426" w:hanging="426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Projekt uchwały zmieniający uchwałę w sprawie wyrażenia zgody na zamianę nieruchomości - stanowiących własność Gminy Barlinek na nieruchomość gruntową stanowiącą własność osoby fizycznej.</w:t>
      </w:r>
    </w:p>
    <w:p w:rsidR="007A5676" w:rsidRDefault="007A5676" w:rsidP="007A5676">
      <w:pPr>
        <w:numPr>
          <w:ilvl w:val="0"/>
          <w:numId w:val="1"/>
        </w:numPr>
        <w:tabs>
          <w:tab w:val="left" w:pos="426"/>
        </w:tabs>
        <w:spacing w:line="252" w:lineRule="auto"/>
        <w:ind w:left="426" w:hanging="426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 Projekt uchwały w sprawie wyrażenia zgody na wydzierżawienie w trybie bezprzetargowym na czas nieoznaczony nieruchomości stanowiących własność Gminy Barlinek – działka nr 501/5 przy ul. Szpitalnej 11.</w:t>
      </w:r>
    </w:p>
    <w:p w:rsidR="007A5676" w:rsidRDefault="007A5676" w:rsidP="007A5676">
      <w:pPr>
        <w:numPr>
          <w:ilvl w:val="0"/>
          <w:numId w:val="1"/>
        </w:numPr>
        <w:tabs>
          <w:tab w:val="left" w:pos="426"/>
        </w:tabs>
        <w:spacing w:line="252" w:lineRule="auto"/>
        <w:ind w:left="426" w:hanging="426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 xml:space="preserve">Projekt uchwały w sprawie regulaminu utrzymania czystości, porządku </w:t>
      </w: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br/>
        <w:t>i gospodarki odpadami na terenie Gminy Barlinek.</w:t>
      </w:r>
    </w:p>
    <w:p w:rsidR="007A5676" w:rsidRDefault="007A5676" w:rsidP="007A5676">
      <w:pPr>
        <w:numPr>
          <w:ilvl w:val="0"/>
          <w:numId w:val="1"/>
        </w:numPr>
        <w:tabs>
          <w:tab w:val="left" w:pos="426"/>
        </w:tabs>
        <w:spacing w:line="252" w:lineRule="auto"/>
        <w:ind w:left="426" w:hanging="426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Projekt uchwały w sprawie 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7A5676" w:rsidRDefault="007A5676" w:rsidP="007A5676">
      <w:pPr>
        <w:numPr>
          <w:ilvl w:val="0"/>
          <w:numId w:val="1"/>
        </w:numPr>
        <w:tabs>
          <w:tab w:val="left" w:pos="426"/>
        </w:tabs>
        <w:spacing w:line="252" w:lineRule="auto"/>
        <w:ind w:left="426" w:hanging="426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lastRenderedPageBreak/>
        <w:t>Projekt uchwały w sprawie zaliczenia dróg do kategorii dróg publicznych gminnych.</w:t>
      </w:r>
    </w:p>
    <w:p w:rsidR="007A5676" w:rsidRDefault="007A5676" w:rsidP="007A5676">
      <w:pPr>
        <w:numPr>
          <w:ilvl w:val="0"/>
          <w:numId w:val="1"/>
        </w:numPr>
        <w:tabs>
          <w:tab w:val="left" w:pos="426"/>
        </w:tabs>
        <w:spacing w:line="252" w:lineRule="auto"/>
        <w:ind w:left="851" w:hanging="851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Projekty uchwał:</w:t>
      </w:r>
    </w:p>
    <w:p w:rsidR="007A5676" w:rsidRDefault="007A5676" w:rsidP="007A5676">
      <w:pPr>
        <w:widowControl w:val="0"/>
        <w:numPr>
          <w:ilvl w:val="0"/>
          <w:numId w:val="2"/>
        </w:numPr>
        <w:tabs>
          <w:tab w:val="left" w:pos="426"/>
        </w:tabs>
        <w:adjustRightInd w:val="0"/>
        <w:spacing w:line="252" w:lineRule="auto"/>
        <w:ind w:left="426" w:firstLine="0"/>
        <w:contextualSpacing/>
        <w:jc w:val="both"/>
        <w:textAlignment w:val="baseline"/>
        <w:rPr>
          <w:rFonts w:ascii="Bookman Old Style" w:eastAsiaTheme="minorHAnsi" w:hAnsi="Bookman Old Style" w:cstheme="minorBidi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uchylający uchwałę w sprawie rozpatrzenia ponowienia skargi na działalność Dyrektora Ośrodka Pomocy Społecznej w Barlinku,</w:t>
      </w:r>
    </w:p>
    <w:p w:rsidR="007A5676" w:rsidRDefault="007A5676" w:rsidP="007A5676">
      <w:pPr>
        <w:widowControl w:val="0"/>
        <w:numPr>
          <w:ilvl w:val="0"/>
          <w:numId w:val="2"/>
        </w:numPr>
        <w:tabs>
          <w:tab w:val="left" w:pos="426"/>
        </w:tabs>
        <w:adjustRightInd w:val="0"/>
        <w:spacing w:line="252" w:lineRule="auto"/>
        <w:ind w:left="426" w:firstLine="0"/>
        <w:jc w:val="both"/>
        <w:textAlignment w:val="baseline"/>
        <w:rPr>
          <w:rFonts w:ascii="Bookman Old Style" w:eastAsiaTheme="minorHAnsi" w:hAnsi="Bookman Old Style" w:cstheme="minorBidi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w sprawie rozpatrzenia ponowienia skargi na działalność Dyrektora Ośrodka Pomocy Społecznej w Barlinku.</w:t>
      </w:r>
    </w:p>
    <w:p w:rsidR="007A5676" w:rsidRDefault="007A5676" w:rsidP="007A5676">
      <w:pPr>
        <w:widowControl w:val="0"/>
        <w:numPr>
          <w:ilvl w:val="0"/>
          <w:numId w:val="1"/>
        </w:numPr>
        <w:tabs>
          <w:tab w:val="left" w:pos="426"/>
        </w:tabs>
        <w:adjustRightInd w:val="0"/>
        <w:spacing w:line="252" w:lineRule="auto"/>
        <w:ind w:left="851" w:hanging="851"/>
        <w:contextualSpacing/>
        <w:jc w:val="both"/>
        <w:textAlignment w:val="baseline"/>
        <w:rPr>
          <w:rFonts w:ascii="Bookman Old Style" w:eastAsiaTheme="minorHAnsi" w:hAnsi="Bookman Old Style" w:cstheme="minorBidi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Projekt uchwały w sprawie utworzenia odrębnego obwodu głosowania.</w:t>
      </w:r>
    </w:p>
    <w:p w:rsidR="007A5676" w:rsidRDefault="007A5676" w:rsidP="007A5676">
      <w:pPr>
        <w:widowControl w:val="0"/>
        <w:numPr>
          <w:ilvl w:val="0"/>
          <w:numId w:val="1"/>
        </w:numPr>
        <w:tabs>
          <w:tab w:val="left" w:pos="426"/>
        </w:tabs>
        <w:adjustRightInd w:val="0"/>
        <w:spacing w:line="252" w:lineRule="auto"/>
        <w:ind w:left="851" w:hanging="851"/>
        <w:jc w:val="both"/>
        <w:textAlignment w:val="baseline"/>
        <w:rPr>
          <w:rFonts w:ascii="Bookman Old Style" w:eastAsiaTheme="minorHAnsi" w:hAnsi="Bookman Old Style" w:cstheme="minorBidi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Sprawy różne:</w:t>
      </w:r>
    </w:p>
    <w:p w:rsidR="007A5676" w:rsidRDefault="007A5676" w:rsidP="007A5676">
      <w:pPr>
        <w:widowControl w:val="0"/>
        <w:numPr>
          <w:ilvl w:val="0"/>
          <w:numId w:val="3"/>
        </w:numPr>
        <w:tabs>
          <w:tab w:val="left" w:pos="426"/>
        </w:tabs>
        <w:adjustRightInd w:val="0"/>
        <w:spacing w:line="252" w:lineRule="auto"/>
        <w:ind w:left="426" w:firstLine="0"/>
        <w:jc w:val="both"/>
        <w:textAlignment w:val="baseline"/>
        <w:rPr>
          <w:rFonts w:ascii="Bookman Old Style" w:eastAsiaTheme="minorHAnsi" w:hAnsi="Bookman Old Style" w:cstheme="minorBidi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wyrażenie opinii na temat stałego upamiętnienia osoby byłego Dyrektora Zakładów Urządzeń Okrętowych „</w:t>
      </w:r>
      <w:proofErr w:type="spellStart"/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Bomet</w:t>
      </w:r>
      <w:proofErr w:type="spellEnd"/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”,</w:t>
      </w:r>
    </w:p>
    <w:p w:rsidR="007A5676" w:rsidRDefault="007A5676" w:rsidP="007A5676">
      <w:pPr>
        <w:widowControl w:val="0"/>
        <w:numPr>
          <w:ilvl w:val="0"/>
          <w:numId w:val="3"/>
        </w:numPr>
        <w:tabs>
          <w:tab w:val="left" w:pos="426"/>
        </w:tabs>
        <w:adjustRightInd w:val="0"/>
        <w:spacing w:line="252" w:lineRule="auto"/>
        <w:ind w:left="426" w:firstLine="0"/>
        <w:jc w:val="both"/>
        <w:textAlignment w:val="baseline"/>
        <w:rPr>
          <w:rFonts w:ascii="Bookman Old Style" w:eastAsiaTheme="minorHAnsi" w:hAnsi="Bookman Old Style" w:cstheme="minorBidi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 xml:space="preserve">wyrażenie opinii na temat zasadności wszczęcia procedury zmierzającej do nadania nazwy drodze gminnej – odcinek łączący ulice: 31 Stycznia </w:t>
      </w: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br/>
        <w:t>i Podwale w Barlinku,</w:t>
      </w:r>
    </w:p>
    <w:p w:rsidR="007A5676" w:rsidRDefault="007A5676" w:rsidP="007A5676">
      <w:pPr>
        <w:widowControl w:val="0"/>
        <w:numPr>
          <w:ilvl w:val="0"/>
          <w:numId w:val="3"/>
        </w:numPr>
        <w:tabs>
          <w:tab w:val="left" w:pos="426"/>
        </w:tabs>
        <w:adjustRightInd w:val="0"/>
        <w:spacing w:line="252" w:lineRule="auto"/>
        <w:ind w:left="426" w:firstLine="0"/>
        <w:jc w:val="both"/>
        <w:textAlignment w:val="baseline"/>
        <w:rPr>
          <w:rFonts w:ascii="Bookman Old Style" w:eastAsiaTheme="minorHAnsi" w:hAnsi="Bookman Old Style" w:cstheme="minorBidi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pisma do wiadomości.</w:t>
      </w:r>
    </w:p>
    <w:p w:rsidR="007A5676" w:rsidRDefault="007A5676" w:rsidP="007A5676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adjustRightInd w:val="0"/>
        <w:spacing w:line="252" w:lineRule="auto"/>
        <w:ind w:left="851" w:hanging="851"/>
        <w:contextualSpacing/>
        <w:jc w:val="both"/>
        <w:textAlignment w:val="baseline"/>
        <w:rPr>
          <w:rFonts w:ascii="Bookman Old Style" w:eastAsiaTheme="minorHAnsi" w:hAnsi="Bookman Old Style" w:cstheme="minorBidi"/>
          <w:sz w:val="24"/>
          <w:szCs w:val="24"/>
          <w:lang w:eastAsia="en-US"/>
        </w:rPr>
      </w:pP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>Zapytania i wolne wnioski.</w:t>
      </w:r>
    </w:p>
    <w:p w:rsidR="007A5676" w:rsidRDefault="007A5676" w:rsidP="007A567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7A5676" w:rsidRDefault="007A5676" w:rsidP="007A5676">
      <w:pPr>
        <w:rPr>
          <w:rFonts w:ascii="Arial" w:hAnsi="Arial" w:cs="Arial"/>
          <w:sz w:val="22"/>
          <w:szCs w:val="22"/>
        </w:rPr>
      </w:pP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protokoły z poprzednich posiedzeń:</w:t>
      </w: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Nr 7.2018 z dnia 21.06.2018 r.</w:t>
      </w: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 xml:space="preserve"> Nr 8.2018 z dnia 28.06.2018 r.</w:t>
      </w: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 xml:space="preserve"> Nr 9.2018 z dnia 02.07.2018 r.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nie wnosząc uwag co do ich treści.</w:t>
      </w:r>
    </w:p>
    <w:p w:rsidR="007A5676" w:rsidRDefault="007A5676" w:rsidP="007A5676">
      <w:pPr>
        <w:rPr>
          <w:rFonts w:ascii="Arial" w:hAnsi="Arial" w:cs="Arial"/>
          <w:sz w:val="22"/>
          <w:szCs w:val="22"/>
        </w:rPr>
      </w:pPr>
    </w:p>
    <w:p w:rsidR="007A5676" w:rsidRDefault="007A5676" w:rsidP="007A5676">
      <w:pPr>
        <w:rPr>
          <w:rFonts w:ascii="Arial" w:hAnsi="Arial" w:cs="Arial"/>
          <w:sz w:val="22"/>
          <w:szCs w:val="22"/>
        </w:rPr>
      </w:pPr>
    </w:p>
    <w:p w:rsidR="007A5676" w:rsidRDefault="007A5676" w:rsidP="007A5676">
      <w:pPr>
        <w:rPr>
          <w:rFonts w:ascii="Arial" w:hAnsi="Arial" w:cs="Arial"/>
          <w:sz w:val="22"/>
          <w:szCs w:val="22"/>
        </w:rPr>
      </w:pPr>
    </w:p>
    <w:p w:rsidR="007A5676" w:rsidRDefault="007A5676" w:rsidP="007A5676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7A5676" w:rsidRDefault="007A5676" w:rsidP="007A5676"/>
    <w:p w:rsidR="007A5676" w:rsidRDefault="007A5676" w:rsidP="007A5676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 Informacją na temat przygotowania placówek oświatowych do nowego roku szkolnego 2018/2019 przyjmując ja do wiadomości.</w:t>
      </w: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7A5676" w:rsidRDefault="007A5676" w:rsidP="007A567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Informacja </w:t>
      </w:r>
    </w:p>
    <w:p w:rsidR="007A5676" w:rsidRDefault="007A5676" w:rsidP="007A5676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7A5676" w:rsidRDefault="007A5676" w:rsidP="007A567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 xml:space="preserve">zapoznała się z Informacją na temat </w:t>
      </w:r>
      <w:r>
        <w:rPr>
          <w:rFonts w:ascii="Bookman Old Style" w:hAnsi="Bookman Old Style" w:cs="Arial"/>
          <w:sz w:val="24"/>
          <w:szCs w:val="24"/>
        </w:rPr>
        <w:lastRenderedPageBreak/>
        <w:t>oddziaływania na środowisko zakładów pracy w Gminie Barlinek przyjmując ją do wiadomości.</w:t>
      </w: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Informacja </w:t>
      </w:r>
    </w:p>
    <w:p w:rsidR="007A5676" w:rsidRDefault="007A5676" w:rsidP="007A5676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7A5676" w:rsidRDefault="007A5676" w:rsidP="007A5676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7A5676" w:rsidRDefault="007A5676" w:rsidP="007A5676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7A5676" w:rsidRDefault="007A5676" w:rsidP="007A5676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ind w:firstLine="708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zapoznała się ze Sprawozdaniem </w:t>
      </w:r>
      <w:r>
        <w:rPr>
          <w:rFonts w:ascii="Bookman Old Style" w:hAnsi="Bookman Old Style"/>
          <w:sz w:val="24"/>
          <w:szCs w:val="24"/>
        </w:rPr>
        <w:br/>
        <w:t>ze zbycia nieruchomości gminnych za I półrocze 2018 r. przyjmując do wiadomości.</w:t>
      </w:r>
    </w:p>
    <w:p w:rsidR="007A5676" w:rsidRDefault="007A5676" w:rsidP="007A56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Sprawozdania</w:t>
      </w:r>
    </w:p>
    <w:p w:rsidR="007A5676" w:rsidRDefault="007A5676" w:rsidP="007A5676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załączniki do protokołu</w:t>
      </w:r>
    </w:p>
    <w:p w:rsidR="007A5676" w:rsidRDefault="007A5676" w:rsidP="007A56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7A5676" w:rsidRDefault="007A5676" w:rsidP="007A567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</w:r>
    </w:p>
    <w:p w:rsidR="007A5676" w:rsidRDefault="007A5676" w:rsidP="007A567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glosowania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zmieniający uchwalę w sprawie wyrażenia zgody na zamianę nieruchomości – stanowiących własność Gminy Barlinek na nieruchomość gruntową stanowiącą własność osoby fizycznej.</w:t>
      </w:r>
    </w:p>
    <w:p w:rsidR="007A5676" w:rsidRDefault="007A5676" w:rsidP="007A5676">
      <w:pPr>
        <w:jc w:val="both"/>
        <w:rPr>
          <w:rFonts w:ascii="Bookman Old Style" w:hAnsi="Bookman Old Style"/>
          <w:sz w:val="24"/>
          <w:szCs w:val="24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7A5676" w:rsidRDefault="007A5676" w:rsidP="007A5676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7A5676" w:rsidRDefault="007A5676" w:rsidP="007A567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glosowania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wyrażenia zgody na wydzierżawienie w trybie bezprzetargowym na czas nieoznaczony nieruchomości stanowiących własność Gminy Barlinek – działka nr 501/5 przy ul. Szpitalnej 11. </w:t>
      </w:r>
    </w:p>
    <w:p w:rsidR="007A5676" w:rsidRDefault="007A5676" w:rsidP="007A5676">
      <w:pPr>
        <w:jc w:val="both"/>
        <w:rPr>
          <w:rFonts w:ascii="Bookman Old Style" w:hAnsi="Bookman Old Style" w:cs="Arial"/>
          <w:sz w:val="24"/>
          <w:szCs w:val="24"/>
        </w:rPr>
      </w:pPr>
    </w:p>
    <w:p w:rsidR="007A5676" w:rsidRDefault="007A5676" w:rsidP="007A5676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7A5676" w:rsidRDefault="007A5676" w:rsidP="007A5676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glosowania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regulaminu utrzymania czystości, porządku i gospodarki odpadami na terenie Gminy Barlinek.</w:t>
      </w: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7A5676" w:rsidRDefault="007A5676" w:rsidP="007A5676">
      <w:pPr>
        <w:jc w:val="both"/>
        <w:rPr>
          <w:rFonts w:ascii="Bookman Old Style" w:hAnsi="Bookman Old Style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7A5676" w:rsidRDefault="007A5676" w:rsidP="007A5676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7A5676" w:rsidRDefault="007A5676" w:rsidP="007A567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określenia szczegółowego sposobu i zakresu świadczenia usług </w:t>
      </w:r>
      <w:r>
        <w:rPr>
          <w:rFonts w:ascii="Bookman Old Style" w:hAnsi="Bookman Old Style"/>
          <w:sz w:val="24"/>
          <w:szCs w:val="24"/>
        </w:rPr>
        <w:br/>
        <w:t xml:space="preserve">w zakresie odbierania odpadów komunalnych od właścicieli nieruchomości </w:t>
      </w:r>
      <w:r>
        <w:rPr>
          <w:rFonts w:ascii="Bookman Old Style" w:hAnsi="Bookman Old Style"/>
          <w:sz w:val="24"/>
          <w:szCs w:val="24"/>
        </w:rPr>
        <w:br/>
        <w:t>i zagospodarowania tych odpadów w zamian za uiszczoną opłatę za gospodarowanie odpadami komunalnymi.</w:t>
      </w:r>
    </w:p>
    <w:p w:rsidR="007A5676" w:rsidRDefault="007A5676" w:rsidP="007A5676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7A5676" w:rsidRDefault="007A5676" w:rsidP="007A5676">
      <w:pPr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7A5676" w:rsidRDefault="007A5676" w:rsidP="007A5676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7A5676" w:rsidRDefault="007A5676" w:rsidP="007A5676">
      <w:pPr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7A5676" w:rsidRDefault="007A5676" w:rsidP="007A5676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zaliczenia dróg do kategorii dróg publicznych gminnych.</w:t>
      </w: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lastRenderedPageBreak/>
        <w:t>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projekty uchwał w sprawie:</w:t>
      </w:r>
    </w:p>
    <w:p w:rsidR="007A5676" w:rsidRDefault="007A5676" w:rsidP="007A5676">
      <w:pPr>
        <w:pStyle w:val="Akapitzlist"/>
        <w:numPr>
          <w:ilvl w:val="0"/>
          <w:numId w:val="4"/>
        </w:num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uchylający uchwałę w sprawie rozpatrzenia ponowienia skargi na działalność Dyrektora Ośrodka Pomocy Społecznej w Barlinku,</w:t>
      </w:r>
    </w:p>
    <w:p w:rsidR="007A5676" w:rsidRDefault="007A5676" w:rsidP="007A5676">
      <w:pPr>
        <w:pStyle w:val="Akapitzlist"/>
        <w:numPr>
          <w:ilvl w:val="0"/>
          <w:numId w:val="4"/>
        </w:num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w sprawie rozpatrzenia ponowienia skargi na działalność Dyrektora Ośrodka Pomocy społecznej w Barlinku.</w:t>
      </w: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projekty uchwał</w:t>
      </w: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stanowią załącznik do protokołu.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Ad.pkt.11.</w:t>
      </w:r>
    </w:p>
    <w:p w:rsidR="007A5676" w:rsidRDefault="007A5676" w:rsidP="007A5676">
      <w:pPr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7A5676" w:rsidRDefault="007A5676" w:rsidP="007A5676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utworzenia odrębnego obwodu głosowania.</w:t>
      </w: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7A5676" w:rsidRDefault="007A5676" w:rsidP="007A5676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Ad.pkt.11.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pStyle w:val="Akapitzlist"/>
        <w:numPr>
          <w:ilvl w:val="0"/>
          <w:numId w:val="5"/>
        </w:num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 w:cs="Arial"/>
          <w:color w:val="000000"/>
          <w:sz w:val="24"/>
          <w:szCs w:val="24"/>
        </w:rPr>
        <w:t>zapoznała się z pismem</w:t>
      </w:r>
      <w:r>
        <w:rPr>
          <w:rFonts w:ascii="Bookman Old Style" w:hAnsi="Bookman Old Style" w:cs="Arial"/>
          <w:sz w:val="24"/>
          <w:szCs w:val="24"/>
        </w:rPr>
        <w:t xml:space="preserve"> dot. stałego upamiętnienia osoby byłego Dyrektora Zakładów Urządzeń Okrętowych „</w:t>
      </w:r>
      <w:proofErr w:type="spellStart"/>
      <w:r>
        <w:rPr>
          <w:rFonts w:ascii="Bookman Old Style" w:hAnsi="Bookman Old Style" w:cs="Arial"/>
          <w:sz w:val="24"/>
          <w:szCs w:val="24"/>
        </w:rPr>
        <w:t>Bomet</w:t>
      </w:r>
      <w:proofErr w:type="spellEnd"/>
      <w:r>
        <w:rPr>
          <w:rFonts w:ascii="Bookman Old Style" w:hAnsi="Bookman Old Style" w:cs="Arial"/>
          <w:sz w:val="24"/>
          <w:szCs w:val="24"/>
        </w:rPr>
        <w:t>” w Barlinku i przyjęła je do wiadomości.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pismo</w:t>
      </w:r>
    </w:p>
    <w:p w:rsidR="007A5676" w:rsidRDefault="007A5676" w:rsidP="007A5676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7A5676" w:rsidRDefault="007A5676" w:rsidP="007A5676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7A5676" w:rsidRDefault="007A5676" w:rsidP="007A5676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7A5676" w:rsidRDefault="007A5676" w:rsidP="007A5676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7A5676" w:rsidRDefault="007A5676" w:rsidP="007A5676">
      <w:pPr>
        <w:pStyle w:val="Akapitzlist"/>
        <w:numPr>
          <w:ilvl w:val="0"/>
          <w:numId w:val="5"/>
        </w:num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 w:cs="Arial"/>
          <w:color w:val="000000"/>
          <w:sz w:val="24"/>
          <w:szCs w:val="24"/>
        </w:rPr>
        <w:t>zapoznała się z pismem na temat zasadności wszczęcia procedury zmierzającej do nadania nazwy drodze gminnej – odcinek łączący ulice: 31 Stycznia i Podwale w Barlinku i wyraziła opinie pozytywną w tej sprawie.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pStyle w:val="Akapitzlist"/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pismo</w:t>
      </w:r>
    </w:p>
    <w:p w:rsidR="007A5676" w:rsidRDefault="007A5676" w:rsidP="007A5676">
      <w:pPr>
        <w:pStyle w:val="Akapitzlist"/>
        <w:jc w:val="center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pStyle w:val="Akapitzlist"/>
        <w:numPr>
          <w:ilvl w:val="0"/>
          <w:numId w:val="5"/>
        </w:num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A5676" w:rsidRDefault="007A5676" w:rsidP="007A5676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7A5676" w:rsidRDefault="007A5676" w:rsidP="007A5676">
      <w:pPr>
        <w:numPr>
          <w:ilvl w:val="0"/>
          <w:numId w:val="6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7A5676" w:rsidRDefault="007A5676" w:rsidP="007A5676">
      <w:pPr>
        <w:pStyle w:val="Akapitzlist"/>
        <w:numPr>
          <w:ilvl w:val="0"/>
          <w:numId w:val="7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poprawienia stanu wizualnego stacji transformatorowej przy </w:t>
      </w:r>
      <w:r>
        <w:rPr>
          <w:rFonts w:ascii="Bookman Old Style" w:hAnsi="Bookman Old Style"/>
          <w:i/>
          <w:sz w:val="24"/>
          <w:szCs w:val="24"/>
        </w:rPr>
        <w:br/>
        <w:t>ul. Szpitalnej 11 w Barlinku,</w:t>
      </w:r>
    </w:p>
    <w:p w:rsidR="007A5676" w:rsidRDefault="007A5676" w:rsidP="007A5676">
      <w:pPr>
        <w:pStyle w:val="Akapitzlist"/>
        <w:numPr>
          <w:ilvl w:val="0"/>
          <w:numId w:val="7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poprawienia stanu wizualnego stacji transformatorowej przy </w:t>
      </w:r>
      <w:r>
        <w:rPr>
          <w:rFonts w:ascii="Bookman Old Style" w:hAnsi="Bookman Old Style"/>
          <w:i/>
          <w:sz w:val="24"/>
          <w:szCs w:val="24"/>
        </w:rPr>
        <w:br/>
        <w:t>ul. Przemysłowej w Barlinku,</w:t>
      </w:r>
    </w:p>
    <w:p w:rsidR="007A5676" w:rsidRDefault="007A5676" w:rsidP="007A5676">
      <w:pPr>
        <w:pStyle w:val="Akapitzlist"/>
        <w:numPr>
          <w:ilvl w:val="0"/>
          <w:numId w:val="7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prac wykonywanych przez PWK „Płonia” Sp. z o.o. przy Rondzie bankowym w Barlinku,</w:t>
      </w:r>
    </w:p>
    <w:p w:rsidR="007A5676" w:rsidRDefault="007A5676" w:rsidP="007A5676">
      <w:pPr>
        <w:pStyle w:val="Akapitzlist"/>
        <w:numPr>
          <w:ilvl w:val="0"/>
          <w:numId w:val="7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wydania opinii zaliczenia dróg w Barlinku na osiedlu Górny Taras do kategorii dróg publicznych,</w:t>
      </w:r>
    </w:p>
    <w:p w:rsidR="007A5676" w:rsidRDefault="007A5676" w:rsidP="007A5676">
      <w:pPr>
        <w:pStyle w:val="Akapitzlist"/>
        <w:numPr>
          <w:ilvl w:val="0"/>
          <w:numId w:val="7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wydzierżawienia części nieruchomości gruntowej – działka nr 661, obr.2 Barlinek,</w:t>
      </w:r>
    </w:p>
    <w:p w:rsidR="007A5676" w:rsidRDefault="007A5676" w:rsidP="007A5676">
      <w:pPr>
        <w:pStyle w:val="Akapitzlist"/>
        <w:ind w:left="1364"/>
        <w:jc w:val="both"/>
        <w:rPr>
          <w:rFonts w:ascii="Bookman Old Style" w:hAnsi="Bookman Old Style"/>
          <w:i/>
          <w:sz w:val="24"/>
          <w:szCs w:val="24"/>
        </w:rPr>
      </w:pPr>
    </w:p>
    <w:p w:rsidR="007A5676" w:rsidRDefault="007A5676" w:rsidP="007A5676">
      <w:pPr>
        <w:numPr>
          <w:ilvl w:val="0"/>
          <w:numId w:val="6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Zastępcy Burmistrza w sprawie:</w:t>
      </w:r>
    </w:p>
    <w:p w:rsidR="007A5676" w:rsidRDefault="007A5676" w:rsidP="007A5676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7A5676" w:rsidRDefault="007A5676" w:rsidP="007A5676">
      <w:pPr>
        <w:pStyle w:val="Akapitzlist"/>
        <w:numPr>
          <w:ilvl w:val="0"/>
          <w:numId w:val="8"/>
        </w:numPr>
        <w:spacing w:after="160" w:line="252" w:lineRule="auto"/>
        <w:ind w:left="1276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oddziaływania Stacji Bazowej Telefonii Komórkowej w Mostkowie,</w:t>
      </w:r>
    </w:p>
    <w:p w:rsidR="007A5676" w:rsidRDefault="007A5676" w:rsidP="007A5676">
      <w:pPr>
        <w:pStyle w:val="Akapitzlist"/>
        <w:numPr>
          <w:ilvl w:val="0"/>
          <w:numId w:val="8"/>
        </w:numPr>
        <w:spacing w:after="160" w:line="252" w:lineRule="auto"/>
        <w:ind w:left="1276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odpowiedzi na wniosek w sprawie remontu lub modernizacji ul. Chmielnej,</w:t>
      </w:r>
    </w:p>
    <w:p w:rsidR="007A5676" w:rsidRDefault="007A5676" w:rsidP="007A5676">
      <w:pPr>
        <w:pStyle w:val="Akapitzlist"/>
        <w:numPr>
          <w:ilvl w:val="0"/>
          <w:numId w:val="8"/>
        </w:numPr>
        <w:spacing w:after="160" w:line="252" w:lineRule="auto"/>
        <w:ind w:left="1276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złomowiska zlokalizowanego przy Rondzie im. Bronisława Bagińskiego  i Pracowników ZUO „</w:t>
      </w:r>
      <w:proofErr w:type="spellStart"/>
      <w:r>
        <w:rPr>
          <w:rFonts w:ascii="Bookman Old Style" w:hAnsi="Bookman Old Style"/>
          <w:i/>
          <w:sz w:val="24"/>
          <w:szCs w:val="24"/>
        </w:rPr>
        <w:t>Bomet</w:t>
      </w:r>
      <w:proofErr w:type="spellEnd"/>
      <w:r>
        <w:rPr>
          <w:rFonts w:ascii="Bookman Old Style" w:hAnsi="Bookman Old Style"/>
          <w:i/>
          <w:sz w:val="24"/>
          <w:szCs w:val="24"/>
        </w:rPr>
        <w:t>”,</w:t>
      </w:r>
    </w:p>
    <w:p w:rsidR="007A5676" w:rsidRDefault="007A5676" w:rsidP="007A5676">
      <w:pPr>
        <w:pStyle w:val="Akapitzlist"/>
        <w:numPr>
          <w:ilvl w:val="0"/>
          <w:numId w:val="8"/>
        </w:numPr>
        <w:spacing w:after="160" w:line="252" w:lineRule="auto"/>
        <w:ind w:left="1276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likwidacji barier architektonicznych w Barlinku,</w:t>
      </w:r>
    </w:p>
    <w:p w:rsidR="007A5676" w:rsidRDefault="007A5676" w:rsidP="007A5676">
      <w:pPr>
        <w:pStyle w:val="Akapitzlist"/>
        <w:numPr>
          <w:ilvl w:val="0"/>
          <w:numId w:val="8"/>
        </w:numPr>
        <w:spacing w:after="160" w:line="252" w:lineRule="auto"/>
        <w:ind w:left="1276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zwiększenia niezawodności zasilania energią elektryczną mieszkańców Moczkowa,</w:t>
      </w:r>
    </w:p>
    <w:p w:rsidR="007A5676" w:rsidRDefault="007A5676" w:rsidP="007A5676">
      <w:pPr>
        <w:pStyle w:val="Akapitzlist"/>
        <w:numPr>
          <w:ilvl w:val="0"/>
          <w:numId w:val="8"/>
        </w:numPr>
        <w:spacing w:after="160" w:line="252" w:lineRule="auto"/>
        <w:ind w:left="1276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wniosku o wydzierżawienie części nieruchomości gruntowej oznaczonej w ewidencji gruntów działką nr 661,</w:t>
      </w:r>
    </w:p>
    <w:p w:rsidR="007A5676" w:rsidRDefault="007A5676" w:rsidP="007A5676">
      <w:pPr>
        <w:pStyle w:val="Akapitzlist"/>
        <w:ind w:left="1276"/>
        <w:jc w:val="both"/>
        <w:rPr>
          <w:rFonts w:ascii="Bookman Old Style" w:hAnsi="Bookman Old Style"/>
          <w:i/>
          <w:sz w:val="24"/>
          <w:szCs w:val="24"/>
        </w:rPr>
      </w:pPr>
    </w:p>
    <w:p w:rsidR="007A5676" w:rsidRDefault="007A5676" w:rsidP="007A5676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7A5676" w:rsidRDefault="007A5676" w:rsidP="007A5676">
      <w:pPr>
        <w:numPr>
          <w:ilvl w:val="0"/>
          <w:numId w:val="6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Komenda Powiatowa Policji w Myśliborzu w sprawie przeprowadzenia spotkania związanego z działalnością KP Barlinek.</w:t>
      </w:r>
    </w:p>
    <w:p w:rsidR="007A5676" w:rsidRDefault="007A5676" w:rsidP="007A5676">
      <w:pPr>
        <w:numPr>
          <w:ilvl w:val="0"/>
          <w:numId w:val="6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Arcybiskup Metropolita Szczecińsko – Kamieński – zaproszenie na Dożynki Archidiecezjalne w Gryfinie.</w:t>
      </w:r>
    </w:p>
    <w:p w:rsidR="007A5676" w:rsidRDefault="007A5676" w:rsidP="007A5676">
      <w:pPr>
        <w:numPr>
          <w:ilvl w:val="0"/>
          <w:numId w:val="6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Spółdzielnia Mieszkaniowa „PIAST” w Barlinku w sprawie regulaminu dostarczania wody i odprowadzania ścieków.</w:t>
      </w:r>
    </w:p>
    <w:p w:rsidR="007A5676" w:rsidRDefault="007A5676" w:rsidP="007A5676">
      <w:pPr>
        <w:numPr>
          <w:ilvl w:val="0"/>
          <w:numId w:val="6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Regionalna Izba Obrachunkowa w Szczecinie w sprawie uchwały Nr LIV/457/2018.</w:t>
      </w:r>
    </w:p>
    <w:p w:rsidR="007A5676" w:rsidRDefault="007A5676" w:rsidP="007A5676">
      <w:pPr>
        <w:numPr>
          <w:ilvl w:val="0"/>
          <w:numId w:val="6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Regionalna Izba Obrachunkowa w Szczecinie w sprawie wydania opinii o prawidłowości planowanej kwoty długu Gminy Barlinek.</w:t>
      </w:r>
    </w:p>
    <w:p w:rsidR="007A5676" w:rsidRDefault="007A5676" w:rsidP="007A5676">
      <w:pPr>
        <w:numPr>
          <w:ilvl w:val="0"/>
          <w:numId w:val="6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Ochotnicza Straż Pożarna w Rychnowie w sprawie zakupu nowego średniego lub ciężkiego samochodu ratowniczo – gaśniczego.</w:t>
      </w:r>
    </w:p>
    <w:p w:rsidR="007A5676" w:rsidRDefault="007A5676" w:rsidP="007A5676">
      <w:pPr>
        <w:numPr>
          <w:ilvl w:val="0"/>
          <w:numId w:val="6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Ochotnicza straż Pożarna w Rychnowie w sprawie rozbudowy remizy.</w:t>
      </w:r>
    </w:p>
    <w:p w:rsidR="007A5676" w:rsidRDefault="007A5676" w:rsidP="007A5676">
      <w:pPr>
        <w:numPr>
          <w:ilvl w:val="0"/>
          <w:numId w:val="6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Ochotnicza Straż Pożarna w Rychnowie w sprawie zakupu niezbędnego sprzętu ratowniczego.</w:t>
      </w:r>
    </w:p>
    <w:p w:rsidR="007A5676" w:rsidRDefault="007A5676" w:rsidP="007A5676">
      <w:pPr>
        <w:numPr>
          <w:ilvl w:val="0"/>
          <w:numId w:val="6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SEC Barlinek w sprawie konsolidacji spółek SEC.</w:t>
      </w:r>
    </w:p>
    <w:p w:rsidR="007A5676" w:rsidRDefault="007A5676" w:rsidP="007A5676">
      <w:pPr>
        <w:numPr>
          <w:ilvl w:val="0"/>
          <w:numId w:val="6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Osoba fizyczna w sprawie poboru opłaty targowej.</w:t>
      </w:r>
    </w:p>
    <w:p w:rsidR="007A5676" w:rsidRDefault="007A5676" w:rsidP="007A5676">
      <w:pPr>
        <w:jc w:val="both"/>
        <w:rPr>
          <w:rFonts w:ascii="Comic Sans MS" w:hAnsi="Comic Sans MS"/>
        </w:rPr>
      </w:pPr>
    </w:p>
    <w:p w:rsidR="007A5676" w:rsidRDefault="007A5676" w:rsidP="007A5676">
      <w:pPr>
        <w:jc w:val="both"/>
        <w:rPr>
          <w:rFonts w:ascii="Comic Sans MS" w:hAnsi="Comic Sans MS"/>
        </w:rPr>
      </w:pPr>
    </w:p>
    <w:p w:rsidR="007A5676" w:rsidRDefault="007A5676" w:rsidP="007A5676">
      <w:pPr>
        <w:jc w:val="both"/>
        <w:rPr>
          <w:rFonts w:ascii="Arial" w:hAnsi="Arial"/>
          <w:color w:val="000000"/>
          <w:sz w:val="22"/>
          <w:szCs w:val="22"/>
        </w:rPr>
      </w:pPr>
    </w:p>
    <w:p w:rsidR="007A5676" w:rsidRDefault="007A5676" w:rsidP="007A5676">
      <w:pPr>
        <w:jc w:val="both"/>
        <w:rPr>
          <w:rFonts w:ascii="Arial" w:hAnsi="Arial"/>
          <w:color w:val="000000"/>
          <w:sz w:val="22"/>
          <w:szCs w:val="22"/>
        </w:rPr>
      </w:pPr>
    </w:p>
    <w:p w:rsidR="007A5676" w:rsidRDefault="007A5676" w:rsidP="007A567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Ad.pkt.12.</w:t>
      </w:r>
    </w:p>
    <w:p w:rsidR="007A5676" w:rsidRDefault="007A5676" w:rsidP="007A5676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7A5676" w:rsidRDefault="007A5676" w:rsidP="007A5676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wnioskuje o wycinkę drzew, dokonanie przeglądu i usuniecie drzew zagrażających mieszkańcom tam mieszkającym </w:t>
      </w:r>
    </w:p>
    <w:p w:rsidR="007A5676" w:rsidRDefault="007A5676" w:rsidP="007A5676">
      <w:pPr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i przejeżdżającym samochodom – droga do świetlicy w Moczkowie.”</w:t>
      </w:r>
    </w:p>
    <w:p w:rsidR="007A5676" w:rsidRDefault="007A5676" w:rsidP="007A5676">
      <w:pPr>
        <w:jc w:val="both"/>
        <w:rPr>
          <w:rFonts w:ascii="Arial" w:hAnsi="Arial"/>
          <w:color w:val="000000"/>
          <w:sz w:val="22"/>
          <w:szCs w:val="22"/>
        </w:rPr>
      </w:pPr>
    </w:p>
    <w:p w:rsidR="007A5676" w:rsidRDefault="007A5676" w:rsidP="007A5676">
      <w:pPr>
        <w:jc w:val="both"/>
        <w:rPr>
          <w:rFonts w:ascii="Arial" w:hAnsi="Arial"/>
          <w:color w:val="000000"/>
          <w:sz w:val="22"/>
          <w:szCs w:val="22"/>
        </w:rPr>
      </w:pPr>
    </w:p>
    <w:p w:rsidR="007A5676" w:rsidRDefault="007A5676" w:rsidP="007A5676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7A5676" w:rsidRDefault="007A5676" w:rsidP="007A5676">
      <w:pPr>
        <w:jc w:val="both"/>
        <w:rPr>
          <w:rFonts w:ascii="Arial" w:hAnsi="Arial"/>
          <w:color w:val="000000"/>
          <w:sz w:val="22"/>
          <w:szCs w:val="22"/>
        </w:rPr>
      </w:pPr>
    </w:p>
    <w:p w:rsidR="007A5676" w:rsidRDefault="007A5676" w:rsidP="007A5676">
      <w:pPr>
        <w:jc w:val="both"/>
        <w:rPr>
          <w:rFonts w:ascii="Arial" w:hAnsi="Arial"/>
          <w:color w:val="000000"/>
          <w:sz w:val="22"/>
          <w:szCs w:val="22"/>
        </w:rPr>
      </w:pPr>
    </w:p>
    <w:p w:rsidR="007A5676" w:rsidRDefault="007A5676" w:rsidP="007A5676">
      <w:pPr>
        <w:jc w:val="both"/>
        <w:rPr>
          <w:rFonts w:ascii="Arial" w:hAnsi="Arial"/>
          <w:color w:val="000000"/>
          <w:sz w:val="22"/>
          <w:szCs w:val="22"/>
        </w:rPr>
      </w:pPr>
    </w:p>
    <w:p w:rsidR="007A5676" w:rsidRDefault="007A5676" w:rsidP="007A5676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7A5676" w:rsidRDefault="007A5676" w:rsidP="007A5676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7A5676" w:rsidRDefault="007A5676" w:rsidP="007A5676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7A5676" w:rsidRDefault="007A5676" w:rsidP="007A5676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7A5676" w:rsidRDefault="007A5676" w:rsidP="007A5676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7A5676" w:rsidRDefault="007A5676" w:rsidP="007A5676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</w:t>
      </w:r>
    </w:p>
    <w:p w:rsidR="007A5676" w:rsidRDefault="007A5676" w:rsidP="007A5676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Inspektor 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bookmarkStart w:id="0" w:name="_GoBack"/>
      <w:bookmarkEnd w:id="0"/>
      <w:r>
        <w:rPr>
          <w:rFonts w:ascii="Bookman Old Style" w:hAnsi="Bookman Old Style"/>
          <w:color w:val="000000"/>
          <w:sz w:val="24"/>
          <w:szCs w:val="24"/>
        </w:rPr>
        <w:t xml:space="preserve">Przewodniczący Komisji </w:t>
      </w:r>
      <w:proofErr w:type="spellStart"/>
      <w:r>
        <w:rPr>
          <w:rFonts w:ascii="Bookman Old Style" w:hAnsi="Bookman Old Style"/>
          <w:color w:val="000000"/>
          <w:sz w:val="24"/>
          <w:szCs w:val="24"/>
        </w:rPr>
        <w:t>GKiMBRiOŚ</w:t>
      </w:r>
      <w:proofErr w:type="spellEnd"/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</w:p>
    <w:p w:rsidR="007A5676" w:rsidRDefault="007A5676" w:rsidP="007A5676">
      <w:pPr>
        <w:ind w:firstLine="708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7A5676" w:rsidRPr="007A5676" w:rsidRDefault="007A5676" w:rsidP="007A5676">
      <w:pPr>
        <w:rPr>
          <w:rFonts w:ascii="Bookman Old Style" w:hAnsi="Bookman Old Style"/>
          <w:sz w:val="24"/>
          <w:szCs w:val="24"/>
        </w:rPr>
      </w:pPr>
      <w:r w:rsidRPr="007A5676">
        <w:rPr>
          <w:rFonts w:ascii="Bookman Old Style" w:hAnsi="Bookman Old Style"/>
          <w:sz w:val="24"/>
          <w:szCs w:val="24"/>
        </w:rPr>
        <w:t xml:space="preserve">Anna Gajda </w:t>
      </w:r>
    </w:p>
    <w:p w:rsidR="007A5676" w:rsidRPr="007A5676" w:rsidRDefault="007A5676" w:rsidP="007A5676">
      <w:pPr>
        <w:rPr>
          <w:rFonts w:ascii="Bookman Old Style" w:hAnsi="Bookman Old Style"/>
          <w:sz w:val="24"/>
          <w:szCs w:val="24"/>
        </w:rPr>
      </w:pPr>
    </w:p>
    <w:p w:rsidR="00795403" w:rsidRDefault="00795403"/>
    <w:sectPr w:rsidR="007954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46F" w:rsidRDefault="0090146F" w:rsidP="007A5676">
      <w:r>
        <w:separator/>
      </w:r>
    </w:p>
  </w:endnote>
  <w:endnote w:type="continuationSeparator" w:id="0">
    <w:p w:rsidR="0090146F" w:rsidRDefault="0090146F" w:rsidP="007A5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62403753"/>
      <w:docPartObj>
        <w:docPartGallery w:val="Page Numbers (Bottom of Page)"/>
        <w:docPartUnique/>
      </w:docPartObj>
    </w:sdtPr>
    <w:sdtContent>
      <w:p w:rsidR="007A5676" w:rsidRDefault="007A567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7A567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7A5676" w:rsidRDefault="007A56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46F" w:rsidRDefault="0090146F" w:rsidP="007A5676">
      <w:r>
        <w:separator/>
      </w:r>
    </w:p>
  </w:footnote>
  <w:footnote w:type="continuationSeparator" w:id="0">
    <w:p w:rsidR="0090146F" w:rsidRDefault="0090146F" w:rsidP="007A5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73D8E"/>
    <w:multiLevelType w:val="hybridMultilevel"/>
    <w:tmpl w:val="5B66D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35D5E"/>
    <w:multiLevelType w:val="hybridMultilevel"/>
    <w:tmpl w:val="147E72B0"/>
    <w:lvl w:ilvl="0" w:tplc="0415000F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87526"/>
    <w:multiLevelType w:val="hybridMultilevel"/>
    <w:tmpl w:val="B9E89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35305"/>
    <w:multiLevelType w:val="hybridMultilevel"/>
    <w:tmpl w:val="3DDA3704"/>
    <w:lvl w:ilvl="0" w:tplc="04150017">
      <w:start w:val="1"/>
      <w:numFmt w:val="lowerLetter"/>
      <w:lvlText w:val="%1)"/>
      <w:lvlJc w:val="left"/>
      <w:pPr>
        <w:ind w:left="2631" w:hanging="360"/>
      </w:pPr>
    </w:lvl>
    <w:lvl w:ilvl="1" w:tplc="04150019">
      <w:start w:val="1"/>
      <w:numFmt w:val="lowerLetter"/>
      <w:lvlText w:val="%2."/>
      <w:lvlJc w:val="left"/>
      <w:pPr>
        <w:ind w:left="3351" w:hanging="360"/>
      </w:pPr>
    </w:lvl>
    <w:lvl w:ilvl="2" w:tplc="0415001B">
      <w:start w:val="1"/>
      <w:numFmt w:val="lowerRoman"/>
      <w:lvlText w:val="%3."/>
      <w:lvlJc w:val="right"/>
      <w:pPr>
        <w:ind w:left="4071" w:hanging="180"/>
      </w:pPr>
    </w:lvl>
    <w:lvl w:ilvl="3" w:tplc="0415000F">
      <w:start w:val="1"/>
      <w:numFmt w:val="decimal"/>
      <w:lvlText w:val="%4."/>
      <w:lvlJc w:val="left"/>
      <w:pPr>
        <w:ind w:left="4791" w:hanging="360"/>
      </w:pPr>
    </w:lvl>
    <w:lvl w:ilvl="4" w:tplc="04150019">
      <w:start w:val="1"/>
      <w:numFmt w:val="lowerLetter"/>
      <w:lvlText w:val="%5."/>
      <w:lvlJc w:val="left"/>
      <w:pPr>
        <w:ind w:left="5511" w:hanging="360"/>
      </w:pPr>
    </w:lvl>
    <w:lvl w:ilvl="5" w:tplc="0415001B">
      <w:start w:val="1"/>
      <w:numFmt w:val="lowerRoman"/>
      <w:lvlText w:val="%6."/>
      <w:lvlJc w:val="right"/>
      <w:pPr>
        <w:ind w:left="6231" w:hanging="180"/>
      </w:pPr>
    </w:lvl>
    <w:lvl w:ilvl="6" w:tplc="0415000F">
      <w:start w:val="1"/>
      <w:numFmt w:val="decimal"/>
      <w:lvlText w:val="%7."/>
      <w:lvlJc w:val="left"/>
      <w:pPr>
        <w:ind w:left="6951" w:hanging="360"/>
      </w:pPr>
    </w:lvl>
    <w:lvl w:ilvl="7" w:tplc="04150019">
      <w:start w:val="1"/>
      <w:numFmt w:val="lowerLetter"/>
      <w:lvlText w:val="%8."/>
      <w:lvlJc w:val="left"/>
      <w:pPr>
        <w:ind w:left="7671" w:hanging="360"/>
      </w:pPr>
    </w:lvl>
    <w:lvl w:ilvl="8" w:tplc="0415001B">
      <w:start w:val="1"/>
      <w:numFmt w:val="lowerRoman"/>
      <w:lvlText w:val="%9."/>
      <w:lvlJc w:val="right"/>
      <w:pPr>
        <w:ind w:left="8391" w:hanging="180"/>
      </w:pPr>
    </w:lvl>
  </w:abstractNum>
  <w:abstractNum w:abstractNumId="5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75ED5FBE"/>
    <w:multiLevelType w:val="hybridMultilevel"/>
    <w:tmpl w:val="8B5016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8C17B0"/>
    <w:multiLevelType w:val="hybridMultilevel"/>
    <w:tmpl w:val="E8209B3E"/>
    <w:lvl w:ilvl="0" w:tplc="299E0FB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E4"/>
    <w:rsid w:val="006656E4"/>
    <w:rsid w:val="00795403"/>
    <w:rsid w:val="007A5676"/>
    <w:rsid w:val="0090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712B2-3812-4158-9E53-586CF97D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A567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A5676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5676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7A5676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A56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56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6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6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1390</Words>
  <Characters>8345</Characters>
  <Application>Microsoft Office Word</Application>
  <DocSecurity>0</DocSecurity>
  <Lines>69</Lines>
  <Paragraphs>19</Paragraphs>
  <ScaleCrop>false</ScaleCrop>
  <Company/>
  <LinksUpToDate>false</LinksUpToDate>
  <CharactersWithSpaces>9716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2018-10-10T06:54:00Z</dcterms:created>
  <dcterms:modified xsi:type="dcterms:W3CDTF">2018-10-10T06:57:00Z</dcterms:modified>
</cp:coreProperties>
</file>