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393" w:rsidRDefault="008F6393" w:rsidP="008F6393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2.2018</w:t>
      </w:r>
    </w:p>
    <w:p w:rsidR="008F6393" w:rsidRDefault="008F6393" w:rsidP="008F639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8F6393" w:rsidRDefault="008F6393" w:rsidP="008F639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8F6393" w:rsidRDefault="008F6393" w:rsidP="008F639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  <w:color w:val="000000"/>
        </w:rPr>
        <w:t>Oświaty, Kultury, Zdrowia i Praworządności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</w:t>
      </w:r>
    </w:p>
    <w:p w:rsidR="008F6393" w:rsidRDefault="008F6393" w:rsidP="008F639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8F6393" w:rsidRDefault="008F6393" w:rsidP="008F6393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8F6393" w:rsidRDefault="008F6393" w:rsidP="008F6393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20 lutego 2018 roku</w:t>
      </w:r>
    </w:p>
    <w:p w:rsidR="008F6393" w:rsidRDefault="008F6393" w:rsidP="008F63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8F6393" w:rsidRDefault="008F6393" w:rsidP="008F639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45CA" w:rsidRPr="003245CA" w:rsidRDefault="008F6393" w:rsidP="003245CA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245CA" w:rsidRPr="003245CA">
        <w:rPr>
          <w:rFonts w:ascii="Arial" w:eastAsia="Times New Roman" w:hAnsi="Arial" w:cs="Arial"/>
          <w:lang w:eastAsia="pl-PL"/>
        </w:rPr>
        <w:t>przyjęła zmiany do porządku posiedzenia polegające na wprowadzeniu jako:</w:t>
      </w:r>
    </w:p>
    <w:p w:rsidR="003245CA" w:rsidRPr="003245CA" w:rsidRDefault="003245CA" w:rsidP="003245C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Pr="003245CA">
        <w:rPr>
          <w:rFonts w:ascii="Arial" w:eastAsia="Times New Roman" w:hAnsi="Arial" w:cs="Arial"/>
          <w:lang w:eastAsia="pl-PL"/>
        </w:rPr>
        <w:t>kt 8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„8. Projekt uchwały w sprawie wyrażenia zgody na sprzedaż nieruchomości stanowiących własność Gminy Barlinek położonych w Barlinku – działki nr: 262/23-262/26.”,</w:t>
      </w:r>
    </w:p>
    <w:p w:rsidR="003245CA" w:rsidRPr="003245CA" w:rsidRDefault="003245CA" w:rsidP="003245C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3245CA">
        <w:rPr>
          <w:rFonts w:ascii="Arial" w:eastAsia="Times New Roman" w:hAnsi="Arial" w:cs="Arial"/>
          <w:lang w:eastAsia="pl-PL"/>
        </w:rPr>
        <w:t xml:space="preserve">pkt  </w:t>
      </w:r>
      <w:r>
        <w:rPr>
          <w:rFonts w:ascii="Arial" w:eastAsia="Times New Roman" w:hAnsi="Arial" w:cs="Arial"/>
          <w:lang w:eastAsia="pl-PL"/>
        </w:rPr>
        <w:t>9</w:t>
      </w:r>
      <w:r w:rsidRPr="003245C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b</w:t>
      </w:r>
      <w:r w:rsidRPr="003245CA">
        <w:rPr>
          <w:rFonts w:ascii="Arial" w:eastAsia="Times New Roman" w:hAnsi="Arial" w:cs="Arial"/>
          <w:lang w:eastAsia="pl-PL"/>
        </w:rPr>
        <w:t xml:space="preserve">): </w:t>
      </w:r>
      <w:r w:rsidRPr="003245CA"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9b</w:t>
      </w:r>
      <w:r w:rsidRPr="003245CA">
        <w:rPr>
          <w:rFonts w:ascii="Arial" w:eastAsia="Times New Roman" w:hAnsi="Arial" w:cs="Arial"/>
          <w:i/>
          <w:lang w:eastAsia="pl-PL"/>
        </w:rPr>
        <w:t>) wyrażenie opinii w sprawie nadania nazwy dla nowo powstałego ronda na terenie miasta Barlinka – rondo Polskich Dzieci Wojny,”</w:t>
      </w:r>
    </w:p>
    <w:p w:rsidR="003245CA" w:rsidRPr="003245CA" w:rsidRDefault="003245CA" w:rsidP="003245C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3245CA">
        <w:rPr>
          <w:rFonts w:ascii="Arial" w:eastAsia="Times New Roman" w:hAnsi="Arial" w:cs="Arial"/>
          <w:lang w:eastAsia="pl-PL"/>
        </w:rPr>
        <w:t xml:space="preserve">pkt </w:t>
      </w:r>
      <w:r>
        <w:rPr>
          <w:rFonts w:ascii="Arial" w:eastAsia="Times New Roman" w:hAnsi="Arial" w:cs="Arial"/>
          <w:lang w:eastAsia="pl-PL"/>
        </w:rPr>
        <w:t>9</w:t>
      </w:r>
      <w:r w:rsidRPr="003245C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c</w:t>
      </w:r>
      <w:r w:rsidRPr="003245CA">
        <w:rPr>
          <w:rFonts w:ascii="Arial" w:eastAsia="Times New Roman" w:hAnsi="Arial" w:cs="Arial"/>
          <w:lang w:eastAsia="pl-PL"/>
        </w:rPr>
        <w:t>): „</w:t>
      </w:r>
      <w:r>
        <w:rPr>
          <w:rFonts w:ascii="Arial" w:eastAsia="Times New Roman" w:hAnsi="Arial" w:cs="Arial"/>
          <w:lang w:eastAsia="pl-PL"/>
        </w:rPr>
        <w:t>9c</w:t>
      </w:r>
      <w:r w:rsidRPr="003245CA">
        <w:rPr>
          <w:rFonts w:ascii="Arial" w:eastAsia="Times New Roman" w:hAnsi="Arial" w:cs="Arial"/>
          <w:i/>
          <w:lang w:eastAsia="pl-PL"/>
        </w:rPr>
        <w:t>)</w:t>
      </w:r>
      <w:r w:rsidRPr="003245CA">
        <w:rPr>
          <w:rFonts w:ascii="Arial" w:eastAsia="Times New Roman" w:hAnsi="Arial" w:cs="Arial"/>
          <w:lang w:eastAsia="pl-PL"/>
        </w:rPr>
        <w:t xml:space="preserve"> </w:t>
      </w:r>
      <w:r w:rsidRPr="003245CA">
        <w:rPr>
          <w:rFonts w:ascii="Arial" w:eastAsia="Times New Roman" w:hAnsi="Arial" w:cs="Arial"/>
          <w:i/>
          <w:lang w:eastAsia="pl-PL"/>
        </w:rPr>
        <w:t>wyrażenie opinii w sprawie zmiany nazwy ronda „Plac Bankowy” na „Zesłańców Sybiru”.”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zmian. Przedstawiał się on następująco: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45CA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A33D80">
        <w:rPr>
          <w:rFonts w:ascii="Arial" w:hAnsi="Arial" w:cs="Arial"/>
          <w:color w:val="000000"/>
        </w:rPr>
        <w:t>Przyjęcie protokoł</w:t>
      </w:r>
      <w:r>
        <w:rPr>
          <w:rFonts w:ascii="Arial" w:hAnsi="Arial" w:cs="Arial"/>
          <w:color w:val="000000"/>
        </w:rPr>
        <w:t>u</w:t>
      </w:r>
      <w:r w:rsidRPr="00A33D80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ego</w:t>
      </w:r>
      <w:r w:rsidRPr="00A33D8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posiedzenia.</w:t>
      </w:r>
    </w:p>
    <w:p w:rsidR="003245CA" w:rsidRPr="00127015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Wyrażenie opinii w sprawie współfinansowania zakupu radiowozu dla Komisariatu Policji </w:t>
      </w:r>
      <w:r>
        <w:rPr>
          <w:rFonts w:ascii="Arial" w:hAnsi="Arial" w:cs="Arial"/>
          <w:color w:val="000000"/>
        </w:rPr>
        <w:br/>
        <w:t>w Barlinku.</w:t>
      </w:r>
    </w:p>
    <w:p w:rsidR="003245CA" w:rsidRPr="00127015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Informacja na temat kalendarza imprez i uroczystości planowanych w Gminie Barlinek </w:t>
      </w:r>
      <w:r>
        <w:rPr>
          <w:rFonts w:ascii="Arial" w:hAnsi="Arial" w:cs="Arial"/>
          <w:color w:val="000000"/>
        </w:rPr>
        <w:br/>
        <w:t>w 2018 roku.</w:t>
      </w:r>
    </w:p>
    <w:p w:rsidR="003245CA" w:rsidRPr="00C201F7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Harmonogram imprez sportowych realizowanych w całości i w części ze środków gminnych.</w:t>
      </w:r>
    </w:p>
    <w:p w:rsidR="003245CA" w:rsidRPr="000611FF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Zmiany w ustawie Karta Nauczyciela.</w:t>
      </w:r>
    </w:p>
    <w:p w:rsidR="003245CA" w:rsidRPr="000611FF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na temat działalności Młodzieżowej Rady Miasta.</w:t>
      </w:r>
    </w:p>
    <w:p w:rsidR="003245CA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Sporządzenie sprawozdania z działalności Komisji za 2017 r.</w:t>
      </w:r>
    </w:p>
    <w:p w:rsidR="003245CA" w:rsidRPr="003245CA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3245CA">
        <w:rPr>
          <w:rFonts w:ascii="Arial" w:eastAsia="Times New Roman" w:hAnsi="Arial" w:cs="Arial"/>
          <w:lang w:eastAsia="pl-PL"/>
        </w:rPr>
        <w:t>Projekt uchwały w sprawie wyrażenia zgody na sprzedaż nieruchomości stanowiących własność Gminy Barlinek położonych w Barlinku – działki nr: 262/23-262/26.</w:t>
      </w:r>
    </w:p>
    <w:p w:rsidR="003245CA" w:rsidRPr="006D5136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różne:</w:t>
      </w:r>
    </w:p>
    <w:p w:rsidR="003245CA" w:rsidRPr="003245CA" w:rsidRDefault="003245CA" w:rsidP="003245C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wyrażanie opinii w sprawie udzielenia przez Gminę pożyczki dla Klubu Żeglarskiego SZTORM w Barlinku na sfinansowanie przebudowy pomostu i pochylni do wodowania </w:t>
      </w:r>
      <w:r>
        <w:rPr>
          <w:rFonts w:ascii="Arial" w:hAnsi="Arial" w:cs="Arial"/>
        </w:rPr>
        <w:lastRenderedPageBreak/>
        <w:t>łodzi nad Jeziorem Barlineckim wraz z wykonaniem nabrzeża oraz zakupu łodzi i silnika spalinowego,</w:t>
      </w:r>
    </w:p>
    <w:p w:rsidR="003245CA" w:rsidRPr="003245CA" w:rsidRDefault="003245CA" w:rsidP="003245C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3245CA">
        <w:rPr>
          <w:rFonts w:ascii="Arial" w:eastAsia="Times New Roman" w:hAnsi="Arial" w:cs="Arial"/>
          <w:lang w:eastAsia="pl-PL"/>
        </w:rPr>
        <w:t>wyrażenie opinii w sprawie nadania nazwy dla nowo powstałego ronda na terenie miasta Barlinka – rondo Polskich Dzieci Wojny,</w:t>
      </w:r>
    </w:p>
    <w:p w:rsidR="003245CA" w:rsidRPr="003245CA" w:rsidRDefault="003245CA" w:rsidP="003245C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3245CA">
        <w:rPr>
          <w:rFonts w:ascii="Arial" w:eastAsia="Times New Roman" w:hAnsi="Arial" w:cs="Arial"/>
          <w:lang w:eastAsia="pl-PL"/>
        </w:rPr>
        <w:t>wyrażenie opinii w sprawie zmiany nazwy ronda „Plac Bankowy” na „Zesłańców Sybiru”,</w:t>
      </w:r>
    </w:p>
    <w:p w:rsidR="003245CA" w:rsidRDefault="003245CA" w:rsidP="003245C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pisma do wiadomości.</w:t>
      </w:r>
    </w:p>
    <w:p w:rsidR="003245CA" w:rsidRPr="000D65B6" w:rsidRDefault="003245CA" w:rsidP="003245C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0D65B6">
        <w:rPr>
          <w:rFonts w:ascii="Arial" w:hAnsi="Arial" w:cs="Arial"/>
          <w:color w:val="000000"/>
        </w:rPr>
        <w:t>Zapytania i wolne wnioski.</w:t>
      </w:r>
    </w:p>
    <w:p w:rsidR="008F6393" w:rsidRDefault="008F6393" w:rsidP="008F639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F6393" w:rsidRDefault="008F6393" w:rsidP="008F639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F6393" w:rsidRDefault="008F6393" w:rsidP="008F639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F6393" w:rsidRDefault="008F6393" w:rsidP="008F6393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8F6393" w:rsidRDefault="008F6393" w:rsidP="008F639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 w:rsidR="00FF029E">
        <w:rPr>
          <w:rFonts w:ascii="Arial" w:eastAsia="Times New Roman" w:hAnsi="Arial" w:cs="Arial"/>
          <w:color w:val="000000"/>
          <w:lang w:eastAsia="pl-PL"/>
        </w:rPr>
        <w:t>ó</w:t>
      </w:r>
      <w:r>
        <w:rPr>
          <w:rFonts w:ascii="Arial" w:eastAsia="Times New Roman" w:hAnsi="Arial" w:cs="Arial"/>
          <w:color w:val="000000"/>
          <w:lang w:eastAsia="pl-PL"/>
        </w:rPr>
        <w:t>ł z poprzedni</w:t>
      </w:r>
      <w:r w:rsidR="00FF029E">
        <w:rPr>
          <w:rFonts w:ascii="Arial" w:eastAsia="Times New Roman" w:hAnsi="Arial" w:cs="Arial"/>
          <w:color w:val="000000"/>
          <w:lang w:eastAsia="pl-PL"/>
        </w:rPr>
        <w:t>ego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FF029E">
        <w:rPr>
          <w:rFonts w:ascii="Arial" w:eastAsia="Times New Roman" w:hAnsi="Arial" w:cs="Arial"/>
          <w:color w:val="000000"/>
          <w:lang w:eastAsia="pl-PL"/>
        </w:rPr>
        <w:t xml:space="preserve">nia </w:t>
      </w:r>
      <w:r>
        <w:rPr>
          <w:rFonts w:ascii="Arial" w:eastAsia="Times New Roman" w:hAnsi="Arial" w:cs="Arial"/>
          <w:color w:val="000000"/>
          <w:lang w:eastAsia="pl-PL"/>
        </w:rPr>
        <w:t>Nr 1</w:t>
      </w:r>
      <w:r w:rsidR="00FF029E">
        <w:rPr>
          <w:rFonts w:ascii="Arial" w:eastAsia="Times New Roman" w:hAnsi="Arial" w:cs="Arial"/>
          <w:color w:val="000000"/>
          <w:lang w:eastAsia="pl-PL"/>
        </w:rPr>
        <w:t>.2018</w:t>
      </w:r>
      <w:r>
        <w:rPr>
          <w:rFonts w:ascii="Arial" w:eastAsia="Times New Roman" w:hAnsi="Arial" w:cs="Arial"/>
          <w:color w:val="000000"/>
          <w:lang w:eastAsia="pl-PL"/>
        </w:rPr>
        <w:t xml:space="preserve"> z dnia </w:t>
      </w:r>
      <w:r w:rsidR="00003769">
        <w:rPr>
          <w:rFonts w:ascii="Arial" w:eastAsia="Times New Roman" w:hAnsi="Arial" w:cs="Arial"/>
          <w:color w:val="000000"/>
          <w:lang w:eastAsia="pl-PL"/>
        </w:rPr>
        <w:t>23 stycznia</w:t>
      </w:r>
      <w:r>
        <w:rPr>
          <w:rFonts w:ascii="Arial" w:eastAsia="Times New Roman" w:hAnsi="Arial" w:cs="Arial"/>
          <w:color w:val="000000"/>
          <w:lang w:eastAsia="pl-PL"/>
        </w:rPr>
        <w:t xml:space="preserve"> 201</w:t>
      </w:r>
      <w:r w:rsidR="00003769">
        <w:rPr>
          <w:rFonts w:ascii="Arial" w:eastAsia="Times New Roman" w:hAnsi="Arial" w:cs="Arial"/>
          <w:color w:val="000000"/>
          <w:lang w:eastAsia="pl-PL"/>
        </w:rPr>
        <w:t>8</w:t>
      </w:r>
      <w:r>
        <w:rPr>
          <w:rFonts w:ascii="Arial" w:eastAsia="Times New Roman" w:hAnsi="Arial" w:cs="Arial"/>
          <w:color w:val="000000"/>
          <w:lang w:eastAsia="pl-PL"/>
        </w:rPr>
        <w:t xml:space="preserve"> r.,</w:t>
      </w:r>
      <w:r w:rsidR="00FF029E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003769">
        <w:rPr>
          <w:rFonts w:ascii="Arial" w:eastAsia="Times New Roman" w:hAnsi="Arial" w:cs="Arial"/>
          <w:color w:val="000000"/>
          <w:lang w:eastAsia="pl-PL"/>
        </w:rPr>
        <w:t>jego</w:t>
      </w:r>
      <w:r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8F6393" w:rsidRDefault="008F6393" w:rsidP="008F639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03769" w:rsidRDefault="008F6393" w:rsidP="00003769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003769">
        <w:rPr>
          <w:rFonts w:ascii="Arial" w:eastAsia="Times New Roman" w:hAnsi="Arial" w:cs="Arial"/>
          <w:color w:val="000000"/>
          <w:lang w:eastAsia="pl-PL"/>
        </w:rPr>
        <w:t>przy 4 głosach za wnioskiem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03769">
        <w:rPr>
          <w:rFonts w:ascii="Arial" w:eastAsia="Times New Roman" w:hAnsi="Arial" w:cs="Arial"/>
          <w:color w:val="000000"/>
          <w:lang w:eastAsia="pl-PL"/>
        </w:rPr>
        <w:t xml:space="preserve">i 1 przeciw </w:t>
      </w:r>
      <w:r>
        <w:rPr>
          <w:rFonts w:ascii="Arial" w:eastAsia="Times New Roman" w:hAnsi="Arial" w:cs="Arial"/>
          <w:color w:val="000000"/>
          <w:lang w:eastAsia="pl-PL"/>
        </w:rPr>
        <w:t xml:space="preserve">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03769">
        <w:rPr>
          <w:rFonts w:ascii="Arial" w:hAnsi="Arial" w:cs="Arial"/>
        </w:rPr>
        <w:t xml:space="preserve">wyraziła pozytywną opinię </w:t>
      </w:r>
      <w:r w:rsidR="00003769">
        <w:rPr>
          <w:rFonts w:ascii="Arial" w:hAnsi="Arial" w:cs="Arial"/>
        </w:rPr>
        <w:br/>
        <w:t>w sprawie zabezpieczenia środków finansowych na współfinansowanie zakupu radiowozu oznakowanego w systemie 50/50 z przeznaczeniem dla Komisariatu Policji w Barlinku.</w:t>
      </w:r>
    </w:p>
    <w:p w:rsidR="008F6393" w:rsidRDefault="008F6393" w:rsidP="00003769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60859" w:rsidRDefault="00060859" w:rsidP="00003769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60859" w:rsidRDefault="00060859" w:rsidP="0006085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Wniosek Komendanta Powiatowego Policji w Myśliborzu w tej sprawie</w:t>
      </w:r>
    </w:p>
    <w:p w:rsidR="00060859" w:rsidRDefault="00060859" w:rsidP="0006085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F6393" w:rsidRDefault="008F6393" w:rsidP="008F6393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60859" w:rsidRDefault="00060859" w:rsidP="008F6393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03769" w:rsidRDefault="008F6393" w:rsidP="00003769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03769">
        <w:rPr>
          <w:rFonts w:ascii="Arial" w:hAnsi="Arial" w:cs="Arial"/>
        </w:rPr>
        <w:t>zapoznała się z Kalendarzem imprez i uroczystości planowanych w Gminie Barlinek w 2018 roku.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003769">
        <w:rPr>
          <w:rFonts w:ascii="Arial" w:eastAsia="Times New Roman" w:hAnsi="Arial" w:cs="Arial"/>
          <w:i/>
          <w:color w:val="000000"/>
          <w:u w:val="single"/>
          <w:lang w:eastAsia="pl-PL"/>
        </w:rPr>
        <w:t>Kalendarz</w:t>
      </w:r>
    </w:p>
    <w:p w:rsidR="008F6393" w:rsidRDefault="008F6393" w:rsidP="008F639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F6393" w:rsidRDefault="008F6393" w:rsidP="008F6393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03769">
        <w:rPr>
          <w:rFonts w:ascii="Arial" w:eastAsia="Times New Roman" w:hAnsi="Arial" w:cs="Arial"/>
          <w:lang w:eastAsia="pl-PL"/>
        </w:rPr>
        <w:t>zapoznała się z harmonogramem imprez sportowych realizowanych w całości i w części ze środków gminnych.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8F6393" w:rsidRDefault="008F6393" w:rsidP="008F6393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F6393" w:rsidRDefault="008F6393" w:rsidP="008F6393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F6393" w:rsidRDefault="008F6393" w:rsidP="0000376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03769">
        <w:rPr>
          <w:rFonts w:ascii="Arial" w:eastAsia="Times New Roman" w:hAnsi="Arial" w:cs="Arial"/>
          <w:lang w:eastAsia="pl-PL"/>
        </w:rPr>
        <w:t xml:space="preserve">zapoznała się ze zmianami w ustawie Karta Nauczyciela przedstawionymi przez </w:t>
      </w:r>
      <w:r w:rsidR="00B97E17">
        <w:rPr>
          <w:rFonts w:ascii="Arial" w:eastAsia="Times New Roman" w:hAnsi="Arial" w:cs="Arial"/>
          <w:lang w:eastAsia="pl-PL"/>
        </w:rPr>
        <w:t>Zdzisława</w:t>
      </w:r>
      <w:r w:rsidR="00003769">
        <w:rPr>
          <w:rFonts w:ascii="Arial" w:eastAsia="Times New Roman" w:hAnsi="Arial" w:cs="Arial"/>
          <w:lang w:eastAsia="pl-PL"/>
        </w:rPr>
        <w:t xml:space="preserve"> </w:t>
      </w:r>
      <w:r w:rsidR="00B97E17">
        <w:rPr>
          <w:rFonts w:ascii="Arial" w:eastAsia="Times New Roman" w:hAnsi="Arial" w:cs="Arial"/>
          <w:lang w:eastAsia="pl-PL"/>
        </w:rPr>
        <w:t>K</w:t>
      </w:r>
      <w:r w:rsidR="00003769">
        <w:rPr>
          <w:rFonts w:ascii="Arial" w:eastAsia="Times New Roman" w:hAnsi="Arial" w:cs="Arial"/>
          <w:lang w:eastAsia="pl-PL"/>
        </w:rPr>
        <w:t>ika – Kierownika Referatu Oświaty, Sportu, Kultury i Spraw Społecznych</w:t>
      </w:r>
      <w:r w:rsidR="00B97E17">
        <w:rPr>
          <w:rFonts w:ascii="Arial" w:eastAsia="Times New Roman" w:hAnsi="Arial" w:cs="Arial"/>
          <w:lang w:eastAsia="pl-PL"/>
        </w:rPr>
        <w:t xml:space="preserve"> tut. Urzędu Miejskiego.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B97E17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97E17">
        <w:rPr>
          <w:rFonts w:ascii="Arial" w:eastAsia="Times New Roman" w:hAnsi="Arial" w:cs="Arial"/>
          <w:lang w:eastAsia="pl-PL"/>
        </w:rPr>
        <w:t xml:space="preserve">zapoznała się z informacją na temat działalności Młodzieżowej Rady Miasta Barlinka złożoną przez Krystiana </w:t>
      </w:r>
      <w:proofErr w:type="spellStart"/>
      <w:r w:rsidR="00B97E17">
        <w:rPr>
          <w:rFonts w:ascii="Arial" w:eastAsia="Times New Roman" w:hAnsi="Arial" w:cs="Arial"/>
          <w:lang w:eastAsia="pl-PL"/>
        </w:rPr>
        <w:t>Erlinga</w:t>
      </w:r>
      <w:proofErr w:type="spellEnd"/>
      <w:r w:rsidR="00B97E17">
        <w:rPr>
          <w:rFonts w:ascii="Arial" w:eastAsia="Times New Roman" w:hAnsi="Arial" w:cs="Arial"/>
          <w:lang w:eastAsia="pl-PL"/>
        </w:rPr>
        <w:t xml:space="preserve"> – Przewodniczącego Rady.</w:t>
      </w: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53F0" w:rsidRDefault="002362D4" w:rsidP="002353F0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 w:rsidR="002353F0">
        <w:rPr>
          <w:rFonts w:ascii="Arial" w:hAnsi="Arial" w:cs="Arial"/>
          <w:b/>
          <w:color w:val="000000"/>
        </w:rPr>
        <w:t xml:space="preserve">Komisja Oświaty, Kultury, Zdrowia i Praworządności </w:t>
      </w:r>
      <w:r w:rsidR="002353F0">
        <w:rPr>
          <w:rFonts w:ascii="Arial" w:hAnsi="Arial" w:cs="Arial"/>
        </w:rPr>
        <w:t xml:space="preserve">przyjęła Sprawozdanie z </w:t>
      </w:r>
      <w:r w:rsidR="009C3AD9">
        <w:rPr>
          <w:rFonts w:ascii="Arial" w:hAnsi="Arial" w:cs="Arial"/>
        </w:rPr>
        <w:t>działalności</w:t>
      </w:r>
      <w:r w:rsidR="002353F0">
        <w:rPr>
          <w:rFonts w:ascii="Arial" w:hAnsi="Arial" w:cs="Arial"/>
        </w:rPr>
        <w:t xml:space="preserve"> Komisji za 2017 r.</w:t>
      </w:r>
    </w:p>
    <w:p w:rsidR="002353F0" w:rsidRDefault="002353F0" w:rsidP="002353F0">
      <w:pPr>
        <w:spacing w:after="0" w:line="257" w:lineRule="auto"/>
        <w:jc w:val="both"/>
        <w:rPr>
          <w:rFonts w:ascii="Arial" w:hAnsi="Arial" w:cs="Arial"/>
        </w:rPr>
      </w:pPr>
    </w:p>
    <w:p w:rsidR="002353F0" w:rsidRDefault="002353F0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bookmarkStart w:id="0" w:name="_GoBack"/>
      <w:bookmarkEnd w:id="0"/>
    </w:p>
    <w:p w:rsidR="002353F0" w:rsidRDefault="002353F0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53F0" w:rsidRPr="002353F0" w:rsidRDefault="002353F0" w:rsidP="002353F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2353F0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2353F0" w:rsidRPr="002353F0" w:rsidRDefault="002353F0" w:rsidP="002353F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353F0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353F0" w:rsidRDefault="002353F0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2353F0" w:rsidRDefault="002353F0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2362D4">
      <w:pPr>
        <w:spacing w:after="0" w:line="257" w:lineRule="auto"/>
        <w:jc w:val="both"/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2362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wyrażenia zgody na sprzedaż nieruchomości stanowiących własność Gminy Barlinek położonych w Barlinku – działki nr: 262/23-262/26.</w:t>
      </w: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2362D4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2362D4" w:rsidRDefault="002362D4" w:rsidP="002362D4">
      <w:pPr>
        <w:tabs>
          <w:tab w:val="left" w:pos="142"/>
        </w:tabs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2362D4" w:rsidRDefault="002362D4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060859" w:rsidRPr="00983E4E" w:rsidRDefault="008F6393" w:rsidP="00060859">
      <w:pPr>
        <w:spacing w:after="0" w:line="257" w:lineRule="auto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</w:t>
      </w:r>
      <w:r w:rsidR="002362D4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głosach za wnioskiem i 1 wstrzymującym się (na stan 5 członków) -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60859">
        <w:rPr>
          <w:rFonts w:ascii="Arial" w:hAnsi="Arial" w:cs="Arial"/>
        </w:rPr>
        <w:t xml:space="preserve">postanowiła, </w:t>
      </w:r>
      <w:r w:rsidR="00060859">
        <w:rPr>
          <w:rFonts w:ascii="Arial" w:hAnsi="Arial" w:cs="Arial"/>
        </w:rPr>
        <w:br/>
        <w:t xml:space="preserve">że wniosek Klubu Żeglarskiego SZTORM w Barlinku w sprawie  udzielenia przez Gminę Barlinek pożyczki na sfinansowanie przebudowy pomostu i pochylni do wodowania łodzi nad </w:t>
      </w:r>
      <w:r w:rsidR="00060859">
        <w:rPr>
          <w:rFonts w:ascii="Arial" w:hAnsi="Arial" w:cs="Arial"/>
        </w:rPr>
        <w:lastRenderedPageBreak/>
        <w:t>Jeziorem Barlineckim, zostanie rozpatrzony na posiedzeniu w dniu 01 marca br. przy udziale wnioskodawców.</w:t>
      </w:r>
    </w:p>
    <w:p w:rsidR="008F6393" w:rsidRDefault="008F6393" w:rsidP="00060859">
      <w:pPr>
        <w:spacing w:after="0"/>
        <w:jc w:val="both"/>
        <w:rPr>
          <w:rFonts w:ascii="Arial" w:hAnsi="Arial" w:cs="Arial"/>
          <w:i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F6393" w:rsidRDefault="008F6393" w:rsidP="008F63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060859" w:rsidRDefault="00060859" w:rsidP="00060859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odłożyła rozpatrzenie wniosku Związku Dzieci Wojny i Kombatantów RP w Barlinku do czasu zakończenia inwestycji polegającej na budowie tzw. „średnicówki”.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60859" w:rsidRDefault="00060859" w:rsidP="00060859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wniosek</w:t>
      </w:r>
    </w:p>
    <w:p w:rsidR="00060859" w:rsidRDefault="00060859" w:rsidP="00060859">
      <w:pPr>
        <w:tabs>
          <w:tab w:val="left" w:pos="142"/>
        </w:tabs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060859" w:rsidRDefault="00060859" w:rsidP="00060859">
      <w:pPr>
        <w:tabs>
          <w:tab w:val="num" w:pos="426"/>
          <w:tab w:val="left" w:pos="720"/>
        </w:tabs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przy 3 głosach przeciw wnioskowi i 1 wstrzymującym się (na stan 4 członków) -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0608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negatywnie wniosek Związku Sybiraków Koła Terenowego w Barlinku w sprawie zmiany nazwy ronda „Plac Bankowy” na „Zesłańców Sybiru”.</w:t>
      </w:r>
    </w:p>
    <w:p w:rsidR="00060859" w:rsidRP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60859" w:rsidRPr="00060859" w:rsidRDefault="00060859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d)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0859" w:rsidRPr="00060859" w:rsidRDefault="00060859" w:rsidP="00060859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060859" w:rsidRPr="00060859" w:rsidRDefault="00060859" w:rsidP="00060859">
      <w:pPr>
        <w:spacing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060859" w:rsidRPr="00060859" w:rsidRDefault="00060859" w:rsidP="00060859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color w:val="000000"/>
          <w:lang w:eastAsia="pl-PL"/>
        </w:rPr>
        <w:t>szczegółowego wykonania planowanych i zrealizowanych wydatków w rozdziale 85153 – Zwalczanie narkomanii i 85154 – Przeciwdziałanie alkoholizmowi,</w:t>
      </w:r>
    </w:p>
    <w:p w:rsidR="00060859" w:rsidRPr="00060859" w:rsidRDefault="00060859" w:rsidP="00060859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color w:val="000000"/>
          <w:lang w:eastAsia="pl-PL"/>
        </w:rPr>
        <w:t>zwiększenia stawki godzinowej dla opiekunów świetlic wiejskich o 100 zł brutto miesięcznie,</w:t>
      </w:r>
    </w:p>
    <w:p w:rsidR="00060859" w:rsidRPr="00060859" w:rsidRDefault="00060859" w:rsidP="00060859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color w:val="000000"/>
          <w:lang w:eastAsia="pl-PL"/>
        </w:rPr>
        <w:t>zasilania sieci energetycznej Moczkowa,</w:t>
      </w:r>
    </w:p>
    <w:p w:rsidR="00060859" w:rsidRPr="00060859" w:rsidRDefault="00060859" w:rsidP="00060859">
      <w:pPr>
        <w:numPr>
          <w:ilvl w:val="0"/>
          <w:numId w:val="11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color w:val="000000"/>
          <w:lang w:eastAsia="pl-PL"/>
        </w:rPr>
        <w:t>wysokości średnich wynagrodzeń nauczycieli na poszczególnych stopniach awansu zawodowego w szkołach i placówkach prowadzonych przez jednostkę samorządu terytorialnego,</w:t>
      </w:r>
    </w:p>
    <w:p w:rsidR="00060859" w:rsidRPr="00060859" w:rsidRDefault="00060859" w:rsidP="00060859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0859" w:rsidRPr="00060859" w:rsidRDefault="00060859" w:rsidP="00060859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060859" w:rsidRPr="00060859" w:rsidRDefault="00060859" w:rsidP="00060859">
      <w:pPr>
        <w:numPr>
          <w:ilvl w:val="0"/>
          <w:numId w:val="1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color w:val="000000"/>
          <w:lang w:eastAsia="pl-PL"/>
        </w:rPr>
        <w:t xml:space="preserve">drogi powiatowej w miejscowości </w:t>
      </w:r>
      <w:proofErr w:type="spellStart"/>
      <w:r w:rsidRPr="00060859"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 w:rsidRPr="00060859">
        <w:rPr>
          <w:rFonts w:ascii="Arial" w:eastAsia="Times New Roman" w:hAnsi="Arial" w:cs="Arial"/>
          <w:color w:val="000000"/>
          <w:lang w:eastAsia="pl-PL"/>
        </w:rPr>
        <w:t>,</w:t>
      </w:r>
    </w:p>
    <w:p w:rsidR="00060859" w:rsidRPr="00060859" w:rsidRDefault="00060859" w:rsidP="00060859">
      <w:pPr>
        <w:numPr>
          <w:ilvl w:val="0"/>
          <w:numId w:val="1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color w:val="000000"/>
          <w:lang w:eastAsia="pl-PL"/>
        </w:rPr>
        <w:t>drogi wojewódzkiej nr 156 na terenie gminy Barlinek,</w:t>
      </w:r>
    </w:p>
    <w:p w:rsidR="00060859" w:rsidRPr="00060859" w:rsidRDefault="00060859" w:rsidP="00060859">
      <w:pPr>
        <w:tabs>
          <w:tab w:val="num" w:pos="72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0859" w:rsidRPr="00060859" w:rsidRDefault="00060859" w:rsidP="00060859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>Centrum Rozwoju Sportu w Barlinku w sprawie</w:t>
      </w:r>
      <w:r w:rsidRPr="00060859">
        <w:rPr>
          <w:rFonts w:ascii="Arial" w:eastAsia="Times New Roman" w:hAnsi="Arial" w:cs="Arial"/>
          <w:color w:val="000000"/>
          <w:lang w:eastAsia="pl-PL"/>
        </w:rPr>
        <w:t xml:space="preserve"> budowy „namiotowej hali sportowej” na terenie działki nr 661 </w:t>
      </w:r>
      <w:proofErr w:type="spellStart"/>
      <w:r w:rsidRPr="00060859">
        <w:rPr>
          <w:rFonts w:ascii="Arial" w:eastAsia="Times New Roman" w:hAnsi="Arial" w:cs="Arial"/>
          <w:color w:val="000000"/>
          <w:lang w:eastAsia="pl-PL"/>
        </w:rPr>
        <w:t>obr</w:t>
      </w:r>
      <w:proofErr w:type="spellEnd"/>
      <w:r w:rsidRPr="00060859">
        <w:rPr>
          <w:rFonts w:ascii="Arial" w:eastAsia="Times New Roman" w:hAnsi="Arial" w:cs="Arial"/>
          <w:color w:val="000000"/>
          <w:lang w:eastAsia="pl-PL"/>
        </w:rPr>
        <w:t>. 2 miasta Barlinka przy ul. Sportowej – Stadion Miejski w Barlinku,</w:t>
      </w:r>
    </w:p>
    <w:p w:rsidR="00060859" w:rsidRPr="00060859" w:rsidRDefault="00060859" w:rsidP="00060859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0859" w:rsidRPr="00060859" w:rsidRDefault="00060859" w:rsidP="00060859">
      <w:pPr>
        <w:numPr>
          <w:ilvl w:val="0"/>
          <w:numId w:val="6"/>
        </w:numPr>
        <w:spacing w:after="0" w:line="252" w:lineRule="auto"/>
        <w:ind w:left="357" w:hanging="35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 xml:space="preserve">osób fizycznych w sprawie </w:t>
      </w:r>
      <w:r w:rsidRPr="00060859">
        <w:rPr>
          <w:rFonts w:ascii="Arial" w:eastAsia="Times New Roman" w:hAnsi="Arial" w:cs="Arial"/>
          <w:color w:val="000000"/>
          <w:lang w:eastAsia="pl-PL"/>
        </w:rPr>
        <w:t>naprawy głównej ulicy w Moczydle,</w:t>
      </w:r>
    </w:p>
    <w:p w:rsidR="00060859" w:rsidRPr="00060859" w:rsidRDefault="00060859" w:rsidP="00060859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60859" w:rsidRDefault="00060859" w:rsidP="00060859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>osób fizycznych w sprawie</w:t>
      </w:r>
      <w:r w:rsidRPr="00060859">
        <w:rPr>
          <w:rFonts w:ascii="Arial" w:eastAsia="Times New Roman" w:hAnsi="Arial" w:cs="Arial"/>
          <w:color w:val="000000"/>
          <w:lang w:eastAsia="pl-PL"/>
        </w:rPr>
        <w:t xml:space="preserve"> gruntownej modernizacji drogi wewnętrznej przy ul. Niepodległości 10 wraz z połączoną infrastrukturą,</w:t>
      </w:r>
    </w:p>
    <w:p w:rsidR="007509C1" w:rsidRDefault="007509C1" w:rsidP="00060859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7509C1">
        <w:rPr>
          <w:rFonts w:ascii="Arial" w:eastAsia="Times New Roman" w:hAnsi="Arial" w:cs="Arial"/>
          <w:i/>
          <w:color w:val="000000"/>
          <w:lang w:eastAsia="pl-PL"/>
        </w:rPr>
        <w:lastRenderedPageBreak/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wykupu zajmowanego lokalu mieszkalnego przy ul. Niepodległości w Barlinku,</w:t>
      </w:r>
    </w:p>
    <w:p w:rsidR="007509C1" w:rsidRDefault="007509C1" w:rsidP="007509C1">
      <w:pPr>
        <w:pStyle w:val="Akapitzlist"/>
        <w:spacing w:after="0" w:line="257" w:lineRule="auto"/>
        <w:rPr>
          <w:rFonts w:ascii="Arial" w:eastAsia="Times New Roman" w:hAnsi="Arial" w:cs="Arial"/>
          <w:color w:val="000000"/>
          <w:lang w:eastAsia="pl-PL"/>
        </w:rPr>
      </w:pPr>
    </w:p>
    <w:p w:rsidR="00060859" w:rsidRPr="00060859" w:rsidRDefault="00060859" w:rsidP="00060859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>Regionalnej Izby Obrachunkowej w Szczecinie w sprawie</w:t>
      </w:r>
      <w:r w:rsidRPr="00060859">
        <w:rPr>
          <w:rFonts w:ascii="Arial" w:eastAsia="Times New Roman" w:hAnsi="Arial" w:cs="Arial"/>
          <w:color w:val="000000"/>
          <w:lang w:eastAsia="pl-PL"/>
        </w:rPr>
        <w:t xml:space="preserve"> prawidłowości planowanej kwoty długu Gminy Barlinek oraz możliwości sfinansowania deficytu przedstawionego w budżecie Gminy Barlinek na 2018 rok,</w:t>
      </w:r>
    </w:p>
    <w:p w:rsidR="00060859" w:rsidRPr="00060859" w:rsidRDefault="00060859" w:rsidP="00060859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60859" w:rsidRPr="00060859" w:rsidRDefault="00060859" w:rsidP="00060859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>Regionalnej Izby Obrachunkowej w Szczecinie</w:t>
      </w:r>
      <w:r w:rsidRPr="00060859">
        <w:rPr>
          <w:rFonts w:ascii="Arial" w:eastAsia="Times New Roman" w:hAnsi="Arial" w:cs="Arial"/>
          <w:color w:val="000000"/>
          <w:lang w:eastAsia="pl-PL"/>
        </w:rPr>
        <w:t xml:space="preserve"> w sprawie stwierdzenia nieważności części uchwały Nr XL/VIII/423/2017 Rady Miejskiej w Barlinku z dnia 28 grudnia 2017 r. w sprawie zaciągnięcia kredytu w rachunku bieżącym w 2018 roku,</w:t>
      </w:r>
    </w:p>
    <w:p w:rsidR="00060859" w:rsidRPr="00060859" w:rsidRDefault="00060859" w:rsidP="00060859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60859" w:rsidRPr="00060859" w:rsidRDefault="00060859" w:rsidP="00060859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>Wojewody Zachodniopomorskiego w Szczecinie</w:t>
      </w:r>
      <w:r w:rsidRPr="00060859">
        <w:rPr>
          <w:rFonts w:ascii="Arial" w:eastAsia="Times New Roman" w:hAnsi="Arial" w:cs="Arial"/>
          <w:color w:val="000000"/>
          <w:lang w:eastAsia="pl-PL"/>
        </w:rPr>
        <w:t xml:space="preserve"> w sprawie dokonania okresowej oceny przyjmowania i załatwiania skarg oraz wniosków przez organy i jednostki organizacyjne poddane nadzorowi Wojewody Zachodniopomorskiego.</w:t>
      </w:r>
    </w:p>
    <w:p w:rsidR="008F6393" w:rsidRDefault="008F6393" w:rsidP="008F6393">
      <w:pPr>
        <w:spacing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F6393" w:rsidRDefault="008F6393" w:rsidP="008F6393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F6393" w:rsidRDefault="008F6393" w:rsidP="008F6393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7509C1">
        <w:rPr>
          <w:rFonts w:ascii="Arial" w:eastAsia="Times New Roman" w:hAnsi="Arial" w:cs="Arial"/>
          <w:b/>
          <w:i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23593" w:rsidRDefault="00060859" w:rsidP="00223593">
      <w:pPr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="00223593" w:rsidRPr="00223593">
        <w:rPr>
          <w:rFonts w:ascii="Arial" w:hAnsi="Arial" w:cs="Arial"/>
        </w:rPr>
        <w:t xml:space="preserve"> </w:t>
      </w:r>
      <w:r w:rsidR="00223593">
        <w:rPr>
          <w:rFonts w:ascii="Arial" w:hAnsi="Arial" w:cs="Arial"/>
        </w:rPr>
        <w:t xml:space="preserve">wnioskuje o zakup 100 (stu) flag narodowych </w:t>
      </w:r>
      <w:r w:rsidR="00223593">
        <w:rPr>
          <w:rFonts w:ascii="Arial" w:hAnsi="Arial" w:cs="Arial"/>
        </w:rPr>
        <w:br/>
        <w:t xml:space="preserve">dla Młodzieżowej Rady Miasta w związku z setną rocznicą odzyskania niepodległości. </w:t>
      </w:r>
    </w:p>
    <w:p w:rsidR="008F6393" w:rsidRDefault="008F6393" w:rsidP="008F6393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8F6393" w:rsidRDefault="008F6393" w:rsidP="008F6393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F6393" w:rsidRDefault="008F6393" w:rsidP="008F6393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p w:rsidR="008F6393" w:rsidRDefault="008F6393" w:rsidP="008F6393">
      <w:pPr>
        <w:spacing w:line="252" w:lineRule="auto"/>
      </w:pPr>
    </w:p>
    <w:p w:rsidR="008F6393" w:rsidRDefault="008F6393" w:rsidP="008F6393">
      <w:pPr>
        <w:spacing w:line="252" w:lineRule="auto"/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F6393" w:rsidRDefault="008F6393" w:rsidP="008F63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F6393" w:rsidRDefault="008F6393" w:rsidP="008F6393"/>
    <w:p w:rsidR="006A3C86" w:rsidRDefault="00FE0816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816" w:rsidRDefault="00FE0816" w:rsidP="002353F0">
      <w:pPr>
        <w:spacing w:after="0" w:line="240" w:lineRule="auto"/>
      </w:pPr>
      <w:r>
        <w:separator/>
      </w:r>
    </w:p>
  </w:endnote>
  <w:endnote w:type="continuationSeparator" w:id="0">
    <w:p w:rsidR="00FE0816" w:rsidRDefault="00FE0816" w:rsidP="00235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94132"/>
      <w:docPartObj>
        <w:docPartGallery w:val="Page Numbers (Bottom of Page)"/>
        <w:docPartUnique/>
      </w:docPartObj>
    </w:sdtPr>
    <w:sdtEndPr/>
    <w:sdtContent>
      <w:p w:rsidR="002353F0" w:rsidRDefault="002353F0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381250" cy="76200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381250" cy="7620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ACC1A5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87.5pt;height: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2353F0" w:rsidRDefault="002353F0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9C3AD9">
          <w:rPr>
            <w:noProof/>
          </w:rPr>
          <w:t>5</w:t>
        </w:r>
        <w:r>
          <w:fldChar w:fldCharType="end"/>
        </w:r>
      </w:p>
    </w:sdtContent>
  </w:sdt>
  <w:p w:rsidR="002353F0" w:rsidRDefault="002353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816" w:rsidRDefault="00FE0816" w:rsidP="002353F0">
      <w:pPr>
        <w:spacing w:after="0" w:line="240" w:lineRule="auto"/>
      </w:pPr>
      <w:r>
        <w:separator/>
      </w:r>
    </w:p>
  </w:footnote>
  <w:footnote w:type="continuationSeparator" w:id="0">
    <w:p w:rsidR="00FE0816" w:rsidRDefault="00FE0816" w:rsidP="00235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929E4"/>
    <w:multiLevelType w:val="hybridMultilevel"/>
    <w:tmpl w:val="8FE6CE20"/>
    <w:lvl w:ilvl="0" w:tplc="AE907E38">
      <w:start w:val="1"/>
      <w:numFmt w:val="lowerLetter"/>
      <w:lvlText w:val="%1)"/>
      <w:lvlJc w:val="left"/>
      <w:pPr>
        <w:ind w:left="891" w:hanging="46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576F61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45E6AD9"/>
    <w:multiLevelType w:val="hybridMultilevel"/>
    <w:tmpl w:val="704C8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A81"/>
    <w:multiLevelType w:val="hybridMultilevel"/>
    <w:tmpl w:val="FAFC1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E54330"/>
    <w:multiLevelType w:val="hybridMultilevel"/>
    <w:tmpl w:val="6E10F958"/>
    <w:lvl w:ilvl="0" w:tplc="B734F13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90492"/>
    <w:multiLevelType w:val="hybridMultilevel"/>
    <w:tmpl w:val="1BBEAA46"/>
    <w:lvl w:ilvl="0" w:tplc="C5F627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16"/>
    <w:rsid w:val="00003769"/>
    <w:rsid w:val="00060859"/>
    <w:rsid w:val="00223593"/>
    <w:rsid w:val="002353F0"/>
    <w:rsid w:val="002362D4"/>
    <w:rsid w:val="003245CA"/>
    <w:rsid w:val="00477216"/>
    <w:rsid w:val="004D5A72"/>
    <w:rsid w:val="007509C1"/>
    <w:rsid w:val="008F6393"/>
    <w:rsid w:val="009C3AD9"/>
    <w:rsid w:val="00B97E17"/>
    <w:rsid w:val="00BA06D7"/>
    <w:rsid w:val="00EC3ADC"/>
    <w:rsid w:val="00F6687E"/>
    <w:rsid w:val="00FE0816"/>
    <w:rsid w:val="00FF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D16B96-8F59-4955-BFCD-8DC8D9DA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39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5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3F0"/>
  </w:style>
  <w:style w:type="paragraph" w:styleId="Stopka">
    <w:name w:val="footer"/>
    <w:basedOn w:val="Normalny"/>
    <w:link w:val="StopkaZnak"/>
    <w:uiPriority w:val="99"/>
    <w:unhideWhenUsed/>
    <w:rsid w:val="00235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3F0"/>
  </w:style>
  <w:style w:type="paragraph" w:styleId="Akapitzlist">
    <w:name w:val="List Paragraph"/>
    <w:basedOn w:val="Normalny"/>
    <w:uiPriority w:val="34"/>
    <w:qFormat/>
    <w:rsid w:val="007509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2018-03-26T07:21:00Z</cp:lastPrinted>
  <dcterms:created xsi:type="dcterms:W3CDTF">2018-03-21T11:22:00Z</dcterms:created>
  <dcterms:modified xsi:type="dcterms:W3CDTF">2018-03-26T07:21:00Z</dcterms:modified>
</cp:coreProperties>
</file>