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8E" w:rsidRDefault="00BC088E" w:rsidP="00BC088E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6.2018</w:t>
      </w:r>
    </w:p>
    <w:p w:rsidR="00BC088E" w:rsidRDefault="00BC088E" w:rsidP="00BC088E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BC088E" w:rsidRDefault="00BC088E" w:rsidP="00BC088E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BC088E" w:rsidRDefault="00BC088E" w:rsidP="00BC088E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hAnsi="Arial" w:cs="Arial"/>
          <w:b/>
          <w:i/>
          <w:color w:val="000000"/>
        </w:rPr>
        <w:t>Oświaty, Kultury, Zdrowia i Praworządności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</w:t>
      </w:r>
    </w:p>
    <w:p w:rsidR="00BC088E" w:rsidRDefault="00BC088E" w:rsidP="00BC088E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BC088E" w:rsidRDefault="00BC088E" w:rsidP="00BC088E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BC088E" w:rsidRDefault="00BC088E" w:rsidP="00BC088E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19 kwietnia 2018 roku</w:t>
      </w:r>
    </w:p>
    <w:p w:rsidR="00BC088E" w:rsidRDefault="00BC088E" w:rsidP="00BC08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C088E" w:rsidRDefault="00BC088E" w:rsidP="00BC08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C088E" w:rsidRDefault="00BC088E" w:rsidP="00BC08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C088E" w:rsidRDefault="00BC088E" w:rsidP="00BC08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C088E" w:rsidRDefault="00BC088E" w:rsidP="00BC088E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BC088E" w:rsidRDefault="00BC088E" w:rsidP="00BC088E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BC088E" w:rsidRDefault="00BC088E" w:rsidP="00BC088E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088E" w:rsidRPr="003245CA" w:rsidRDefault="00BC088E" w:rsidP="00BC088E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wyniku jawnego głosowania</w:t>
      </w:r>
      <w:r w:rsidR="001829F9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3245CA">
        <w:rPr>
          <w:rFonts w:ascii="Arial" w:eastAsia="Times New Roman" w:hAnsi="Arial" w:cs="Arial"/>
          <w:lang w:eastAsia="pl-PL"/>
        </w:rPr>
        <w:t>przyjęła zmiany do porządku posiedzenia polegające na wprowadzeniu jako:</w:t>
      </w:r>
    </w:p>
    <w:p w:rsidR="00BC088E" w:rsidRPr="003245CA" w:rsidRDefault="00BC088E" w:rsidP="00BC088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Pr="003245CA">
        <w:rPr>
          <w:rFonts w:ascii="Arial" w:eastAsia="Times New Roman" w:hAnsi="Arial" w:cs="Arial"/>
          <w:lang w:eastAsia="pl-PL"/>
        </w:rPr>
        <w:t xml:space="preserve">kt </w:t>
      </w:r>
      <w:r>
        <w:rPr>
          <w:rFonts w:ascii="Arial" w:eastAsia="Times New Roman" w:hAnsi="Arial" w:cs="Arial"/>
          <w:lang w:eastAsia="pl-PL"/>
        </w:rPr>
        <w:t xml:space="preserve">3: </w:t>
      </w:r>
      <w:r>
        <w:rPr>
          <w:rFonts w:ascii="Arial" w:eastAsia="Times New Roman" w:hAnsi="Arial" w:cs="Arial"/>
          <w:i/>
          <w:lang w:eastAsia="pl-PL"/>
        </w:rPr>
        <w:t>„3. Ocena zasobów pomocy społecznej Gminy Barlinek za 2017 rok.”</w:t>
      </w:r>
      <w:r w:rsidR="001829F9">
        <w:rPr>
          <w:rFonts w:ascii="Arial" w:eastAsia="Times New Roman" w:hAnsi="Arial" w:cs="Arial"/>
          <w:i/>
          <w:lang w:eastAsia="pl-PL"/>
        </w:rPr>
        <w:t xml:space="preserve"> </w:t>
      </w:r>
      <w:r w:rsidR="001829F9">
        <w:rPr>
          <w:rFonts w:ascii="Arial" w:eastAsia="Times New Roman" w:hAnsi="Arial" w:cs="Arial"/>
          <w:i/>
          <w:lang w:eastAsia="pl-PL"/>
        </w:rPr>
        <w:br/>
      </w:r>
      <w:r w:rsidR="001829F9">
        <w:rPr>
          <w:rFonts w:ascii="Arial" w:eastAsia="Times New Roman" w:hAnsi="Arial" w:cs="Arial"/>
          <w:lang w:eastAsia="pl-PL"/>
        </w:rPr>
        <w:t>– jednomyślnie (na stan 3 członków)</w:t>
      </w:r>
      <w:r>
        <w:rPr>
          <w:rFonts w:ascii="Arial" w:eastAsia="Times New Roman" w:hAnsi="Arial" w:cs="Arial"/>
          <w:i/>
          <w:lang w:eastAsia="pl-PL"/>
        </w:rPr>
        <w:t>,</w:t>
      </w:r>
    </w:p>
    <w:p w:rsidR="00BC088E" w:rsidRPr="003245CA" w:rsidRDefault="00BC088E" w:rsidP="00BC088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3245CA">
        <w:rPr>
          <w:rFonts w:ascii="Arial" w:eastAsia="Times New Roman" w:hAnsi="Arial" w:cs="Arial"/>
          <w:lang w:eastAsia="pl-PL"/>
        </w:rPr>
        <w:t xml:space="preserve">pkt  </w:t>
      </w:r>
      <w:r>
        <w:rPr>
          <w:rFonts w:ascii="Arial" w:eastAsia="Times New Roman" w:hAnsi="Arial" w:cs="Arial"/>
          <w:lang w:eastAsia="pl-PL"/>
        </w:rPr>
        <w:t>6</w:t>
      </w:r>
      <w:r w:rsidRPr="003245CA">
        <w:rPr>
          <w:rFonts w:ascii="Arial" w:eastAsia="Times New Roman" w:hAnsi="Arial" w:cs="Arial"/>
          <w:lang w:eastAsia="pl-PL"/>
        </w:rPr>
        <w:t xml:space="preserve">: </w:t>
      </w:r>
      <w:r w:rsidRPr="003245CA">
        <w:rPr>
          <w:rFonts w:ascii="Arial" w:eastAsia="Times New Roman" w:hAnsi="Arial" w:cs="Arial"/>
          <w:i/>
          <w:lang w:eastAsia="pl-PL"/>
        </w:rPr>
        <w:t>„</w:t>
      </w:r>
      <w:r>
        <w:rPr>
          <w:rFonts w:ascii="Arial" w:eastAsia="Times New Roman" w:hAnsi="Arial" w:cs="Arial"/>
          <w:i/>
          <w:lang w:eastAsia="pl-PL"/>
        </w:rPr>
        <w:t>6.</w:t>
      </w:r>
      <w:r w:rsidRPr="003245CA">
        <w:rPr>
          <w:rFonts w:ascii="Arial" w:eastAsia="Times New Roman" w:hAnsi="Arial" w:cs="Arial"/>
          <w:i/>
          <w:lang w:eastAsia="pl-PL"/>
        </w:rPr>
        <w:t xml:space="preserve"> </w:t>
      </w:r>
      <w:r>
        <w:rPr>
          <w:rFonts w:ascii="Arial" w:eastAsia="Times New Roman" w:hAnsi="Arial" w:cs="Arial"/>
          <w:i/>
          <w:lang w:eastAsia="pl-PL"/>
        </w:rPr>
        <w:t>Projekt uchwały w sprawie ustalenia tygodniowego obowiązkowego wymiaru zajęć pedagoga szkolnego, psychologa, logopedy, terapeuty pedagogicznego, doradcy zawodowego.</w:t>
      </w:r>
      <w:r w:rsidRPr="003245CA">
        <w:rPr>
          <w:rFonts w:ascii="Arial" w:eastAsia="Times New Roman" w:hAnsi="Arial" w:cs="Arial"/>
          <w:i/>
          <w:lang w:eastAsia="pl-PL"/>
        </w:rPr>
        <w:t>”</w:t>
      </w:r>
      <w:r w:rsidR="001829F9">
        <w:rPr>
          <w:rFonts w:ascii="Arial" w:eastAsia="Times New Roman" w:hAnsi="Arial" w:cs="Arial"/>
          <w:i/>
          <w:lang w:eastAsia="pl-PL"/>
        </w:rPr>
        <w:t xml:space="preserve"> </w:t>
      </w:r>
      <w:r w:rsidR="001829F9">
        <w:rPr>
          <w:rFonts w:ascii="Arial" w:eastAsia="Times New Roman" w:hAnsi="Arial" w:cs="Arial"/>
          <w:lang w:eastAsia="pl-PL"/>
        </w:rPr>
        <w:t>– jednomyślnie (na stan 3 członków)</w:t>
      </w:r>
      <w:r>
        <w:rPr>
          <w:rFonts w:ascii="Arial" w:eastAsia="Times New Roman" w:hAnsi="Arial" w:cs="Arial"/>
          <w:i/>
          <w:lang w:eastAsia="pl-PL"/>
        </w:rPr>
        <w:t>,</w:t>
      </w:r>
    </w:p>
    <w:p w:rsidR="00BC088E" w:rsidRDefault="00BC088E" w:rsidP="00BC088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3245CA">
        <w:rPr>
          <w:rFonts w:ascii="Arial" w:eastAsia="Times New Roman" w:hAnsi="Arial" w:cs="Arial"/>
          <w:lang w:eastAsia="pl-PL"/>
        </w:rPr>
        <w:t xml:space="preserve">pkt </w:t>
      </w:r>
      <w:r>
        <w:rPr>
          <w:rFonts w:ascii="Arial" w:eastAsia="Times New Roman" w:hAnsi="Arial" w:cs="Arial"/>
          <w:lang w:eastAsia="pl-PL"/>
        </w:rPr>
        <w:t>7</w:t>
      </w:r>
      <w:r w:rsidRPr="003245CA">
        <w:rPr>
          <w:rFonts w:ascii="Arial" w:eastAsia="Times New Roman" w:hAnsi="Arial" w:cs="Arial"/>
          <w:lang w:eastAsia="pl-PL"/>
        </w:rPr>
        <w:t>: „</w:t>
      </w:r>
      <w:r>
        <w:rPr>
          <w:rFonts w:ascii="Arial" w:eastAsia="Times New Roman" w:hAnsi="Arial" w:cs="Arial"/>
          <w:lang w:eastAsia="pl-PL"/>
        </w:rPr>
        <w:t>7.</w:t>
      </w:r>
      <w:r w:rsidRPr="003245CA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i/>
          <w:lang w:eastAsia="pl-PL"/>
        </w:rPr>
        <w:t>Projekt uchwały w sprawie przyjęcia aktualizacji Wieloletniego Strategicznego Programu Operacyjnego Miasta i Gminy Barlinek na lata 2018-2023.</w:t>
      </w:r>
      <w:r w:rsidRPr="003245CA">
        <w:rPr>
          <w:rFonts w:ascii="Arial" w:eastAsia="Times New Roman" w:hAnsi="Arial" w:cs="Arial"/>
          <w:i/>
          <w:lang w:eastAsia="pl-PL"/>
        </w:rPr>
        <w:t>”</w:t>
      </w:r>
      <w:r w:rsidR="001829F9">
        <w:rPr>
          <w:rFonts w:ascii="Arial" w:eastAsia="Times New Roman" w:hAnsi="Arial" w:cs="Arial"/>
          <w:i/>
          <w:lang w:eastAsia="pl-PL"/>
        </w:rPr>
        <w:t xml:space="preserve"> </w:t>
      </w:r>
      <w:r w:rsidR="001829F9">
        <w:rPr>
          <w:rFonts w:ascii="Arial" w:eastAsia="Times New Roman" w:hAnsi="Arial" w:cs="Arial"/>
          <w:lang w:eastAsia="pl-PL"/>
        </w:rPr>
        <w:t>– jednomyślnie (na stan 3 członków)</w:t>
      </w:r>
      <w:r>
        <w:rPr>
          <w:rFonts w:ascii="Arial" w:eastAsia="Times New Roman" w:hAnsi="Arial" w:cs="Arial"/>
          <w:i/>
          <w:lang w:eastAsia="pl-PL"/>
        </w:rPr>
        <w:t>,</w:t>
      </w:r>
    </w:p>
    <w:p w:rsidR="00BC088E" w:rsidRDefault="00BC088E" w:rsidP="00BC088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pkt 8: </w:t>
      </w:r>
      <w:r>
        <w:rPr>
          <w:rFonts w:ascii="Arial" w:eastAsia="Times New Roman" w:hAnsi="Arial" w:cs="Arial"/>
          <w:i/>
          <w:lang w:eastAsia="pl-PL"/>
        </w:rPr>
        <w:t>„8. Sprawozdanie z realizacji „Strategii Rozwoju Miasta i Gminy Barlinek do roku 2023” za rok 2017.”</w:t>
      </w:r>
      <w:r w:rsidR="001829F9">
        <w:rPr>
          <w:rFonts w:ascii="Arial" w:eastAsia="Times New Roman" w:hAnsi="Arial" w:cs="Arial"/>
          <w:i/>
          <w:lang w:eastAsia="pl-PL"/>
        </w:rPr>
        <w:t xml:space="preserve"> </w:t>
      </w:r>
      <w:r w:rsidR="001829F9">
        <w:rPr>
          <w:rFonts w:ascii="Arial" w:eastAsia="Times New Roman" w:hAnsi="Arial" w:cs="Arial"/>
          <w:lang w:eastAsia="pl-PL"/>
        </w:rPr>
        <w:t>– jednomyślnie (na stan 3 członków)</w:t>
      </w:r>
      <w:r>
        <w:rPr>
          <w:rFonts w:ascii="Arial" w:eastAsia="Times New Roman" w:hAnsi="Arial" w:cs="Arial"/>
          <w:i/>
          <w:lang w:eastAsia="pl-PL"/>
        </w:rPr>
        <w:t>,</w:t>
      </w:r>
    </w:p>
    <w:p w:rsidR="00BC088E" w:rsidRDefault="00BC088E" w:rsidP="00BC088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pkt 9: </w:t>
      </w:r>
      <w:r>
        <w:rPr>
          <w:rFonts w:ascii="Arial" w:eastAsia="Times New Roman" w:hAnsi="Arial" w:cs="Arial"/>
          <w:i/>
          <w:lang w:eastAsia="pl-PL"/>
        </w:rPr>
        <w:t xml:space="preserve">„9. Projekt uchwały w sprawie wyrażenia zgody na sprzedaż nieruchomości stanowiących własność Gminy Barlinek położonych w Barlinku – działka nr 96/20 </w:t>
      </w:r>
      <w:r w:rsidR="00EC1F65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>o pow. 0,1389 ha.”</w:t>
      </w:r>
      <w:r w:rsidR="001829F9">
        <w:rPr>
          <w:rFonts w:ascii="Arial" w:eastAsia="Times New Roman" w:hAnsi="Arial" w:cs="Arial"/>
          <w:i/>
          <w:lang w:eastAsia="pl-PL"/>
        </w:rPr>
        <w:t xml:space="preserve"> </w:t>
      </w:r>
      <w:r w:rsidR="001829F9">
        <w:rPr>
          <w:rFonts w:ascii="Arial" w:eastAsia="Times New Roman" w:hAnsi="Arial" w:cs="Arial"/>
          <w:lang w:eastAsia="pl-PL"/>
        </w:rPr>
        <w:t>– jednomyślnie (na stan 3 członków),</w:t>
      </w:r>
    </w:p>
    <w:p w:rsidR="001829F9" w:rsidRPr="003245CA" w:rsidRDefault="001829F9" w:rsidP="00BC088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pkt 10: </w:t>
      </w:r>
      <w:r>
        <w:rPr>
          <w:rFonts w:ascii="Arial" w:eastAsia="Times New Roman" w:hAnsi="Arial" w:cs="Arial"/>
          <w:i/>
          <w:lang w:eastAsia="pl-PL"/>
        </w:rPr>
        <w:t xml:space="preserve">„10. Projekt uchwały w sprawie sezonu kąpielowego oraz wykazu kąpielisk </w:t>
      </w:r>
      <w:r w:rsidR="00EC1F65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 xml:space="preserve">w Gminie Barlinek w 2018 roku.” </w:t>
      </w:r>
      <w:r>
        <w:rPr>
          <w:rFonts w:ascii="Arial" w:eastAsia="Times New Roman" w:hAnsi="Arial" w:cs="Arial"/>
          <w:lang w:eastAsia="pl-PL"/>
        </w:rPr>
        <w:t>– jednomyślnie (na stan 3 członków)</w:t>
      </w:r>
      <w:r>
        <w:rPr>
          <w:rFonts w:ascii="Arial" w:eastAsia="Times New Roman" w:hAnsi="Arial" w:cs="Arial"/>
          <w:i/>
          <w:lang w:eastAsia="pl-PL"/>
        </w:rPr>
        <w:t>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Pozostałe punkty według dalszej kolejności.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</w:t>
      </w:r>
      <w:r w:rsidR="001829F9">
        <w:rPr>
          <w:rFonts w:ascii="Arial" w:eastAsia="Times New Roman" w:hAnsi="Arial" w:cs="Times New Roman"/>
          <w:lang w:eastAsia="pl-PL"/>
        </w:rPr>
        <w:t>4</w:t>
      </w:r>
      <w:r>
        <w:rPr>
          <w:rFonts w:ascii="Arial" w:eastAsia="Times New Roman" w:hAnsi="Arial" w:cs="Times New Roman"/>
          <w:lang w:eastAsia="pl-PL"/>
        </w:rPr>
        <w:t xml:space="preserve"> członków) –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 z uwzględnieniem ww. zmian. Przedstawiał się on następująco: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1711" w:rsidRDefault="002D1711" w:rsidP="002D171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A33D80">
        <w:rPr>
          <w:rFonts w:ascii="Arial" w:hAnsi="Arial" w:cs="Arial"/>
          <w:color w:val="000000"/>
        </w:rPr>
        <w:t>Przyjęcie protokoł</w:t>
      </w:r>
      <w:r>
        <w:rPr>
          <w:rFonts w:ascii="Arial" w:hAnsi="Arial" w:cs="Arial"/>
          <w:color w:val="000000"/>
        </w:rPr>
        <w:t>ów</w:t>
      </w:r>
      <w:r w:rsidRPr="00A33D80">
        <w:rPr>
          <w:rFonts w:ascii="Arial" w:hAnsi="Arial" w:cs="Arial"/>
          <w:color w:val="000000"/>
        </w:rPr>
        <w:t xml:space="preserve"> z poprzedni</w:t>
      </w:r>
      <w:r>
        <w:rPr>
          <w:rFonts w:ascii="Arial" w:hAnsi="Arial" w:cs="Arial"/>
          <w:color w:val="000000"/>
        </w:rPr>
        <w:t>ch</w:t>
      </w:r>
      <w:r w:rsidRPr="00A33D8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posiedzeń.</w:t>
      </w:r>
    </w:p>
    <w:p w:rsidR="002D1711" w:rsidRPr="002D1711" w:rsidRDefault="002D1711" w:rsidP="002D171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z działalności Środowiskowego Domu Samopomocy w Osinie na rok 2017.</w:t>
      </w:r>
    </w:p>
    <w:p w:rsidR="002D1711" w:rsidRPr="002D1711" w:rsidRDefault="002D1711" w:rsidP="002D171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D1711">
        <w:rPr>
          <w:rFonts w:ascii="Arial" w:eastAsia="Times New Roman" w:hAnsi="Arial" w:cs="Arial"/>
          <w:lang w:eastAsia="pl-PL"/>
        </w:rPr>
        <w:t>Ocena zasobów pomocy społecznej Gminy Barlinek za 2017 rok.</w:t>
      </w:r>
    </w:p>
    <w:p w:rsidR="002D1711" w:rsidRPr="00F66EBB" w:rsidRDefault="002D1711" w:rsidP="002D171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Potrzeby remontowe jednostek oświatowych, przegląd stanu technicznego obiektów szkolnych.</w:t>
      </w:r>
    </w:p>
    <w:p w:rsidR="002D1711" w:rsidRPr="002D1711" w:rsidRDefault="002D1711" w:rsidP="002D171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Projekt uchwały w sprawie podziału Gminy Barlinek na stałe obwody głosowania, ustalenia </w:t>
      </w:r>
      <w:r>
        <w:rPr>
          <w:rFonts w:ascii="Arial" w:hAnsi="Arial" w:cs="Arial"/>
          <w:color w:val="000000"/>
        </w:rPr>
        <w:br/>
        <w:t>ich numerów i granic oraz siedzib obwodowych komisji wyborczych.</w:t>
      </w:r>
    </w:p>
    <w:p w:rsidR="002D1711" w:rsidRPr="002D1711" w:rsidRDefault="002D1711" w:rsidP="002D171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D1711">
        <w:rPr>
          <w:rFonts w:ascii="Arial" w:eastAsia="Times New Roman" w:hAnsi="Arial" w:cs="Arial"/>
          <w:lang w:eastAsia="pl-PL"/>
        </w:rPr>
        <w:lastRenderedPageBreak/>
        <w:t>Projekt uchwały w sprawie ustalenia tygodniowego obowiązkowego wymiaru zajęć pedagoga szkolnego, psychologa, logopedy, terapeuty pedagogicznego, doradcy zawodowego.</w:t>
      </w:r>
    </w:p>
    <w:p w:rsidR="002D1711" w:rsidRPr="002D1711" w:rsidRDefault="002D1711" w:rsidP="002D171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D1711">
        <w:rPr>
          <w:rFonts w:ascii="Arial" w:eastAsia="Times New Roman" w:hAnsi="Arial" w:cs="Arial"/>
          <w:lang w:eastAsia="pl-PL"/>
        </w:rPr>
        <w:t>Projekt uchwały w sprawie przyjęcia aktualizacji Wieloletniego Strategicznego Programu Operacyjnego Miasta i Gminy Barlinek na lata 2018-2023.</w:t>
      </w:r>
    </w:p>
    <w:p w:rsidR="002D1711" w:rsidRPr="002D1711" w:rsidRDefault="002D1711" w:rsidP="002D171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D1711">
        <w:rPr>
          <w:rFonts w:ascii="Arial" w:eastAsia="Times New Roman" w:hAnsi="Arial" w:cs="Arial"/>
          <w:lang w:eastAsia="pl-PL"/>
        </w:rPr>
        <w:t xml:space="preserve">Sprawozdanie z realizacji „Strategii Rozwoju Miasta i Gminy Barlinek do roku 2023” </w:t>
      </w:r>
      <w:r>
        <w:rPr>
          <w:rFonts w:ascii="Arial" w:eastAsia="Times New Roman" w:hAnsi="Arial" w:cs="Arial"/>
          <w:lang w:eastAsia="pl-PL"/>
        </w:rPr>
        <w:br/>
      </w:r>
      <w:r w:rsidRPr="002D1711">
        <w:rPr>
          <w:rFonts w:ascii="Arial" w:eastAsia="Times New Roman" w:hAnsi="Arial" w:cs="Arial"/>
          <w:lang w:eastAsia="pl-PL"/>
        </w:rPr>
        <w:t>za rok 2017.</w:t>
      </w:r>
    </w:p>
    <w:p w:rsidR="002D1711" w:rsidRPr="002D1711" w:rsidRDefault="002D1711" w:rsidP="002D171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D1711">
        <w:rPr>
          <w:rFonts w:ascii="Arial" w:eastAsia="Times New Roman" w:hAnsi="Arial" w:cs="Arial"/>
          <w:lang w:eastAsia="pl-PL"/>
        </w:rPr>
        <w:t>Projekt uchwały w sprawie wyrażenia zgody na sprzedaż nieruchomości stanowiących własność Gminy Barlinek położonych w Barlinku – działka nr 96/20 o pow. 0,1389 ha.</w:t>
      </w:r>
    </w:p>
    <w:p w:rsidR="002D1711" w:rsidRPr="002D1711" w:rsidRDefault="002D1711" w:rsidP="002D171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2D1711">
        <w:rPr>
          <w:rFonts w:ascii="Arial" w:eastAsia="Times New Roman" w:hAnsi="Arial" w:cs="Arial"/>
          <w:lang w:eastAsia="pl-PL"/>
        </w:rPr>
        <w:t>Projekt uchwały w sprawie sezonu kąpielowego oraz wykazu kąpielisk w Gminie Barlinek w 2018 roku.</w:t>
      </w:r>
    </w:p>
    <w:p w:rsidR="002D1711" w:rsidRDefault="002D1711" w:rsidP="002D171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Skarga na działalność Burmistrza Barlinka.</w:t>
      </w:r>
    </w:p>
    <w:p w:rsidR="002D1711" w:rsidRPr="00F66EBB" w:rsidRDefault="002D1711" w:rsidP="002D171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Sprawy różne - </w:t>
      </w:r>
      <w:r w:rsidRPr="00F66EBB">
        <w:rPr>
          <w:rFonts w:ascii="Arial" w:hAnsi="Arial" w:cs="Arial"/>
        </w:rPr>
        <w:t>pisma do wiadomości.</w:t>
      </w:r>
    </w:p>
    <w:p w:rsidR="002D1711" w:rsidRPr="000D65B6" w:rsidRDefault="002D1711" w:rsidP="002D171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0D65B6">
        <w:rPr>
          <w:rFonts w:ascii="Arial" w:hAnsi="Arial" w:cs="Arial"/>
          <w:color w:val="000000"/>
        </w:rPr>
        <w:t>Zapytania i wolne wnioski.</w:t>
      </w:r>
    </w:p>
    <w:p w:rsidR="00BC088E" w:rsidRDefault="00BC088E" w:rsidP="00BC088E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BC088E" w:rsidRDefault="00BC088E" w:rsidP="00BC088E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BC088E" w:rsidRDefault="00BC088E" w:rsidP="00BC088E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BC088E" w:rsidRDefault="00BC088E" w:rsidP="00BC088E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BC088E" w:rsidRDefault="00BC088E" w:rsidP="00BC088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C088E" w:rsidRDefault="00BC088E" w:rsidP="00BC088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D1711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</w:t>
      </w:r>
      <w:r w:rsidR="002D1711">
        <w:rPr>
          <w:rFonts w:ascii="Arial" w:eastAsia="Times New Roman" w:hAnsi="Arial" w:cs="Arial"/>
          <w:color w:val="000000"/>
          <w:lang w:eastAsia="pl-PL"/>
        </w:rPr>
        <w:t>,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</w:t>
      </w:r>
      <w:r w:rsidR="002D1711">
        <w:rPr>
          <w:rFonts w:ascii="Arial" w:eastAsia="Times New Roman" w:hAnsi="Arial" w:cs="Arial"/>
          <w:color w:val="000000"/>
          <w:lang w:eastAsia="pl-PL"/>
        </w:rPr>
        <w:t>o</w:t>
      </w:r>
      <w:r>
        <w:rPr>
          <w:rFonts w:ascii="Arial" w:eastAsia="Times New Roman" w:hAnsi="Arial" w:cs="Arial"/>
          <w:color w:val="000000"/>
          <w:lang w:eastAsia="pl-PL"/>
        </w:rPr>
        <w:t>ł</w:t>
      </w:r>
      <w:r w:rsidR="002D1711">
        <w:rPr>
          <w:rFonts w:ascii="Arial" w:eastAsia="Times New Roman" w:hAnsi="Arial" w:cs="Arial"/>
          <w:color w:val="000000"/>
          <w:lang w:eastAsia="pl-PL"/>
        </w:rPr>
        <w:t>y</w:t>
      </w:r>
      <w:r>
        <w:rPr>
          <w:rFonts w:ascii="Arial" w:eastAsia="Times New Roman" w:hAnsi="Arial" w:cs="Arial"/>
          <w:color w:val="000000"/>
          <w:lang w:eastAsia="pl-PL"/>
        </w:rPr>
        <w:t xml:space="preserve"> z poprzedni</w:t>
      </w:r>
      <w:r w:rsidR="002D1711">
        <w:rPr>
          <w:rFonts w:ascii="Arial" w:eastAsia="Times New Roman" w:hAnsi="Arial" w:cs="Arial"/>
          <w:color w:val="000000"/>
          <w:lang w:eastAsia="pl-PL"/>
        </w:rPr>
        <w:t>ch</w:t>
      </w:r>
      <w:r>
        <w:rPr>
          <w:rFonts w:ascii="Arial" w:eastAsia="Times New Roman" w:hAnsi="Arial" w:cs="Arial"/>
          <w:color w:val="000000"/>
          <w:lang w:eastAsia="pl-PL"/>
        </w:rPr>
        <w:t xml:space="preserve"> posiedze</w:t>
      </w:r>
      <w:r w:rsidR="002D1711">
        <w:rPr>
          <w:rFonts w:ascii="Arial" w:eastAsia="Times New Roman" w:hAnsi="Arial" w:cs="Arial"/>
          <w:color w:val="000000"/>
          <w:lang w:eastAsia="pl-PL"/>
        </w:rPr>
        <w:t>ń:</w:t>
      </w:r>
    </w:p>
    <w:p w:rsidR="002D1711" w:rsidRPr="002D1711" w:rsidRDefault="00BC088E" w:rsidP="002D171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D1711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2D1711" w:rsidRPr="002D1711">
        <w:rPr>
          <w:rFonts w:ascii="Arial" w:eastAsia="Times New Roman" w:hAnsi="Arial" w:cs="Arial"/>
          <w:color w:val="000000"/>
          <w:lang w:eastAsia="pl-PL"/>
        </w:rPr>
        <w:t>3</w:t>
      </w:r>
      <w:r w:rsidRPr="002D1711">
        <w:rPr>
          <w:rFonts w:ascii="Arial" w:eastAsia="Times New Roman" w:hAnsi="Arial" w:cs="Arial"/>
          <w:color w:val="000000"/>
          <w:lang w:eastAsia="pl-PL"/>
        </w:rPr>
        <w:t xml:space="preserve">.2018 z dnia </w:t>
      </w:r>
      <w:r w:rsidR="002D1711" w:rsidRPr="002D1711">
        <w:rPr>
          <w:rFonts w:ascii="Arial" w:eastAsia="Times New Roman" w:hAnsi="Arial" w:cs="Arial"/>
          <w:color w:val="000000"/>
          <w:lang w:eastAsia="pl-PL"/>
        </w:rPr>
        <w:t>01</w:t>
      </w:r>
      <w:r w:rsidRPr="002D171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2D1711" w:rsidRPr="002D1711">
        <w:rPr>
          <w:rFonts w:ascii="Arial" w:eastAsia="Times New Roman" w:hAnsi="Arial" w:cs="Arial"/>
          <w:color w:val="000000"/>
          <w:lang w:eastAsia="pl-PL"/>
        </w:rPr>
        <w:t>marc</w:t>
      </w:r>
      <w:r w:rsidRPr="002D1711">
        <w:rPr>
          <w:rFonts w:ascii="Arial" w:eastAsia="Times New Roman" w:hAnsi="Arial" w:cs="Arial"/>
          <w:color w:val="000000"/>
          <w:lang w:eastAsia="pl-PL"/>
        </w:rPr>
        <w:t>a 2018 r.</w:t>
      </w:r>
      <w:r w:rsidR="002D1711" w:rsidRPr="002D171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2D1711">
        <w:rPr>
          <w:rFonts w:ascii="Arial" w:eastAsia="Times New Roman" w:hAnsi="Arial" w:cs="Arial"/>
          <w:color w:val="000000"/>
          <w:lang w:eastAsia="pl-PL"/>
        </w:rPr>
        <w:t>– jednomyślnie (na stan 4 członków)</w:t>
      </w:r>
      <w:r w:rsidRPr="002D1711">
        <w:rPr>
          <w:rFonts w:ascii="Arial" w:eastAsia="Times New Roman" w:hAnsi="Arial" w:cs="Arial"/>
          <w:color w:val="000000"/>
          <w:lang w:eastAsia="pl-PL"/>
        </w:rPr>
        <w:t xml:space="preserve">, </w:t>
      </w:r>
    </w:p>
    <w:p w:rsidR="002D1711" w:rsidRDefault="002D1711" w:rsidP="002D171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4.2018 z dnia 22 marca 2018 r. – jednomyślnie (na stan 4 członków),</w:t>
      </w:r>
    </w:p>
    <w:p w:rsidR="00BC088E" w:rsidRPr="002D1711" w:rsidRDefault="00BC088E" w:rsidP="002D17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2D1711">
        <w:rPr>
          <w:rFonts w:ascii="Arial" w:eastAsia="Times New Roman" w:hAnsi="Arial" w:cs="Arial"/>
          <w:color w:val="000000"/>
          <w:lang w:eastAsia="pl-PL"/>
        </w:rPr>
        <w:t xml:space="preserve">nie wnosząc uwag co do </w:t>
      </w:r>
      <w:r w:rsidR="002D1711">
        <w:rPr>
          <w:rFonts w:ascii="Arial" w:eastAsia="Times New Roman" w:hAnsi="Arial" w:cs="Arial"/>
          <w:color w:val="000000"/>
          <w:lang w:eastAsia="pl-PL"/>
        </w:rPr>
        <w:t>ich</w:t>
      </w:r>
      <w:r w:rsidRPr="002D1711"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BC088E" w:rsidRDefault="00BC088E" w:rsidP="00BC088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C088E" w:rsidRDefault="00BC088E" w:rsidP="00BC088E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BC088E" w:rsidRDefault="00BC088E" w:rsidP="00BC088E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BC088E" w:rsidRDefault="00BC088E" w:rsidP="00BC088E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C0B0F" w:rsidRPr="00C35580" w:rsidRDefault="00BC088E" w:rsidP="008C0B0F">
      <w:pPr>
        <w:tabs>
          <w:tab w:val="num" w:pos="426"/>
          <w:tab w:val="left" w:pos="720"/>
        </w:tabs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C0B0F">
        <w:rPr>
          <w:rFonts w:ascii="Arial" w:hAnsi="Arial" w:cs="Arial"/>
        </w:rPr>
        <w:t xml:space="preserve">zapoznała się z Informacją </w:t>
      </w:r>
      <w:r w:rsidR="008C0B0F">
        <w:rPr>
          <w:rFonts w:ascii="Arial" w:hAnsi="Arial" w:cs="Arial"/>
        </w:rPr>
        <w:br/>
        <w:t xml:space="preserve">z działalności Środowiskowego Domu Samopomocy w Osinie za rok 2017. </w:t>
      </w:r>
    </w:p>
    <w:p w:rsidR="00BC088E" w:rsidRDefault="00BC088E" w:rsidP="008C0B0F">
      <w:pPr>
        <w:spacing w:after="0" w:line="257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C088E" w:rsidRDefault="00BC088E" w:rsidP="00BC088E">
      <w:pPr>
        <w:tabs>
          <w:tab w:val="num" w:pos="426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C088E" w:rsidRDefault="00BC088E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C088E" w:rsidRDefault="008C0B0F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BC088E" w:rsidRDefault="00BC088E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BC088E" w:rsidRDefault="00BC088E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C088E" w:rsidRDefault="00BC088E" w:rsidP="00BC088E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C088E" w:rsidRDefault="00BC088E" w:rsidP="00BC088E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C088E" w:rsidRDefault="00BC088E" w:rsidP="00BC088E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352CA" w:rsidRDefault="00BC088E" w:rsidP="006352CA">
      <w:pPr>
        <w:tabs>
          <w:tab w:val="num" w:pos="426"/>
          <w:tab w:val="left" w:pos="720"/>
        </w:tabs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52CA">
        <w:rPr>
          <w:rFonts w:ascii="Arial" w:hAnsi="Arial" w:cs="Arial"/>
        </w:rPr>
        <w:t>zapoznała się z oceną zasobów pomocy społecznej Gminy Barlinek za 2017 rok.</w:t>
      </w:r>
    </w:p>
    <w:p w:rsidR="00BC088E" w:rsidRDefault="00BC088E" w:rsidP="006352CA">
      <w:pPr>
        <w:spacing w:after="0" w:line="257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6352CA" w:rsidRDefault="006352CA" w:rsidP="006352CA">
      <w:pPr>
        <w:spacing w:after="0" w:line="257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BC088E" w:rsidRPr="006352CA" w:rsidRDefault="006352CA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u w:val="single"/>
          <w:lang w:eastAsia="pl-PL"/>
        </w:rPr>
        <w:t>Informacja w tej sprawie</w:t>
      </w:r>
    </w:p>
    <w:p w:rsidR="00BC088E" w:rsidRDefault="00BC088E" w:rsidP="00BC088E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BC088E" w:rsidRDefault="00BC088E" w:rsidP="00BC088E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BC088E" w:rsidRDefault="00BC088E" w:rsidP="00BC088E">
      <w:pPr>
        <w:tabs>
          <w:tab w:val="left" w:pos="142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Ad.pkt.4.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zapoznała się z </w:t>
      </w:r>
      <w:r w:rsidR="000D6ACD">
        <w:rPr>
          <w:rFonts w:ascii="Arial" w:eastAsia="Times New Roman" w:hAnsi="Arial" w:cs="Arial"/>
          <w:lang w:eastAsia="pl-PL"/>
        </w:rPr>
        <w:t xml:space="preserve">materiałami dotyczącymi potrzeb remontowych jednostek oświatowych. Komisja nie dokonała przeglądu stanu </w:t>
      </w:r>
      <w:r w:rsidR="002C0EB2">
        <w:rPr>
          <w:rFonts w:ascii="Arial" w:eastAsia="Times New Roman" w:hAnsi="Arial" w:cs="Arial"/>
          <w:lang w:eastAsia="pl-PL"/>
        </w:rPr>
        <w:t>technicznego obiektów szkolnych, ponieważ informacje na ten temat powzięła z materiałów, o których wyżej mowa.</w:t>
      </w:r>
    </w:p>
    <w:p w:rsidR="006352CA" w:rsidRDefault="006352CA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D6ACD" w:rsidRDefault="000D6ACD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D6ACD" w:rsidRDefault="000D6ACD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D6ACD" w:rsidRPr="006352CA" w:rsidRDefault="000D6ACD" w:rsidP="000D6AC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u w:val="single"/>
          <w:lang w:eastAsia="pl-PL"/>
        </w:rPr>
        <w:t>Ww. materiały</w:t>
      </w:r>
    </w:p>
    <w:p w:rsidR="000D6ACD" w:rsidRDefault="000D6ACD" w:rsidP="000D6ACD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stanowią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6352CA" w:rsidRDefault="006352CA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D6ACD" w:rsidRDefault="000D6ACD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352CA" w:rsidRDefault="006352CA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BC088E" w:rsidRDefault="00BC088E" w:rsidP="00BC088E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C088E" w:rsidRDefault="00BC088E" w:rsidP="00BC088E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F7935" w:rsidRDefault="007F7935" w:rsidP="007F7935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członków) -</w:t>
      </w:r>
      <w:r>
        <w:rPr>
          <w:rFonts w:ascii="Arial" w:hAnsi="Arial" w:cs="Arial"/>
          <w:color w:val="000000"/>
        </w:rPr>
        <w:t xml:space="preserve"> </w:t>
      </w:r>
      <w:r w:rsidR="00BC088E">
        <w:rPr>
          <w:rFonts w:ascii="Arial" w:hAnsi="Arial" w:cs="Arial"/>
          <w:b/>
          <w:color w:val="000000"/>
        </w:rPr>
        <w:t>Komisja Oświaty, Kultury, Zdrowia i Praworządności</w:t>
      </w:r>
      <w:r w:rsidR="00BC088E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zaopiniowała pozytywnie projekt uchwały w sprawie podziału Gminy Barlinek na stałe obwody głosowania, ustalenia ich numerów i granic oraz siedzib obwodowych komisji wyborczych.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F7935" w:rsidRDefault="007F7935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F7935" w:rsidRDefault="007F7935" w:rsidP="007F7935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7F7935" w:rsidRDefault="007F7935" w:rsidP="007F7935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7F7935" w:rsidRDefault="007F7935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F7935" w:rsidRDefault="007F7935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F7935" w:rsidRDefault="007F7935" w:rsidP="007F7935">
      <w:pPr>
        <w:tabs>
          <w:tab w:val="left" w:pos="142"/>
        </w:tabs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W wyniku jawnego głosowania – jednomyślnie (na stan 4 członków) -</w:t>
      </w:r>
      <w:r>
        <w:rPr>
          <w:rFonts w:ascii="Arial" w:hAnsi="Arial" w:cs="Arial"/>
          <w:color w:val="000000"/>
        </w:rPr>
        <w:t xml:space="preserve"> </w:t>
      </w:r>
      <w:r w:rsidR="00BC088E">
        <w:rPr>
          <w:rFonts w:ascii="Arial" w:hAnsi="Arial" w:cs="Arial"/>
          <w:b/>
          <w:color w:val="000000"/>
        </w:rPr>
        <w:t>Komisja Oświaty, Kultury, Zdrowia i Praworządności</w:t>
      </w:r>
      <w:r w:rsidR="00BC088E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zaopiniowała pozytywnie projekt uchwały w sprawie ustalenia tygodniowego obowiązkowego wymiaru zajęć pedagoga szkolnego, psychologa, logopedy, terapeuty pedagogicznego, doradcy zawodowego.</w:t>
      </w:r>
    </w:p>
    <w:p w:rsidR="00BC088E" w:rsidRDefault="00BC088E" w:rsidP="007F7935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BC088E" w:rsidRDefault="00BC088E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F7935" w:rsidRDefault="007F7935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F7935" w:rsidRDefault="007F7935" w:rsidP="007F7935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7F7935" w:rsidRDefault="007F7935" w:rsidP="007F7935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BC088E" w:rsidRDefault="00BC088E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F7935" w:rsidRDefault="007F7935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F7935" w:rsidRDefault="007F7935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F7935" w:rsidRDefault="00BC088E" w:rsidP="007F7935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7F7935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 w:rsidR="007F7935">
        <w:rPr>
          <w:rFonts w:ascii="Arial" w:hAnsi="Arial" w:cs="Arial"/>
        </w:rPr>
        <w:t>zaopiniowała pozytywnie projekt uchwały w sprawie przyjęcia aktualizacji Wieloletniego Strategicznego Programu Operacyjnego Miasta i Gminy Barlinek na lata 2018-2023.</w:t>
      </w:r>
    </w:p>
    <w:p w:rsidR="00BC088E" w:rsidRDefault="00BC088E" w:rsidP="007F7935">
      <w:pPr>
        <w:spacing w:after="0" w:line="257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F7935" w:rsidRDefault="007F7935" w:rsidP="007F7935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lastRenderedPageBreak/>
        <w:t>Ww. projekt uchwały</w:t>
      </w:r>
    </w:p>
    <w:p w:rsidR="007F7935" w:rsidRDefault="007F7935" w:rsidP="007F7935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F7935" w:rsidRDefault="00BC088E" w:rsidP="007F7935">
      <w:pPr>
        <w:spacing w:after="0" w:line="257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 w:rsidRPr="002362D4">
        <w:rPr>
          <w:rFonts w:ascii="Arial" w:hAnsi="Arial" w:cs="Arial"/>
        </w:rPr>
        <w:t xml:space="preserve"> </w:t>
      </w:r>
      <w:r w:rsidR="007F7935">
        <w:rPr>
          <w:rFonts w:ascii="Arial" w:hAnsi="Arial" w:cs="Arial"/>
        </w:rPr>
        <w:t>zapoznała się ze Sprawozdaniem z realizacji „Strategii Rozwoju Miasta i Gminy Barlinek do roku 2023” za rok 2017.</w:t>
      </w:r>
    </w:p>
    <w:p w:rsidR="00BC088E" w:rsidRDefault="00BC088E" w:rsidP="007F7935">
      <w:pPr>
        <w:spacing w:after="0" w:line="257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 xml:space="preserve">Ww. </w:t>
      </w:r>
      <w:r w:rsidR="007F7935">
        <w:rPr>
          <w:rFonts w:ascii="Arial" w:hAnsi="Arial" w:cs="Arial"/>
          <w:i/>
          <w:color w:val="000000"/>
          <w:u w:val="single"/>
        </w:rPr>
        <w:t>Sprawozdanie</w:t>
      </w:r>
    </w:p>
    <w:p w:rsidR="00BC088E" w:rsidRDefault="00BC088E" w:rsidP="00FF7002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F7935" w:rsidRDefault="007F7935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F7935" w:rsidRDefault="007F7935" w:rsidP="007F7935">
      <w:pPr>
        <w:tabs>
          <w:tab w:val="num" w:pos="567"/>
          <w:tab w:val="num" w:pos="851"/>
          <w:tab w:val="num" w:pos="2198"/>
        </w:tabs>
        <w:spacing w:after="0" w:line="257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9E0831">
        <w:rPr>
          <w:rFonts w:ascii="Arial" w:hAnsi="Arial" w:cs="Arial"/>
          <w:color w:val="000000"/>
        </w:rPr>
        <w:t>5</w:t>
      </w:r>
      <w:bookmarkStart w:id="0" w:name="_GoBack"/>
      <w:bookmarkEnd w:id="0"/>
      <w:r>
        <w:rPr>
          <w:rFonts w:ascii="Arial" w:hAnsi="Arial" w:cs="Arial"/>
          <w:color w:val="000000"/>
        </w:rPr>
        <w:t xml:space="preserve"> członków) -</w:t>
      </w:r>
      <w:r>
        <w:rPr>
          <w:rFonts w:ascii="Arial" w:hAnsi="Arial" w:cs="Arial"/>
          <w:color w:val="000000"/>
        </w:rPr>
        <w:t xml:space="preserve"> </w:t>
      </w:r>
      <w:r w:rsidR="00BC088E">
        <w:rPr>
          <w:rFonts w:ascii="Arial" w:hAnsi="Arial" w:cs="Arial"/>
          <w:b/>
          <w:color w:val="000000"/>
        </w:rPr>
        <w:t>Komisja Oświaty, Kultury, Zdrowia i Praworządności</w:t>
      </w:r>
      <w:r w:rsidR="00BC088E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zaopiniowała pozytywnie projekt uchwały w sprawie wyrażenia zgody na sprzedaż nieruchomości stanowiących własność Gminy Barlinek położonych w Barlinku – działka nr 96/20 o pow. 0,1389 ha.</w:t>
      </w:r>
    </w:p>
    <w:p w:rsidR="00BC088E" w:rsidRDefault="00BC088E" w:rsidP="007F7935">
      <w:pPr>
        <w:spacing w:after="0" w:line="257" w:lineRule="auto"/>
        <w:jc w:val="both"/>
        <w:rPr>
          <w:rFonts w:ascii="Arial" w:hAnsi="Arial" w:cs="Arial"/>
          <w:i/>
        </w:rPr>
      </w:pPr>
    </w:p>
    <w:p w:rsidR="00BC088E" w:rsidRDefault="00BC088E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F7935" w:rsidRDefault="007F7935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F7935" w:rsidRDefault="007F7935" w:rsidP="007F7935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7F7935" w:rsidRDefault="007F7935" w:rsidP="00FF7002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7F7935" w:rsidRDefault="007F7935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7F7935" w:rsidRDefault="007F7935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C088E" w:rsidRDefault="00BC088E" w:rsidP="00BC088E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BC088E" w:rsidRPr="007F7935" w:rsidRDefault="007F7935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7F7935"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7F7935" w:rsidRDefault="007F7935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7F7935" w:rsidRPr="007F7935" w:rsidRDefault="007F7935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FF7002" w:rsidRPr="00FF7002" w:rsidRDefault="007F7935" w:rsidP="00FF7002">
      <w:pPr>
        <w:pStyle w:val="Nagwek1"/>
        <w:rPr>
          <w:rFonts w:ascii="Arial" w:hAnsi="Arial" w:cs="Arial"/>
          <w:b w:val="0"/>
          <w:i w:val="0"/>
          <w:sz w:val="22"/>
          <w:szCs w:val="22"/>
        </w:rPr>
      </w:pPr>
      <w:r w:rsidRPr="00FF7002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W wyniku jawnego głosowania – </w:t>
      </w:r>
      <w:r w:rsidR="00FF7002" w:rsidRPr="00FF7002">
        <w:rPr>
          <w:rFonts w:ascii="Arial" w:hAnsi="Arial" w:cs="Arial"/>
          <w:b w:val="0"/>
          <w:i w:val="0"/>
          <w:color w:val="000000"/>
          <w:sz w:val="22"/>
          <w:szCs w:val="22"/>
        </w:rPr>
        <w:t>przy 4 głosach za projektem i 1 wstrzymującym się</w:t>
      </w:r>
      <w:r w:rsidRPr="00FF7002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(na stan </w:t>
      </w:r>
      <w:r w:rsidR="00FF7002" w:rsidRPr="00FF7002">
        <w:rPr>
          <w:rFonts w:ascii="Arial" w:hAnsi="Arial" w:cs="Arial"/>
          <w:b w:val="0"/>
          <w:i w:val="0"/>
          <w:color w:val="000000"/>
          <w:sz w:val="22"/>
          <w:szCs w:val="22"/>
        </w:rPr>
        <w:t>5</w:t>
      </w:r>
      <w:r w:rsidRPr="00FF7002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członków) -</w:t>
      </w:r>
      <w:r w:rsidR="00FF7002" w:rsidRPr="00FF7002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</w:t>
      </w:r>
      <w:r w:rsidR="00BC088E" w:rsidRPr="00FF7002">
        <w:rPr>
          <w:rFonts w:ascii="Arial" w:hAnsi="Arial" w:cs="Arial"/>
          <w:i w:val="0"/>
          <w:color w:val="000000"/>
          <w:sz w:val="22"/>
          <w:szCs w:val="22"/>
        </w:rPr>
        <w:t>Komisja Oświaty, Kultury, Zdrowia i Praworządności</w:t>
      </w:r>
      <w:r w:rsidR="00BC088E" w:rsidRPr="00FF7002">
        <w:rPr>
          <w:rFonts w:ascii="Arial" w:hAnsi="Arial"/>
          <w:b w:val="0"/>
          <w:i w:val="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F7002" w:rsidRPr="00FF7002">
        <w:rPr>
          <w:rFonts w:ascii="Arial" w:hAnsi="Arial" w:cs="Arial"/>
          <w:b w:val="0"/>
          <w:i w:val="0"/>
          <w:sz w:val="22"/>
          <w:szCs w:val="22"/>
        </w:rPr>
        <w:t>zaopiniowała pozytywnie projekt uchwały w sprawie sezonu kąpielowego oraz wykazu kąpielisk w Gminie Barlinek w 2018 roku.</w:t>
      </w:r>
    </w:p>
    <w:p w:rsidR="00BC088E" w:rsidRDefault="00BC088E" w:rsidP="00FF7002">
      <w:pPr>
        <w:spacing w:after="0" w:line="257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F7002" w:rsidRDefault="00FF7002" w:rsidP="00FF7002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FF7002" w:rsidRDefault="00FF7002" w:rsidP="00FF7002">
      <w:pPr>
        <w:tabs>
          <w:tab w:val="left" w:pos="142"/>
        </w:tabs>
        <w:spacing w:after="0" w:line="257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FF7002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:rsidR="00FF7002" w:rsidRDefault="00FF7002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F7002" w:rsidRPr="00FF7002" w:rsidRDefault="00FF7002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F7002" w:rsidRDefault="00FF7002" w:rsidP="00FF7002">
      <w:pPr>
        <w:tabs>
          <w:tab w:val="left" w:pos="720"/>
          <w:tab w:val="num" w:pos="1676"/>
        </w:tabs>
        <w:spacing w:after="0" w:line="257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>W wyniku jawnego głosowania – jednomyślnie (na stan 4 członków) -</w:t>
      </w:r>
      <w:r>
        <w:rPr>
          <w:rFonts w:ascii="Arial" w:hAnsi="Arial" w:cs="Arial"/>
          <w:color w:val="000000"/>
        </w:rPr>
        <w:t xml:space="preserve"> </w:t>
      </w:r>
      <w:r w:rsidR="00BC088E">
        <w:rPr>
          <w:rFonts w:ascii="Arial" w:hAnsi="Arial" w:cs="Arial"/>
          <w:b/>
          <w:color w:val="000000"/>
        </w:rPr>
        <w:t>Komisja Oświaty, Kultury, Zdrowia i Praworządności</w:t>
      </w:r>
      <w:r w:rsidR="00BC088E" w:rsidRPr="000608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zapoznała się ze skargą Krystyny Adamczewskiej na działalność Burmistrza Barlinka </w:t>
      </w:r>
      <w:r>
        <w:rPr>
          <w:rFonts w:ascii="Arial" w:hAnsi="Arial" w:cs="Arial"/>
          <w:i/>
        </w:rPr>
        <w:t>i uznała ją za bezzasadną.</w:t>
      </w:r>
    </w:p>
    <w:p w:rsidR="00FF7002" w:rsidRDefault="00FF7002" w:rsidP="00FF7002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lastRenderedPageBreak/>
        <w:t xml:space="preserve">Ww. </w:t>
      </w:r>
      <w:r>
        <w:rPr>
          <w:rFonts w:ascii="Arial" w:hAnsi="Arial" w:cs="Arial"/>
          <w:i/>
          <w:color w:val="000000"/>
          <w:u w:val="single"/>
        </w:rPr>
        <w:t>skarga wraz z wyjaśnieniami Burmistrza</w:t>
      </w:r>
    </w:p>
    <w:p w:rsidR="00FF7002" w:rsidRDefault="00FF7002" w:rsidP="00FF7002">
      <w:pPr>
        <w:tabs>
          <w:tab w:val="left" w:pos="142"/>
        </w:tabs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FF7002" w:rsidRDefault="00FF7002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F7002" w:rsidRDefault="00FF7002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FF7002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Ad.pkt.12.</w:t>
      </w:r>
    </w:p>
    <w:p w:rsidR="00FF7002" w:rsidRDefault="00FF7002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F7002" w:rsidRPr="00FF7002" w:rsidRDefault="00FF7002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C088E" w:rsidRPr="00060859" w:rsidRDefault="00BC088E" w:rsidP="00BC088E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BC088E" w:rsidRPr="00060859" w:rsidRDefault="00BC088E" w:rsidP="00BC088E">
      <w:pPr>
        <w:spacing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C088E" w:rsidRDefault="009504F1" w:rsidP="00BC088E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współfinansowania zakupu samochodu osobowego segmentu C z przeznaczeniem </w:t>
      </w:r>
      <w:r w:rsidR="00B553CD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dla Komisariatu Policji w Barlinku,</w:t>
      </w:r>
    </w:p>
    <w:p w:rsidR="009504F1" w:rsidRDefault="009504F1" w:rsidP="00BC088E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spotkania </w:t>
      </w:r>
      <w:r>
        <w:rPr>
          <w:rFonts w:ascii="Arial" w:eastAsia="Times New Roman" w:hAnsi="Arial" w:cs="Arial"/>
          <w:color w:val="000000"/>
          <w:lang w:eastAsia="pl-PL"/>
        </w:rPr>
        <w:t xml:space="preserve">mieszkańców Płonna ze Starostą Powiatowym </w:t>
      </w:r>
      <w:r>
        <w:rPr>
          <w:rFonts w:ascii="Arial" w:eastAsia="Times New Roman" w:hAnsi="Arial" w:cs="Arial"/>
          <w:color w:val="000000"/>
          <w:lang w:eastAsia="pl-PL"/>
        </w:rPr>
        <w:t>w Myśliborskim, które odbyło się w świetlicy wiejskiej w dniu 06 lutego 2018 r. na temat drogi powiatowej w Płonnie,</w:t>
      </w:r>
    </w:p>
    <w:p w:rsidR="009504F1" w:rsidRDefault="009504F1" w:rsidP="00BC088E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budowy </w:t>
      </w:r>
      <w:r>
        <w:rPr>
          <w:rFonts w:ascii="Arial" w:eastAsia="Times New Roman" w:hAnsi="Arial" w:cs="Arial"/>
          <w:color w:val="000000"/>
          <w:lang w:eastAsia="pl-PL"/>
        </w:rPr>
        <w:t>świetlicy wiejskiej</w:t>
      </w:r>
      <w:r>
        <w:rPr>
          <w:rFonts w:ascii="Arial" w:eastAsia="Times New Roman" w:hAnsi="Arial" w:cs="Arial"/>
          <w:color w:val="000000"/>
          <w:lang w:eastAsia="pl-PL"/>
        </w:rPr>
        <w:t xml:space="preserve"> w Osinie,</w:t>
      </w:r>
    </w:p>
    <w:p w:rsidR="009504F1" w:rsidRPr="009504F1" w:rsidRDefault="009504F1" w:rsidP="009504F1">
      <w:pPr>
        <w:numPr>
          <w:ilvl w:val="0"/>
          <w:numId w:val="5"/>
        </w:numPr>
        <w:spacing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sprzedaży lokalu mieszkalnego z zasobu nieruchomości Gminy Barlinek, położonego przy ul. Niepodległości 18,</w:t>
      </w:r>
    </w:p>
    <w:p w:rsidR="00BC088E" w:rsidRPr="00060859" w:rsidRDefault="00BC088E" w:rsidP="00BC088E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C088E" w:rsidRPr="00060859" w:rsidRDefault="00BC088E" w:rsidP="00BC088E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060859">
        <w:rPr>
          <w:rFonts w:ascii="Arial" w:eastAsia="Times New Roman" w:hAnsi="Arial" w:cs="Arial"/>
          <w:i/>
          <w:color w:val="000000"/>
          <w:lang w:eastAsia="pl-PL"/>
        </w:rPr>
        <w:t xml:space="preserve">Centrum </w:t>
      </w:r>
      <w:r w:rsidR="009504F1">
        <w:rPr>
          <w:rFonts w:ascii="Arial" w:eastAsia="Times New Roman" w:hAnsi="Arial" w:cs="Arial"/>
          <w:i/>
          <w:color w:val="000000"/>
          <w:lang w:eastAsia="pl-PL"/>
        </w:rPr>
        <w:t>Usług Wspólnych Dział Zarządu Dróg Powiatowych Powiatu Myśliborskiego</w:t>
      </w:r>
      <w:r w:rsidRPr="00060859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="00B553CD">
        <w:rPr>
          <w:rFonts w:ascii="Arial" w:eastAsia="Times New Roman" w:hAnsi="Arial" w:cs="Arial"/>
          <w:i/>
          <w:color w:val="000000"/>
          <w:lang w:eastAsia="pl-PL"/>
        </w:rPr>
        <w:br/>
      </w:r>
      <w:r w:rsidRPr="00060859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Pr="00060859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504F1">
        <w:rPr>
          <w:rFonts w:ascii="Arial" w:eastAsia="Times New Roman" w:hAnsi="Arial" w:cs="Arial"/>
          <w:color w:val="000000"/>
          <w:lang w:eastAsia="pl-PL"/>
        </w:rPr>
        <w:t xml:space="preserve">naprawy drogi powiatowej nr 2151Z za miejscowością Lutówko przy zjeździe </w:t>
      </w:r>
      <w:r w:rsidR="00B553CD">
        <w:rPr>
          <w:rFonts w:ascii="Arial" w:eastAsia="Times New Roman" w:hAnsi="Arial" w:cs="Arial"/>
          <w:color w:val="000000"/>
          <w:lang w:eastAsia="pl-PL"/>
        </w:rPr>
        <w:br/>
      </w:r>
      <w:r w:rsidR="009504F1">
        <w:rPr>
          <w:rFonts w:ascii="Arial" w:eastAsia="Times New Roman" w:hAnsi="Arial" w:cs="Arial"/>
          <w:color w:val="000000"/>
          <w:lang w:eastAsia="pl-PL"/>
        </w:rPr>
        <w:t xml:space="preserve">do jeziora oraz wyznaczenia przejścia dla pieszych w ciągu drogi powiatowej nr 1576Z </w:t>
      </w:r>
      <w:r w:rsidR="00B553CD">
        <w:rPr>
          <w:rFonts w:ascii="Arial" w:eastAsia="Times New Roman" w:hAnsi="Arial" w:cs="Arial"/>
          <w:color w:val="000000"/>
          <w:lang w:eastAsia="pl-PL"/>
        </w:rPr>
        <w:br/>
      </w:r>
      <w:r w:rsidR="009504F1">
        <w:rPr>
          <w:rFonts w:ascii="Arial" w:eastAsia="Times New Roman" w:hAnsi="Arial" w:cs="Arial"/>
          <w:color w:val="000000"/>
          <w:lang w:eastAsia="pl-PL"/>
        </w:rPr>
        <w:t>na ul. Szosowej w Barlinku, na wysokości ostatniego bloku,</w:t>
      </w:r>
    </w:p>
    <w:p w:rsidR="00BC088E" w:rsidRPr="00060859" w:rsidRDefault="00BC088E" w:rsidP="00BC088E">
      <w:pPr>
        <w:spacing w:after="0" w:line="240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C088E" w:rsidRDefault="00B553CD" w:rsidP="00B553CD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jednego z właścicieli hotelu w Barlinku </w:t>
      </w:r>
      <w:r w:rsidR="00BC088E" w:rsidRPr="00060859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BC088E" w:rsidRPr="00060859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działań zmierzających do zachowania ładu i porządku publicznego oraz bezpieczeństwa w Parku im. Emanuela Laskera </w:t>
      </w:r>
      <w:r>
        <w:rPr>
          <w:rFonts w:ascii="Arial" w:eastAsia="Times New Roman" w:hAnsi="Arial" w:cs="Arial"/>
          <w:color w:val="000000"/>
          <w:lang w:eastAsia="pl-PL"/>
        </w:rPr>
        <w:br/>
        <w:t>w Barlinku.</w:t>
      </w:r>
    </w:p>
    <w:p w:rsidR="00BC088E" w:rsidRDefault="00BC088E" w:rsidP="00BC088E">
      <w:pPr>
        <w:spacing w:line="252" w:lineRule="auto"/>
        <w:ind w:left="426" w:hanging="284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BC088E" w:rsidRDefault="00BC088E" w:rsidP="00BC088E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BC088E" w:rsidRDefault="00BC088E" w:rsidP="00BC088E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BC088E" w:rsidRDefault="00D5577C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Ad.pkt.13</w:t>
      </w:r>
      <w:r w:rsidR="00BC088E"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5577C" w:rsidRPr="00D5577C" w:rsidRDefault="00D5577C" w:rsidP="00D5577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Radny Cezary Michalak </w:t>
      </w:r>
      <w:r>
        <w:rPr>
          <w:rFonts w:ascii="Arial" w:hAnsi="Arial" w:cs="Arial"/>
          <w:color w:val="000000"/>
        </w:rPr>
        <w:t>wnioskował o</w:t>
      </w:r>
      <w:r>
        <w:rPr>
          <w:rFonts w:ascii="Arial" w:hAnsi="Arial" w:cs="Arial"/>
          <w:i/>
        </w:rPr>
        <w:t xml:space="preserve"> </w:t>
      </w:r>
      <w:r w:rsidRPr="00D5577C">
        <w:rPr>
          <w:rFonts w:ascii="Arial" w:hAnsi="Arial" w:cs="Arial"/>
        </w:rPr>
        <w:t>wyremontowanie przez wymalowanie elewacji budynku transformatora ENEA znajdującego się prz</w:t>
      </w:r>
      <w:r>
        <w:rPr>
          <w:rFonts w:ascii="Arial" w:hAnsi="Arial" w:cs="Arial"/>
        </w:rPr>
        <w:t>y ul. Szpitalnej 11 w Barlinku.</w:t>
      </w:r>
    </w:p>
    <w:p w:rsidR="00BC088E" w:rsidRPr="00D5577C" w:rsidRDefault="00BC088E" w:rsidP="00BC088E">
      <w:pPr>
        <w:spacing w:after="0" w:line="257" w:lineRule="auto"/>
        <w:jc w:val="both"/>
        <w:rPr>
          <w:rFonts w:ascii="Arial" w:hAnsi="Arial" w:cs="Arial"/>
          <w:i/>
        </w:rPr>
      </w:pPr>
    </w:p>
    <w:p w:rsidR="00BC088E" w:rsidRDefault="00BC088E" w:rsidP="00BC088E">
      <w:pPr>
        <w:spacing w:after="0" w:line="252" w:lineRule="auto"/>
        <w:jc w:val="both"/>
        <w:rPr>
          <w:rFonts w:ascii="Arial" w:eastAsia="Times New Roman" w:hAnsi="Arial" w:cs="Arial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BC088E" w:rsidRDefault="00BC088E" w:rsidP="00BC088E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OKZiP</w:t>
      </w:r>
    </w:p>
    <w:p w:rsidR="00BC088E" w:rsidRDefault="00BC088E" w:rsidP="00BC088E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BC088E" w:rsidRDefault="00BC088E" w:rsidP="00BC088E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Cezary Michalak</w:t>
      </w:r>
    </w:p>
    <w:sectPr w:rsidR="00BC088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13D" w:rsidRDefault="00F9113D">
      <w:pPr>
        <w:spacing w:after="0" w:line="240" w:lineRule="auto"/>
      </w:pPr>
      <w:r>
        <w:separator/>
      </w:r>
    </w:p>
  </w:endnote>
  <w:endnote w:type="continuationSeparator" w:id="0">
    <w:p w:rsidR="00F9113D" w:rsidRDefault="00F91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94132"/>
      <w:docPartObj>
        <w:docPartGallery w:val="Page Numbers (Bottom of Page)"/>
        <w:docPartUnique/>
      </w:docPartObj>
    </w:sdtPr>
    <w:sdtEndPr/>
    <w:sdtContent>
      <w:p w:rsidR="002353F0" w:rsidRDefault="005646B8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 wp14:anchorId="5674E615" wp14:editId="5DABA691">
                  <wp:extent cx="2381250" cy="76200"/>
                  <wp:effectExtent l="0" t="0" r="0" b="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381250" cy="76200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C488F6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87.5pt;height: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2353F0" w:rsidRDefault="005646B8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642540">
          <w:rPr>
            <w:noProof/>
          </w:rPr>
          <w:t>5</w:t>
        </w:r>
        <w:r>
          <w:fldChar w:fldCharType="end"/>
        </w:r>
      </w:p>
    </w:sdtContent>
  </w:sdt>
  <w:p w:rsidR="002353F0" w:rsidRDefault="00F911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13D" w:rsidRDefault="00F9113D">
      <w:pPr>
        <w:spacing w:after="0" w:line="240" w:lineRule="auto"/>
      </w:pPr>
      <w:r>
        <w:separator/>
      </w:r>
    </w:p>
  </w:footnote>
  <w:footnote w:type="continuationSeparator" w:id="0">
    <w:p w:rsidR="00F9113D" w:rsidRDefault="00F91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F2743"/>
    <w:multiLevelType w:val="hybridMultilevel"/>
    <w:tmpl w:val="A18643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F0A81"/>
    <w:multiLevelType w:val="hybridMultilevel"/>
    <w:tmpl w:val="FAFC1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1C1494"/>
    <w:multiLevelType w:val="hybridMultilevel"/>
    <w:tmpl w:val="5598F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90492"/>
    <w:multiLevelType w:val="hybridMultilevel"/>
    <w:tmpl w:val="1BBEAA46"/>
    <w:lvl w:ilvl="0" w:tplc="C5F627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B6665"/>
    <w:multiLevelType w:val="hybridMultilevel"/>
    <w:tmpl w:val="69EAB1EE"/>
    <w:lvl w:ilvl="0" w:tplc="EED03576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FA"/>
    <w:rsid w:val="000D6ACD"/>
    <w:rsid w:val="001829F9"/>
    <w:rsid w:val="002C0EB2"/>
    <w:rsid w:val="002D1711"/>
    <w:rsid w:val="004D5A72"/>
    <w:rsid w:val="005646B8"/>
    <w:rsid w:val="006352CA"/>
    <w:rsid w:val="00642540"/>
    <w:rsid w:val="007F7935"/>
    <w:rsid w:val="008C0B0F"/>
    <w:rsid w:val="009504F1"/>
    <w:rsid w:val="009E0831"/>
    <w:rsid w:val="00AE1FFA"/>
    <w:rsid w:val="00B553CD"/>
    <w:rsid w:val="00BA06D7"/>
    <w:rsid w:val="00BC088E"/>
    <w:rsid w:val="00D5577C"/>
    <w:rsid w:val="00EC1F65"/>
    <w:rsid w:val="00F9113D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90425-8CA8-4BDB-8455-DD368A48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7935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FF700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C0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88E"/>
  </w:style>
  <w:style w:type="paragraph" w:styleId="Akapitzlist">
    <w:name w:val="List Paragraph"/>
    <w:basedOn w:val="Normalny"/>
    <w:uiPriority w:val="34"/>
    <w:qFormat/>
    <w:rsid w:val="00BC088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F7002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04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04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4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0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0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1113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11</cp:revision>
  <cp:lastPrinted>2018-05-18T09:30:00Z</cp:lastPrinted>
  <dcterms:created xsi:type="dcterms:W3CDTF">2018-05-17T11:55:00Z</dcterms:created>
  <dcterms:modified xsi:type="dcterms:W3CDTF">2018-05-18T09:38:00Z</dcterms:modified>
</cp:coreProperties>
</file>