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CB3" w:rsidRPr="00225CB3" w:rsidRDefault="00225CB3" w:rsidP="00225CB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25CB3">
        <w:rPr>
          <w:rFonts w:ascii="Arial" w:hAnsi="Arial" w:cs="Arial"/>
          <w:b/>
          <w:sz w:val="28"/>
          <w:szCs w:val="28"/>
        </w:rPr>
        <w:t xml:space="preserve">UCHWAŁA NR </w:t>
      </w:r>
      <w:r>
        <w:rPr>
          <w:rFonts w:ascii="Arial" w:hAnsi="Arial" w:cs="Arial"/>
          <w:b/>
          <w:sz w:val="28"/>
          <w:szCs w:val="28"/>
        </w:rPr>
        <w:t>L</w:t>
      </w:r>
      <w:r w:rsidRPr="00225CB3">
        <w:rPr>
          <w:rFonts w:ascii="Arial" w:hAnsi="Arial" w:cs="Arial"/>
          <w:b/>
          <w:sz w:val="28"/>
          <w:szCs w:val="28"/>
        </w:rPr>
        <w:t>V</w:t>
      </w:r>
      <w:r>
        <w:rPr>
          <w:rFonts w:ascii="Arial" w:hAnsi="Arial" w:cs="Arial"/>
          <w:b/>
          <w:sz w:val="28"/>
          <w:szCs w:val="28"/>
        </w:rPr>
        <w:t>/…</w:t>
      </w:r>
      <w:r w:rsidRPr="00225CB3">
        <w:rPr>
          <w:rFonts w:ascii="Arial" w:hAnsi="Arial" w:cs="Arial"/>
          <w:b/>
          <w:sz w:val="28"/>
          <w:szCs w:val="28"/>
        </w:rPr>
        <w:t>/</w:t>
      </w:r>
      <w:r>
        <w:rPr>
          <w:rFonts w:ascii="Arial" w:hAnsi="Arial" w:cs="Arial"/>
          <w:b/>
          <w:sz w:val="28"/>
          <w:szCs w:val="28"/>
        </w:rPr>
        <w:t>2018</w:t>
      </w:r>
    </w:p>
    <w:p w:rsidR="00225CB3" w:rsidRPr="00225CB3" w:rsidRDefault="00225CB3" w:rsidP="00225CB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25CB3">
        <w:rPr>
          <w:rFonts w:ascii="Arial" w:hAnsi="Arial" w:cs="Arial"/>
          <w:b/>
          <w:sz w:val="28"/>
          <w:szCs w:val="28"/>
        </w:rPr>
        <w:t xml:space="preserve">RADY </w:t>
      </w:r>
      <w:r>
        <w:rPr>
          <w:rFonts w:ascii="Arial" w:hAnsi="Arial" w:cs="Arial"/>
          <w:b/>
          <w:sz w:val="28"/>
          <w:szCs w:val="28"/>
        </w:rPr>
        <w:t>MIEJSKIEJ W BARLINKU</w:t>
      </w:r>
    </w:p>
    <w:p w:rsidR="00225CB3" w:rsidRDefault="00225CB3" w:rsidP="00225CB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25CB3">
        <w:rPr>
          <w:rFonts w:ascii="Arial" w:hAnsi="Arial" w:cs="Arial"/>
          <w:b/>
          <w:sz w:val="28"/>
          <w:szCs w:val="28"/>
        </w:rPr>
        <w:t>z dnia 2</w:t>
      </w:r>
      <w:r>
        <w:rPr>
          <w:rFonts w:ascii="Arial" w:hAnsi="Arial" w:cs="Arial"/>
          <w:b/>
          <w:sz w:val="28"/>
          <w:szCs w:val="28"/>
        </w:rPr>
        <w:t>8</w:t>
      </w:r>
      <w:r w:rsidRPr="00225CB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czerwc</w:t>
      </w:r>
      <w:r w:rsidRPr="00225CB3">
        <w:rPr>
          <w:rFonts w:ascii="Arial" w:hAnsi="Arial" w:cs="Arial"/>
          <w:b/>
          <w:sz w:val="28"/>
          <w:szCs w:val="28"/>
        </w:rPr>
        <w:t>a 20</w:t>
      </w:r>
      <w:r>
        <w:rPr>
          <w:rFonts w:ascii="Arial" w:hAnsi="Arial" w:cs="Arial"/>
          <w:b/>
          <w:sz w:val="28"/>
          <w:szCs w:val="28"/>
        </w:rPr>
        <w:t>18</w:t>
      </w:r>
      <w:r w:rsidRPr="00225CB3">
        <w:rPr>
          <w:rFonts w:ascii="Arial" w:hAnsi="Arial" w:cs="Arial"/>
          <w:b/>
          <w:sz w:val="28"/>
          <w:szCs w:val="28"/>
        </w:rPr>
        <w:t xml:space="preserve"> r</w:t>
      </w:r>
      <w:r>
        <w:rPr>
          <w:rFonts w:ascii="Arial" w:hAnsi="Arial" w:cs="Arial"/>
          <w:b/>
          <w:sz w:val="28"/>
          <w:szCs w:val="28"/>
        </w:rPr>
        <w:t>.</w:t>
      </w:r>
    </w:p>
    <w:p w:rsidR="00225CB3" w:rsidRDefault="00225CB3" w:rsidP="00225CB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25CB3" w:rsidRPr="00225CB3" w:rsidRDefault="00225CB3" w:rsidP="00225CB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25CB3" w:rsidRDefault="00225CB3" w:rsidP="00225CB3">
      <w:pPr>
        <w:spacing w:after="0" w:line="240" w:lineRule="auto"/>
        <w:jc w:val="both"/>
        <w:rPr>
          <w:rFonts w:ascii="Arial" w:hAnsi="Arial" w:cs="Arial"/>
        </w:rPr>
      </w:pPr>
      <w:r w:rsidRPr="00225CB3">
        <w:rPr>
          <w:rFonts w:ascii="Arial" w:hAnsi="Arial" w:cs="Arial"/>
        </w:rPr>
        <w:t xml:space="preserve">w sprawie rozpatrzenia ponowienia skargi na </w:t>
      </w:r>
      <w:r>
        <w:rPr>
          <w:rFonts w:ascii="Arial" w:hAnsi="Arial" w:cs="Arial"/>
        </w:rPr>
        <w:t xml:space="preserve">Dyrektora </w:t>
      </w:r>
      <w:r w:rsidR="00D32726">
        <w:rPr>
          <w:rFonts w:ascii="Arial" w:hAnsi="Arial" w:cs="Arial"/>
        </w:rPr>
        <w:t>Ośrodka</w:t>
      </w:r>
      <w:r>
        <w:rPr>
          <w:rFonts w:ascii="Arial" w:hAnsi="Arial" w:cs="Arial"/>
        </w:rPr>
        <w:t xml:space="preserve"> Pomocy Społecznej </w:t>
      </w:r>
      <w:r w:rsidR="00BC4042">
        <w:rPr>
          <w:rFonts w:ascii="Arial" w:hAnsi="Arial" w:cs="Arial"/>
        </w:rPr>
        <w:br/>
      </w:r>
      <w:r>
        <w:rPr>
          <w:rFonts w:ascii="Arial" w:hAnsi="Arial" w:cs="Arial"/>
        </w:rPr>
        <w:t>w Barlinku</w:t>
      </w:r>
    </w:p>
    <w:p w:rsidR="00225CB3" w:rsidRDefault="00225CB3" w:rsidP="00225CB3">
      <w:pPr>
        <w:spacing w:after="0" w:line="240" w:lineRule="auto"/>
        <w:jc w:val="both"/>
        <w:rPr>
          <w:rFonts w:ascii="Arial" w:hAnsi="Arial" w:cs="Arial"/>
        </w:rPr>
      </w:pPr>
    </w:p>
    <w:p w:rsidR="00225CB3" w:rsidRPr="00225CB3" w:rsidRDefault="00225CB3" w:rsidP="00225CB3">
      <w:pPr>
        <w:spacing w:after="0" w:line="240" w:lineRule="auto"/>
        <w:jc w:val="both"/>
        <w:rPr>
          <w:rFonts w:ascii="Arial" w:hAnsi="Arial" w:cs="Arial"/>
        </w:rPr>
      </w:pPr>
    </w:p>
    <w:p w:rsidR="00225CB3" w:rsidRPr="00BC4042" w:rsidRDefault="00225CB3" w:rsidP="00D32726">
      <w:pPr>
        <w:pStyle w:val="NormalnyWeb"/>
        <w:spacing w:before="0" w:beforeAutospacing="0" w:after="0" w:afterAutospacing="0"/>
        <w:ind w:firstLine="708"/>
        <w:jc w:val="both"/>
        <w:rPr>
          <w:rFonts w:ascii="Arial" w:hAnsi="Arial" w:cs="Arial"/>
          <w:sz w:val="22"/>
          <w:szCs w:val="22"/>
        </w:rPr>
      </w:pPr>
      <w:r w:rsidRPr="00BC4042">
        <w:rPr>
          <w:rFonts w:ascii="Arial" w:hAnsi="Arial" w:cs="Arial"/>
          <w:sz w:val="22"/>
          <w:szCs w:val="22"/>
        </w:rPr>
        <w:t>Na podstawie art. 18 ust. 2 pkt. 15 ustawy z dnia 8 marca 1990 roku o samorządzie gminnym (Dz. U. z 2018 r. poz. 994 z</w:t>
      </w:r>
      <w:r w:rsidR="001106C8">
        <w:rPr>
          <w:rFonts w:ascii="Arial" w:hAnsi="Arial" w:cs="Arial"/>
          <w:sz w:val="22"/>
          <w:szCs w:val="22"/>
        </w:rPr>
        <w:t>e</w:t>
      </w:r>
      <w:r w:rsidRPr="00BC4042">
        <w:rPr>
          <w:rFonts w:ascii="Arial" w:hAnsi="Arial" w:cs="Arial"/>
          <w:sz w:val="22"/>
          <w:szCs w:val="22"/>
        </w:rPr>
        <w:t xml:space="preserve"> zm.) oraz art. 229 pkt. 3 ustawy z dnia 14 czerwca 1960 r. Kodeks postępowania administracyjnego (Dz. U. z 2017 r. poz. 1257 ze zm.) uchwala się, co następuje:</w:t>
      </w:r>
    </w:p>
    <w:p w:rsidR="00225CB3" w:rsidRDefault="00225CB3" w:rsidP="00225CB3">
      <w:pPr>
        <w:spacing w:after="0" w:line="240" w:lineRule="auto"/>
        <w:jc w:val="both"/>
        <w:rPr>
          <w:rFonts w:ascii="Arial" w:hAnsi="Arial" w:cs="Arial"/>
        </w:rPr>
      </w:pPr>
    </w:p>
    <w:p w:rsidR="00225CB3" w:rsidRDefault="00225CB3" w:rsidP="00225CB3">
      <w:pPr>
        <w:spacing w:after="0" w:line="240" w:lineRule="auto"/>
        <w:jc w:val="both"/>
        <w:rPr>
          <w:rFonts w:ascii="Arial" w:hAnsi="Arial" w:cs="Arial"/>
        </w:rPr>
      </w:pPr>
    </w:p>
    <w:p w:rsidR="00225CB3" w:rsidRDefault="00225CB3" w:rsidP="00225CB3">
      <w:pPr>
        <w:spacing w:after="0" w:line="240" w:lineRule="auto"/>
        <w:jc w:val="both"/>
        <w:rPr>
          <w:rFonts w:ascii="Arial" w:hAnsi="Arial" w:cs="Arial"/>
        </w:rPr>
      </w:pPr>
    </w:p>
    <w:p w:rsidR="00225CB3" w:rsidRPr="00D32726" w:rsidRDefault="00225CB3" w:rsidP="00225CB3">
      <w:pPr>
        <w:spacing w:after="0" w:line="240" w:lineRule="auto"/>
        <w:jc w:val="both"/>
        <w:rPr>
          <w:rFonts w:ascii="Arial" w:hAnsi="Arial" w:cs="Arial"/>
        </w:rPr>
      </w:pPr>
      <w:r w:rsidRPr="00D32726">
        <w:rPr>
          <w:rStyle w:val="Pogrubienie"/>
          <w:rFonts w:ascii="Arial" w:hAnsi="Arial" w:cs="Arial"/>
        </w:rPr>
        <w:t xml:space="preserve">          §1. </w:t>
      </w:r>
      <w:r w:rsidRPr="00D32726">
        <w:rPr>
          <w:rFonts w:ascii="Arial" w:hAnsi="Arial" w:cs="Arial"/>
        </w:rPr>
        <w:t xml:space="preserve">Po rozpatrzeniu ponowienia skargi na Dyrektora Ośrodka Pomocy Społecznej </w:t>
      </w:r>
      <w:r w:rsidR="00BC4042">
        <w:rPr>
          <w:rFonts w:ascii="Arial" w:hAnsi="Arial" w:cs="Arial"/>
        </w:rPr>
        <w:br/>
      </w:r>
      <w:r w:rsidRPr="00D32726">
        <w:rPr>
          <w:rFonts w:ascii="Arial" w:hAnsi="Arial" w:cs="Arial"/>
        </w:rPr>
        <w:t xml:space="preserve">w Barlinku </w:t>
      </w:r>
      <w:r w:rsidR="00D32726" w:rsidRPr="00D32726">
        <w:rPr>
          <w:rFonts w:ascii="Arial" w:hAnsi="Arial" w:cs="Arial"/>
        </w:rPr>
        <w:t xml:space="preserve">wskazującego nowe okoliczności w </w:t>
      </w:r>
      <w:r w:rsidR="00E15881">
        <w:rPr>
          <w:rFonts w:ascii="Arial" w:hAnsi="Arial" w:cs="Arial"/>
        </w:rPr>
        <w:t>sprawie</w:t>
      </w:r>
      <w:r w:rsidR="001106C8">
        <w:rPr>
          <w:rFonts w:ascii="Arial" w:hAnsi="Arial" w:cs="Arial"/>
        </w:rPr>
        <w:t xml:space="preserve"> odmowy</w:t>
      </w:r>
      <w:r w:rsidR="00E15881">
        <w:rPr>
          <w:rFonts w:ascii="Arial" w:hAnsi="Arial" w:cs="Arial"/>
        </w:rPr>
        <w:t xml:space="preserve"> zapoznania się </w:t>
      </w:r>
      <w:r w:rsidR="002E350A">
        <w:rPr>
          <w:rFonts w:ascii="Arial" w:hAnsi="Arial" w:cs="Arial"/>
        </w:rPr>
        <w:br/>
      </w:r>
      <w:r w:rsidR="001106C8">
        <w:rPr>
          <w:rFonts w:ascii="Arial" w:hAnsi="Arial" w:cs="Arial"/>
        </w:rPr>
        <w:t xml:space="preserve">z dokumentami </w:t>
      </w:r>
      <w:r w:rsidR="00E15881">
        <w:rPr>
          <w:rFonts w:ascii="Arial" w:hAnsi="Arial" w:cs="Arial"/>
        </w:rPr>
        <w:t xml:space="preserve">związanymi z osobą skarżącego zgromadzonymi w tut. Ośrodku </w:t>
      </w:r>
      <w:r w:rsidRPr="00D32726">
        <w:rPr>
          <w:rFonts w:ascii="Arial" w:hAnsi="Arial" w:cs="Arial"/>
        </w:rPr>
        <w:t xml:space="preserve">uznaje </w:t>
      </w:r>
      <w:r w:rsidR="00D32726" w:rsidRPr="00D32726">
        <w:rPr>
          <w:rFonts w:ascii="Arial" w:hAnsi="Arial" w:cs="Arial"/>
        </w:rPr>
        <w:t>się ponowienie skargi</w:t>
      </w:r>
      <w:r w:rsidRPr="00D32726">
        <w:rPr>
          <w:rFonts w:ascii="Arial" w:hAnsi="Arial" w:cs="Arial"/>
        </w:rPr>
        <w:t xml:space="preserve"> za bezzasadne</w:t>
      </w:r>
      <w:r w:rsidR="00D32726" w:rsidRPr="00D32726">
        <w:rPr>
          <w:rFonts w:ascii="Arial" w:hAnsi="Arial" w:cs="Arial"/>
        </w:rPr>
        <w:t xml:space="preserve"> i </w:t>
      </w:r>
      <w:r w:rsidRPr="00D32726">
        <w:rPr>
          <w:rFonts w:ascii="Arial" w:hAnsi="Arial" w:cs="Arial"/>
        </w:rPr>
        <w:t xml:space="preserve"> </w:t>
      </w:r>
      <w:r w:rsidR="00D32726" w:rsidRPr="00D32726">
        <w:rPr>
          <w:rFonts w:ascii="Arial" w:hAnsi="Arial" w:cs="Arial"/>
        </w:rPr>
        <w:t>podtrzymuje się</w:t>
      </w:r>
      <w:r w:rsidRPr="00D32726">
        <w:rPr>
          <w:rFonts w:ascii="Arial" w:hAnsi="Arial" w:cs="Arial"/>
        </w:rPr>
        <w:t xml:space="preserve"> poprzednie stanowisko </w:t>
      </w:r>
      <w:r w:rsidR="00D32726" w:rsidRPr="00D32726">
        <w:rPr>
          <w:rFonts w:ascii="Arial" w:hAnsi="Arial" w:cs="Arial"/>
        </w:rPr>
        <w:t xml:space="preserve">w tej sprawie </w:t>
      </w:r>
      <w:r w:rsidR="002E350A">
        <w:rPr>
          <w:rFonts w:ascii="Arial" w:hAnsi="Arial" w:cs="Arial"/>
        </w:rPr>
        <w:br/>
      </w:r>
      <w:r w:rsidR="00D32726" w:rsidRPr="00D32726">
        <w:rPr>
          <w:rFonts w:ascii="Arial" w:hAnsi="Arial" w:cs="Arial"/>
        </w:rPr>
        <w:t>z dnia 30 maj</w:t>
      </w:r>
      <w:r w:rsidRPr="00D32726">
        <w:rPr>
          <w:rFonts w:ascii="Arial" w:hAnsi="Arial" w:cs="Arial"/>
        </w:rPr>
        <w:t>a 20</w:t>
      </w:r>
      <w:r w:rsidR="00D32726" w:rsidRPr="00D32726">
        <w:rPr>
          <w:rFonts w:ascii="Arial" w:hAnsi="Arial" w:cs="Arial"/>
        </w:rPr>
        <w:t>18</w:t>
      </w:r>
      <w:r w:rsidRPr="00D32726">
        <w:rPr>
          <w:rFonts w:ascii="Arial" w:hAnsi="Arial" w:cs="Arial"/>
        </w:rPr>
        <w:t xml:space="preserve"> roku .</w:t>
      </w:r>
      <w:bookmarkStart w:id="0" w:name="_GoBack"/>
      <w:bookmarkEnd w:id="0"/>
    </w:p>
    <w:p w:rsidR="00D32726" w:rsidRPr="00D32726" w:rsidRDefault="00225CB3" w:rsidP="00225CB3">
      <w:pPr>
        <w:pStyle w:val="NormalnyWeb"/>
        <w:jc w:val="both"/>
        <w:rPr>
          <w:rFonts w:ascii="Arial" w:hAnsi="Arial" w:cs="Arial"/>
          <w:sz w:val="22"/>
          <w:szCs w:val="22"/>
        </w:rPr>
      </w:pPr>
      <w:r w:rsidRPr="00D32726">
        <w:rPr>
          <w:rFonts w:ascii="Arial" w:hAnsi="Arial" w:cs="Arial"/>
          <w:sz w:val="22"/>
          <w:szCs w:val="22"/>
        </w:rPr>
        <w:t xml:space="preserve">          </w:t>
      </w:r>
      <w:r w:rsidRPr="00D32726">
        <w:rPr>
          <w:rStyle w:val="Pogrubienie"/>
          <w:rFonts w:ascii="Arial" w:hAnsi="Arial" w:cs="Arial"/>
          <w:sz w:val="22"/>
          <w:szCs w:val="22"/>
        </w:rPr>
        <w:t xml:space="preserve">§2. </w:t>
      </w:r>
      <w:r w:rsidRPr="00D32726">
        <w:rPr>
          <w:rFonts w:ascii="Arial" w:hAnsi="Arial" w:cs="Arial"/>
          <w:sz w:val="22"/>
          <w:szCs w:val="22"/>
        </w:rPr>
        <w:t xml:space="preserve">Upoważnia się Przewodniczącego Rady Miejskiej w Barlinku do zawiadomienia skarżącego o sposobie załatwienia </w:t>
      </w:r>
      <w:r w:rsidR="00D32726" w:rsidRPr="00D32726">
        <w:rPr>
          <w:rFonts w:ascii="Arial" w:hAnsi="Arial" w:cs="Arial"/>
          <w:sz w:val="22"/>
          <w:szCs w:val="22"/>
        </w:rPr>
        <w:t xml:space="preserve">ponowienia </w:t>
      </w:r>
      <w:r w:rsidRPr="00D32726">
        <w:rPr>
          <w:rFonts w:ascii="Arial" w:hAnsi="Arial" w:cs="Arial"/>
          <w:sz w:val="22"/>
          <w:szCs w:val="22"/>
        </w:rPr>
        <w:t>skargi i przekazania treści niniejszej uchwały</w:t>
      </w:r>
      <w:r w:rsidR="00D32726" w:rsidRPr="00D32726">
        <w:rPr>
          <w:rFonts w:ascii="Arial" w:hAnsi="Arial" w:cs="Arial"/>
          <w:sz w:val="22"/>
          <w:szCs w:val="22"/>
        </w:rPr>
        <w:t>.</w:t>
      </w:r>
    </w:p>
    <w:p w:rsidR="00225CB3" w:rsidRPr="00D32726" w:rsidRDefault="00225CB3" w:rsidP="00225CB3">
      <w:pPr>
        <w:pStyle w:val="NormalnyWeb"/>
        <w:jc w:val="both"/>
        <w:rPr>
          <w:rFonts w:ascii="Arial" w:hAnsi="Arial" w:cs="Arial"/>
          <w:sz w:val="22"/>
          <w:szCs w:val="22"/>
        </w:rPr>
      </w:pPr>
      <w:r w:rsidRPr="00D32726">
        <w:rPr>
          <w:rFonts w:ascii="Arial" w:hAnsi="Arial" w:cs="Arial"/>
          <w:sz w:val="22"/>
          <w:szCs w:val="22"/>
        </w:rPr>
        <w:t xml:space="preserve">          </w:t>
      </w:r>
      <w:r w:rsidRPr="00D32726">
        <w:rPr>
          <w:rStyle w:val="Pogrubienie"/>
          <w:rFonts w:ascii="Arial" w:hAnsi="Arial" w:cs="Arial"/>
          <w:sz w:val="22"/>
          <w:szCs w:val="22"/>
        </w:rPr>
        <w:t xml:space="preserve">§3. </w:t>
      </w:r>
      <w:r w:rsidRPr="00D32726">
        <w:rPr>
          <w:rFonts w:ascii="Arial" w:hAnsi="Arial" w:cs="Arial"/>
          <w:sz w:val="22"/>
          <w:szCs w:val="22"/>
        </w:rPr>
        <w:t>Uchwała wchodzi w życie z dniem podjęcia.</w:t>
      </w:r>
    </w:p>
    <w:sectPr w:rsidR="00225CB3" w:rsidRPr="00D32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84"/>
    <w:rsid w:val="001106C8"/>
    <w:rsid w:val="00225CB3"/>
    <w:rsid w:val="002E350A"/>
    <w:rsid w:val="004D5A72"/>
    <w:rsid w:val="00A01684"/>
    <w:rsid w:val="00BA06D7"/>
    <w:rsid w:val="00BC4042"/>
    <w:rsid w:val="00D32726"/>
    <w:rsid w:val="00E1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30512-000B-46A3-92F3-2B2D47F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2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25CB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67BE3-E919-4F9F-8584-DD6D3713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2018-06-20T08:20:00Z</cp:lastPrinted>
  <dcterms:created xsi:type="dcterms:W3CDTF">2018-06-19T08:49:00Z</dcterms:created>
  <dcterms:modified xsi:type="dcterms:W3CDTF">2018-06-20T08:21:00Z</dcterms:modified>
</cp:coreProperties>
</file>