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31C" w:rsidRPr="005441F0" w:rsidRDefault="00C5031C" w:rsidP="00C5031C">
      <w:pPr>
        <w:jc w:val="right"/>
        <w:rPr>
          <w:b/>
          <w:u w:val="single"/>
        </w:rPr>
      </w:pPr>
      <w:r w:rsidRPr="005441F0">
        <w:rPr>
          <w:b/>
          <w:u w:val="single"/>
        </w:rPr>
        <w:t>Projekt</w:t>
      </w:r>
    </w:p>
    <w:p w:rsidR="00C5031C" w:rsidRDefault="00C5031C" w:rsidP="00C5031C">
      <w:pPr>
        <w:rPr>
          <w:b/>
        </w:rPr>
      </w:pPr>
    </w:p>
    <w:p w:rsidR="00C5031C" w:rsidRDefault="00C5031C" w:rsidP="00C5031C">
      <w:pPr>
        <w:jc w:val="center"/>
        <w:rPr>
          <w:b/>
          <w:color w:val="000000"/>
          <w:sz w:val="28"/>
          <w:szCs w:val="28"/>
        </w:rPr>
      </w:pPr>
      <w:r w:rsidRPr="001C413F">
        <w:rPr>
          <w:b/>
          <w:color w:val="000000"/>
          <w:sz w:val="28"/>
          <w:szCs w:val="28"/>
        </w:rPr>
        <w:t>UCHW</w:t>
      </w:r>
      <w:r>
        <w:rPr>
          <w:b/>
          <w:color w:val="000000"/>
          <w:sz w:val="28"/>
          <w:szCs w:val="28"/>
        </w:rPr>
        <w:t>A</w:t>
      </w:r>
      <w:r w:rsidRPr="001C413F">
        <w:rPr>
          <w:b/>
          <w:color w:val="000000"/>
          <w:sz w:val="28"/>
          <w:szCs w:val="28"/>
        </w:rPr>
        <w:t>ŁA N</w:t>
      </w:r>
      <w:r>
        <w:rPr>
          <w:b/>
          <w:color w:val="000000"/>
          <w:sz w:val="28"/>
          <w:szCs w:val="28"/>
        </w:rPr>
        <w:t>r ………………..</w:t>
      </w:r>
    </w:p>
    <w:p w:rsidR="00C5031C" w:rsidRPr="001C413F" w:rsidRDefault="00C5031C" w:rsidP="00C5031C">
      <w:pPr>
        <w:jc w:val="center"/>
        <w:rPr>
          <w:b/>
          <w:color w:val="000000"/>
          <w:sz w:val="28"/>
          <w:szCs w:val="28"/>
        </w:rPr>
      </w:pPr>
      <w:r w:rsidRPr="001C413F">
        <w:rPr>
          <w:b/>
          <w:color w:val="000000"/>
          <w:sz w:val="28"/>
          <w:szCs w:val="28"/>
        </w:rPr>
        <w:t>RADY MIEJSKIEJ W BARLINKU</w:t>
      </w:r>
    </w:p>
    <w:p w:rsidR="00C5031C" w:rsidRPr="001C413F" w:rsidRDefault="00C5031C" w:rsidP="00C5031C">
      <w:pPr>
        <w:jc w:val="center"/>
        <w:rPr>
          <w:b/>
          <w:color w:val="000000"/>
          <w:sz w:val="28"/>
          <w:szCs w:val="28"/>
        </w:rPr>
      </w:pPr>
      <w:r w:rsidRPr="001C413F">
        <w:rPr>
          <w:b/>
          <w:color w:val="000000"/>
          <w:sz w:val="28"/>
          <w:szCs w:val="28"/>
        </w:rPr>
        <w:t xml:space="preserve">z dnia </w:t>
      </w:r>
      <w:r>
        <w:rPr>
          <w:b/>
          <w:color w:val="000000"/>
          <w:sz w:val="28"/>
          <w:szCs w:val="28"/>
        </w:rPr>
        <w:t>………lutego 2018</w:t>
      </w:r>
      <w:r w:rsidRPr="001C413F">
        <w:rPr>
          <w:b/>
          <w:color w:val="000000"/>
          <w:sz w:val="28"/>
          <w:szCs w:val="28"/>
        </w:rPr>
        <w:t xml:space="preserve"> r.</w:t>
      </w:r>
    </w:p>
    <w:p w:rsidR="00C5031C" w:rsidRDefault="00C5031C" w:rsidP="00C5031C"/>
    <w:p w:rsidR="00C5031C" w:rsidRDefault="00C5031C" w:rsidP="00C5031C">
      <w:pPr>
        <w:spacing w:line="360" w:lineRule="auto"/>
        <w:jc w:val="center"/>
        <w:rPr>
          <w:b/>
        </w:rPr>
      </w:pPr>
      <w:r w:rsidRPr="00BF5C82">
        <w:rPr>
          <w:b/>
        </w:rPr>
        <w:t>w sprawie</w:t>
      </w:r>
      <w:r>
        <w:rPr>
          <w:b/>
        </w:rPr>
        <w:t xml:space="preserve"> udzielenia pomocy finansowej Województwu Zachodniopomorskiemu na realizację zadania pn. „Budowa sieci tras rowerowych Pomorza Zachodniego </w:t>
      </w:r>
    </w:p>
    <w:p w:rsidR="00C5031C" w:rsidRPr="00BF5C82" w:rsidRDefault="00C5031C" w:rsidP="00C5031C">
      <w:pPr>
        <w:spacing w:line="360" w:lineRule="auto"/>
        <w:jc w:val="center"/>
        <w:rPr>
          <w:b/>
        </w:rPr>
      </w:pPr>
      <w:r>
        <w:rPr>
          <w:b/>
        </w:rPr>
        <w:t>– Trasa Pojezierna” na odcinku Dzikowo - Barlinek</w:t>
      </w:r>
    </w:p>
    <w:p w:rsidR="00C5031C" w:rsidRDefault="00C5031C" w:rsidP="00C5031C"/>
    <w:p w:rsidR="00C5031C" w:rsidRPr="001C413F" w:rsidRDefault="00C5031C" w:rsidP="00C5031C">
      <w:pPr>
        <w:spacing w:line="360" w:lineRule="auto"/>
        <w:ind w:firstLine="708"/>
        <w:jc w:val="both"/>
        <w:rPr>
          <w:color w:val="000000"/>
        </w:rPr>
      </w:pPr>
      <w:r w:rsidRPr="001C413F">
        <w:rPr>
          <w:color w:val="000000"/>
        </w:rPr>
        <w:t>Na pod</w:t>
      </w:r>
      <w:r>
        <w:rPr>
          <w:color w:val="000000"/>
        </w:rPr>
        <w:t xml:space="preserve">stawie art. 10 ust. 2 </w:t>
      </w:r>
      <w:r w:rsidRPr="001C413F">
        <w:rPr>
          <w:color w:val="000000"/>
        </w:rPr>
        <w:t>ustawy</w:t>
      </w:r>
      <w:r>
        <w:rPr>
          <w:color w:val="000000"/>
        </w:rPr>
        <w:t xml:space="preserve"> z dnia 8 marca 1990 roku o </w:t>
      </w:r>
      <w:r w:rsidRPr="001C413F">
        <w:rPr>
          <w:color w:val="000000"/>
        </w:rPr>
        <w:t>samorządzie gminnym (</w:t>
      </w:r>
      <w:r w:rsidRPr="00B815D1">
        <w:t xml:space="preserve">Dz. </w:t>
      </w:r>
      <w:r>
        <w:t>U. z 2017r. poz. 1875 ze zm.</w:t>
      </w:r>
      <w:r w:rsidRPr="00B815D1">
        <w:t>)</w:t>
      </w:r>
      <w:r>
        <w:t xml:space="preserve"> oraz art. 216 ust. 2 pkt 5 i art. 220 ust. 1 i 2 ustawy z dnia 27 sierpnia 2009 o finansach publicznych (Dz. U. z 2017 r. poz. 2077) </w:t>
      </w:r>
      <w:r w:rsidRPr="001C413F">
        <w:rPr>
          <w:color w:val="000000"/>
        </w:rPr>
        <w:t>uchwala się, co</w:t>
      </w:r>
      <w:r>
        <w:rPr>
          <w:color w:val="000000"/>
        </w:rPr>
        <w:t> </w:t>
      </w:r>
      <w:r w:rsidRPr="001C413F">
        <w:rPr>
          <w:color w:val="000000"/>
        </w:rPr>
        <w:t>następuje:</w:t>
      </w:r>
    </w:p>
    <w:p w:rsidR="00C5031C" w:rsidRDefault="00C5031C" w:rsidP="00C5031C">
      <w:pPr>
        <w:spacing w:line="360" w:lineRule="auto"/>
        <w:ind w:firstLine="708"/>
        <w:rPr>
          <w:b/>
        </w:rPr>
      </w:pPr>
    </w:p>
    <w:p w:rsidR="00C5031C" w:rsidRPr="00583CA4" w:rsidRDefault="00C5031C" w:rsidP="00C5031C">
      <w:pPr>
        <w:spacing w:line="360" w:lineRule="auto"/>
        <w:ind w:firstLine="708"/>
        <w:jc w:val="both"/>
      </w:pPr>
      <w:r w:rsidRPr="0090109D">
        <w:rPr>
          <w:b/>
        </w:rPr>
        <w:t>§ 1</w:t>
      </w:r>
      <w:r>
        <w:rPr>
          <w:b/>
        </w:rPr>
        <w:t xml:space="preserve">. </w:t>
      </w:r>
      <w:r w:rsidRPr="00583CA4">
        <w:t xml:space="preserve">Udziela się pomocy finansowej Województwu Zachodniopomorskiemu </w:t>
      </w:r>
      <w:r>
        <w:t>w formie dotacji celowej do kwoty</w:t>
      </w:r>
      <w:r w:rsidRPr="00583CA4">
        <w:t xml:space="preserve"> 2</w:t>
      </w:r>
      <w:r>
        <w:t>37</w:t>
      </w:r>
      <w:r w:rsidRPr="00583CA4">
        <w:t> </w:t>
      </w:r>
      <w:r>
        <w:t>308</w:t>
      </w:r>
      <w:r w:rsidRPr="00583CA4">
        <w:t>,</w:t>
      </w:r>
      <w:r>
        <w:t>0</w:t>
      </w:r>
      <w:r w:rsidRPr="00583CA4">
        <w:t xml:space="preserve">0 zł (słownie: dwieście </w:t>
      </w:r>
      <w:r>
        <w:t>trzydzieści siedem tysięcy trzysta osiem złotych</w:t>
      </w:r>
      <w:r w:rsidRPr="00583CA4">
        <w:t>)</w:t>
      </w:r>
      <w:r>
        <w:t xml:space="preserve"> na realizację zadania pn. „Budowa sieci tras rowerowych Pomorza Zachodniego – Trasa Pojezierna” na odcinku Dzikowo - Barlinek</w:t>
      </w:r>
      <w:r w:rsidRPr="00583CA4">
        <w:t>.</w:t>
      </w:r>
    </w:p>
    <w:p w:rsidR="00C5031C" w:rsidRDefault="00C5031C" w:rsidP="00C5031C">
      <w:pPr>
        <w:spacing w:line="360" w:lineRule="auto"/>
      </w:pPr>
    </w:p>
    <w:p w:rsidR="00C5031C" w:rsidRPr="00B815D1" w:rsidRDefault="00C5031C" w:rsidP="00C5031C">
      <w:pPr>
        <w:spacing w:line="360" w:lineRule="auto"/>
      </w:pPr>
      <w:r>
        <w:tab/>
      </w:r>
      <w:r w:rsidRPr="00365AFE">
        <w:rPr>
          <w:b/>
        </w:rPr>
        <w:t>§</w:t>
      </w:r>
      <w:r>
        <w:rPr>
          <w:b/>
        </w:rPr>
        <w:t xml:space="preserve"> 2. </w:t>
      </w:r>
      <w:r>
        <w:t xml:space="preserve">Szczegółowe warunki udzielenia pomocy finansowej określi umowa. </w:t>
      </w:r>
    </w:p>
    <w:p w:rsidR="00C5031C" w:rsidRDefault="00C5031C" w:rsidP="00C5031C">
      <w:pPr>
        <w:spacing w:line="360" w:lineRule="auto"/>
        <w:rPr>
          <w:b/>
        </w:rPr>
      </w:pPr>
    </w:p>
    <w:p w:rsidR="00C5031C" w:rsidRDefault="00C5031C" w:rsidP="00C5031C">
      <w:pPr>
        <w:spacing w:line="360" w:lineRule="auto"/>
        <w:ind w:firstLine="708"/>
      </w:pPr>
      <w:r w:rsidRPr="0090109D">
        <w:rPr>
          <w:b/>
        </w:rPr>
        <w:t xml:space="preserve">§ </w:t>
      </w:r>
      <w:r>
        <w:rPr>
          <w:b/>
        </w:rPr>
        <w:t xml:space="preserve">3. </w:t>
      </w:r>
      <w:r>
        <w:t>Wykonanie Uchwały powierza się Burmistrzowi Barlinka.</w:t>
      </w:r>
    </w:p>
    <w:p w:rsidR="00C5031C" w:rsidRDefault="00C5031C" w:rsidP="00C5031C">
      <w:pPr>
        <w:spacing w:line="360" w:lineRule="auto"/>
        <w:jc w:val="both"/>
      </w:pPr>
    </w:p>
    <w:p w:rsidR="00C5031C" w:rsidRDefault="00C5031C" w:rsidP="00C5031C">
      <w:pPr>
        <w:spacing w:line="360" w:lineRule="auto"/>
        <w:ind w:firstLine="708"/>
      </w:pPr>
      <w:r w:rsidRPr="00703C9B">
        <w:rPr>
          <w:b/>
        </w:rPr>
        <w:t>§</w:t>
      </w:r>
      <w:r>
        <w:rPr>
          <w:b/>
        </w:rPr>
        <w:t xml:space="preserve"> 4. </w:t>
      </w:r>
      <w:r w:rsidRPr="009F05C5">
        <w:t>Uch</w:t>
      </w:r>
      <w:r>
        <w:t>wała wchodzi w życie z dniem podjęcia.</w:t>
      </w:r>
    </w:p>
    <w:p w:rsidR="007F1358" w:rsidRDefault="007F1358">
      <w:bookmarkStart w:id="0" w:name="_GoBack"/>
      <w:bookmarkEnd w:id="0"/>
    </w:p>
    <w:sectPr w:rsidR="007F1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31C"/>
    <w:rsid w:val="000B3FD0"/>
    <w:rsid w:val="00576D8F"/>
    <w:rsid w:val="006874E1"/>
    <w:rsid w:val="007F1358"/>
    <w:rsid w:val="00C5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2018-09-21T09:44:00Z</dcterms:created>
  <dcterms:modified xsi:type="dcterms:W3CDTF">2018-09-21T09:46:00Z</dcterms:modified>
</cp:coreProperties>
</file>