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B5" w:rsidRDefault="00463DB5" w:rsidP="00463DB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jawne imienne </w:t>
      </w:r>
      <w:r>
        <w:rPr>
          <w:rFonts w:ascii="Arial" w:hAnsi="Arial" w:cs="Arial"/>
          <w:sz w:val="24"/>
          <w:szCs w:val="24"/>
        </w:rPr>
        <w:t xml:space="preserve">do uchwały </w:t>
      </w:r>
      <w:r>
        <w:rPr>
          <w:rFonts w:ascii="Arial" w:hAnsi="Arial" w:cs="Arial"/>
          <w:sz w:val="24"/>
          <w:szCs w:val="24"/>
        </w:rPr>
        <w:t xml:space="preserve">w sprawie </w:t>
      </w:r>
      <w:r>
        <w:rPr>
          <w:rFonts w:ascii="Arial" w:hAnsi="Arial" w:cs="Arial"/>
          <w:sz w:val="24"/>
          <w:szCs w:val="24"/>
        </w:rPr>
        <w:t xml:space="preserve">zmiany budżetu </w:t>
      </w:r>
      <w:r>
        <w:rPr>
          <w:rFonts w:ascii="Arial" w:hAnsi="Arial" w:cs="Arial"/>
          <w:sz w:val="24"/>
          <w:szCs w:val="24"/>
        </w:rPr>
        <w:br/>
        <w:t>Gminy Barlinek na 2018 rok</w:t>
      </w:r>
    </w:p>
    <w:p w:rsidR="00463DB5" w:rsidRDefault="00463DB5" w:rsidP="00463DB5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463DB5" w:rsidTr="00463DB5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spacing w:line="256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pStyle w:val="Nagwek5"/>
              <w:spacing w:line="256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P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 w:rsidRPr="00463DB5"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pStyle w:val="Nagwek5"/>
              <w:spacing w:line="256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 w:rsidRPr="00463DB5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DB5" w:rsidRPr="00463DB5" w:rsidRDefault="00463DB5" w:rsidP="00463DB5">
            <w:pPr>
              <w:spacing w:before="240" w:line="360" w:lineRule="auto"/>
              <w:rPr>
                <w:rFonts w:ascii="Verdana" w:hAnsi="Verdana"/>
                <w:i/>
                <w:color w:val="000000"/>
                <w:lang w:eastAsia="en-US"/>
              </w:rPr>
            </w:pPr>
            <w:r w:rsidRPr="00463DB5">
              <w:rPr>
                <w:rFonts w:ascii="Verdana" w:hAnsi="Verdana"/>
                <w:i/>
                <w:color w:val="000000"/>
                <w:lang w:eastAsia="en-US"/>
              </w:rPr>
              <w:t xml:space="preserve">Nieobecny </w:t>
            </w:r>
          </w:p>
        </w:tc>
      </w:tr>
      <w:tr w:rsidR="00463DB5" w:rsidTr="00463DB5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 w:rsidRPr="00463DB5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 w:rsidRPr="00463DB5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 w:rsidRPr="00463DB5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 w:rsidRPr="00463DB5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 w:rsidRPr="00463DB5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463DB5" w:rsidRDefault="00463DB5">
            <w:pPr>
              <w:spacing w:line="256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 w:rsidRPr="00463DB5"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463DB5" w:rsidTr="00463DB5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463DB5" w:rsidRDefault="00463DB5">
            <w:pPr>
              <w:spacing w:line="256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</w:p>
          <w:p w:rsidR="00463DB5" w:rsidRPr="00463DB5" w:rsidRDefault="00463DB5">
            <w:pPr>
              <w:spacing w:line="256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bookmarkStart w:id="0" w:name="_GoBack"/>
        <w:bookmarkEnd w:id="0"/>
      </w:tr>
      <w:tr w:rsidR="00463DB5" w:rsidTr="00463DB5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63DB5" w:rsidRDefault="00463DB5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463DB5" w:rsidRDefault="00463DB5">
            <w:pPr>
              <w:spacing w:line="256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B5" w:rsidRDefault="00463DB5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:rsidR="00463DB5" w:rsidRDefault="00463DB5" w:rsidP="00463DB5"/>
    <w:p w:rsidR="00463DB5" w:rsidRDefault="00463DB5" w:rsidP="00463DB5"/>
    <w:p w:rsidR="00463DB5" w:rsidRDefault="00463DB5" w:rsidP="00463DB5"/>
    <w:p w:rsidR="00463DB5" w:rsidRDefault="00463DB5" w:rsidP="00463DB5"/>
    <w:p w:rsidR="00F52B60" w:rsidRDefault="00F52B60"/>
    <w:sectPr w:rsidR="00F52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C3"/>
    <w:rsid w:val="003336C3"/>
    <w:rsid w:val="00463DB5"/>
    <w:rsid w:val="00F5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49968-49C8-4FCB-A40C-C00F8260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63DB5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63DB5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463DB5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463DB5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590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2018-12-31T08:45:00Z</dcterms:created>
  <dcterms:modified xsi:type="dcterms:W3CDTF">2018-12-31T08:52:00Z</dcterms:modified>
</cp:coreProperties>
</file>