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A64" w:rsidRDefault="002E3A64" w:rsidP="002E3A6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Głosowanie jawne imienne do uchwały w sprawie </w:t>
      </w:r>
      <w:r>
        <w:rPr>
          <w:rFonts w:ascii="Arial" w:hAnsi="Arial" w:cs="Arial"/>
          <w:sz w:val="24"/>
          <w:szCs w:val="24"/>
        </w:rPr>
        <w:t>ustanowienia gminnego programu osłonowego „Posiłek w szkole i w domu” na lata 2019-2023</w:t>
      </w:r>
      <w:bookmarkStart w:id="0" w:name="_GoBack"/>
      <w:bookmarkEnd w:id="0"/>
    </w:p>
    <w:p w:rsidR="002E3A64" w:rsidRDefault="002E3A64" w:rsidP="002E3A64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2E3A64" w:rsidTr="002E3A64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2E3A64" w:rsidRDefault="002E3A64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2E3A64" w:rsidRDefault="002E3A64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:rsidR="002E3A64" w:rsidRDefault="002E3A64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2E3A64" w:rsidRDefault="002E3A64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3A64" w:rsidRDefault="002E3A64">
            <w:pPr>
              <w:spacing w:before="240" w:line="360" w:lineRule="auto"/>
              <w:rPr>
                <w:rFonts w:ascii="Verdana" w:hAnsi="Verdana"/>
                <w:i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 xml:space="preserve">Nieobecny </w:t>
            </w:r>
          </w:p>
        </w:tc>
      </w:tr>
      <w:tr w:rsidR="002E3A64" w:rsidTr="002E3A64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2E3A64" w:rsidRDefault="002E3A64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:rsidR="002E3A64" w:rsidRDefault="002E3A64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2E3A64" w:rsidRDefault="002E3A64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Jerzy</w:t>
            </w: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:rsidR="002E3A64" w:rsidRDefault="002E3A64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  <w:p w:rsidR="002E3A64" w:rsidRDefault="002E3A64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2E3A64" w:rsidTr="002E3A64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64" w:rsidRDefault="002E3A64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E3A64" w:rsidRDefault="002E3A64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2E3A64" w:rsidRDefault="002E3A64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A64" w:rsidRDefault="002E3A64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:rsidR="002E3A64" w:rsidRDefault="002E3A64" w:rsidP="002E3A64"/>
    <w:p w:rsidR="002E3A64" w:rsidRDefault="002E3A64" w:rsidP="002E3A64"/>
    <w:p w:rsidR="00563623" w:rsidRDefault="00563623"/>
    <w:sectPr w:rsidR="00563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E52"/>
    <w:rsid w:val="002E3A64"/>
    <w:rsid w:val="00563623"/>
    <w:rsid w:val="00A0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F6CEF-D6BF-4E15-B199-9D3ADBC4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E3A64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E3A64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2E3A64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2E3A64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8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627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2018-12-31T08:58:00Z</dcterms:created>
  <dcterms:modified xsi:type="dcterms:W3CDTF">2018-12-31T09:01:00Z</dcterms:modified>
</cp:coreProperties>
</file>