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9ECC6" w14:textId="77777777" w:rsidR="000D27D3" w:rsidRDefault="000D27D3" w:rsidP="000D27D3">
      <w:pPr>
        <w:suppressAutoHyphens/>
        <w:spacing w:after="0" w:line="240" w:lineRule="auto"/>
        <w:jc w:val="center"/>
        <w:outlineLvl w:val="0"/>
        <w:rPr>
          <w:rFonts w:ascii="Arial" w:eastAsia="Times New Roman" w:hAnsi="Arial" w:cs="Arial"/>
          <w:b/>
          <w:i/>
          <w:lang w:eastAsia="ar-SA"/>
        </w:rPr>
      </w:pPr>
      <w:r>
        <w:rPr>
          <w:rFonts w:ascii="Arial" w:eastAsia="Times New Roman" w:hAnsi="Arial" w:cs="Arial"/>
          <w:b/>
          <w:i/>
          <w:lang w:eastAsia="ar-SA"/>
        </w:rPr>
        <w:t>Panie Przewodniczący!</w:t>
      </w:r>
    </w:p>
    <w:p w14:paraId="314D5E64" w14:textId="77777777" w:rsidR="000D27D3" w:rsidRDefault="000D27D3" w:rsidP="000D27D3">
      <w:pPr>
        <w:suppressAutoHyphens/>
        <w:spacing w:after="0" w:line="240" w:lineRule="auto"/>
        <w:ind w:left="360"/>
        <w:jc w:val="center"/>
        <w:outlineLvl w:val="0"/>
        <w:rPr>
          <w:rFonts w:ascii="Arial" w:eastAsia="Times New Roman" w:hAnsi="Arial" w:cs="Arial"/>
          <w:b/>
          <w:i/>
          <w:lang w:eastAsia="ar-SA"/>
        </w:rPr>
      </w:pPr>
      <w:r>
        <w:rPr>
          <w:rFonts w:ascii="Arial" w:eastAsia="Times New Roman" w:hAnsi="Arial" w:cs="Arial"/>
          <w:b/>
          <w:i/>
          <w:lang w:eastAsia="ar-SA"/>
        </w:rPr>
        <w:t>Wysoka Rado!</w:t>
      </w:r>
    </w:p>
    <w:p w14:paraId="002B02D7" w14:textId="77777777" w:rsidR="000D27D3" w:rsidRDefault="000D27D3" w:rsidP="000D27D3">
      <w:pPr>
        <w:suppressAutoHyphens/>
        <w:spacing w:after="0" w:line="240" w:lineRule="auto"/>
        <w:ind w:left="360"/>
        <w:jc w:val="both"/>
        <w:rPr>
          <w:rFonts w:ascii="Arial" w:eastAsia="Times New Roman" w:hAnsi="Arial" w:cs="Arial"/>
          <w:b/>
          <w:lang w:eastAsia="ar-SA"/>
        </w:rPr>
      </w:pPr>
    </w:p>
    <w:p w14:paraId="0D18A3C9" w14:textId="77777777" w:rsidR="000D27D3" w:rsidRDefault="000D27D3" w:rsidP="000D27D3">
      <w:pPr>
        <w:suppressAutoHyphens/>
        <w:spacing w:after="0" w:line="240" w:lineRule="auto"/>
        <w:ind w:left="360"/>
        <w:jc w:val="both"/>
        <w:rPr>
          <w:rFonts w:ascii="Arial" w:eastAsia="Times New Roman" w:hAnsi="Arial" w:cs="Arial"/>
          <w:b/>
          <w:lang w:eastAsia="ar-SA"/>
        </w:rPr>
      </w:pPr>
    </w:p>
    <w:p w14:paraId="055019E9" w14:textId="77777777" w:rsidR="000D27D3" w:rsidRDefault="000D27D3" w:rsidP="000D27D3">
      <w:pPr>
        <w:suppressAutoHyphens/>
        <w:spacing w:after="0" w:line="240" w:lineRule="auto"/>
        <w:ind w:left="360"/>
        <w:jc w:val="both"/>
        <w:rPr>
          <w:rFonts w:ascii="Arial" w:eastAsia="Times New Roman" w:hAnsi="Arial" w:cs="Arial"/>
          <w:b/>
          <w:lang w:eastAsia="ar-SA"/>
        </w:rPr>
      </w:pPr>
    </w:p>
    <w:p w14:paraId="6CFEB0DC" w14:textId="49CAF8AB" w:rsidR="000D27D3" w:rsidRDefault="000D27D3" w:rsidP="000D27D3">
      <w:pPr>
        <w:suppressAutoHyphens/>
        <w:spacing w:after="0" w:line="240" w:lineRule="auto"/>
        <w:jc w:val="center"/>
        <w:rPr>
          <w:rFonts w:ascii="Arial" w:eastAsia="Times New Roman" w:hAnsi="Arial" w:cs="Arial"/>
          <w:i/>
          <w:lang w:eastAsia="ar-SA"/>
        </w:rPr>
      </w:pPr>
      <w:r>
        <w:rPr>
          <w:rFonts w:ascii="Arial" w:eastAsia="Times New Roman" w:hAnsi="Arial" w:cs="Arial"/>
          <w:i/>
          <w:lang w:eastAsia="ar-SA"/>
        </w:rPr>
        <w:t xml:space="preserve">Przedkładam </w:t>
      </w:r>
      <w:r>
        <w:rPr>
          <w:rFonts w:ascii="Arial" w:eastAsia="Times New Roman" w:hAnsi="Arial" w:cs="Arial"/>
          <w:i/>
          <w:u w:val="single"/>
          <w:lang w:eastAsia="ar-SA"/>
        </w:rPr>
        <w:t>Informację Nr 0057.</w:t>
      </w:r>
      <w:r w:rsidR="0083193A">
        <w:rPr>
          <w:rFonts w:ascii="Arial" w:eastAsia="Times New Roman" w:hAnsi="Arial" w:cs="Arial"/>
          <w:i/>
          <w:u w:val="single"/>
          <w:lang w:eastAsia="ar-SA"/>
        </w:rPr>
        <w:t>10</w:t>
      </w:r>
      <w:r>
        <w:rPr>
          <w:rFonts w:ascii="Arial" w:eastAsia="Times New Roman" w:hAnsi="Arial" w:cs="Arial"/>
          <w:i/>
          <w:u w:val="single"/>
          <w:lang w:eastAsia="ar-SA"/>
        </w:rPr>
        <w:t>.2019</w:t>
      </w:r>
      <w:r>
        <w:rPr>
          <w:rFonts w:ascii="Arial" w:eastAsia="Times New Roman" w:hAnsi="Arial" w:cs="Arial"/>
          <w:b/>
          <w:i/>
          <w:lang w:eastAsia="ar-SA"/>
        </w:rPr>
        <w:t xml:space="preserve"> </w:t>
      </w:r>
      <w:r>
        <w:rPr>
          <w:rFonts w:ascii="Arial" w:eastAsia="Times New Roman" w:hAnsi="Arial" w:cs="Arial"/>
          <w:i/>
          <w:lang w:eastAsia="ar-SA"/>
        </w:rPr>
        <w:t xml:space="preserve">z pracy Burmistrza Barlinka w okresie międzysesyjnym od </w:t>
      </w:r>
      <w:r w:rsidR="0083193A">
        <w:rPr>
          <w:rFonts w:ascii="Arial" w:eastAsia="Times New Roman" w:hAnsi="Arial" w:cs="Arial"/>
          <w:i/>
          <w:lang w:eastAsia="ar-SA"/>
        </w:rPr>
        <w:t>22 października</w:t>
      </w:r>
      <w:r>
        <w:rPr>
          <w:rFonts w:ascii="Arial" w:eastAsia="Times New Roman" w:hAnsi="Arial" w:cs="Arial"/>
          <w:i/>
          <w:lang w:eastAsia="ar-SA"/>
        </w:rPr>
        <w:t xml:space="preserve"> 2019 r. do 2</w:t>
      </w:r>
      <w:r w:rsidR="0083193A">
        <w:rPr>
          <w:rFonts w:ascii="Arial" w:eastAsia="Times New Roman" w:hAnsi="Arial" w:cs="Arial"/>
          <w:i/>
          <w:lang w:eastAsia="ar-SA"/>
        </w:rPr>
        <w:t>0</w:t>
      </w:r>
      <w:r>
        <w:rPr>
          <w:rFonts w:ascii="Arial" w:eastAsia="Times New Roman" w:hAnsi="Arial" w:cs="Arial"/>
          <w:i/>
          <w:lang w:eastAsia="ar-SA"/>
        </w:rPr>
        <w:t xml:space="preserve"> </w:t>
      </w:r>
      <w:r w:rsidR="005602A1">
        <w:rPr>
          <w:rFonts w:ascii="Arial" w:eastAsia="Times New Roman" w:hAnsi="Arial" w:cs="Arial"/>
          <w:i/>
          <w:lang w:eastAsia="ar-SA"/>
        </w:rPr>
        <w:t>listopada</w:t>
      </w:r>
      <w:r>
        <w:rPr>
          <w:rFonts w:ascii="Arial" w:eastAsia="Times New Roman" w:hAnsi="Arial" w:cs="Arial"/>
          <w:i/>
          <w:lang w:eastAsia="ar-SA"/>
        </w:rPr>
        <w:t xml:space="preserve"> 2019 r.</w:t>
      </w:r>
    </w:p>
    <w:p w14:paraId="01D3E5D5" w14:textId="77777777" w:rsidR="000D27D3" w:rsidRDefault="000D27D3" w:rsidP="000D27D3">
      <w:pPr>
        <w:suppressAutoHyphens/>
        <w:spacing w:after="0" w:line="240" w:lineRule="auto"/>
        <w:jc w:val="center"/>
        <w:rPr>
          <w:rFonts w:ascii="Arial" w:eastAsia="Times New Roman" w:hAnsi="Arial" w:cs="Arial"/>
          <w:lang w:eastAsia="ar-SA"/>
        </w:rPr>
      </w:pPr>
    </w:p>
    <w:p w14:paraId="3924DD58" w14:textId="77777777" w:rsidR="000D27D3" w:rsidRDefault="000D27D3" w:rsidP="000D27D3">
      <w:pPr>
        <w:suppressAutoHyphens/>
        <w:spacing w:after="0" w:line="240" w:lineRule="auto"/>
        <w:jc w:val="center"/>
        <w:rPr>
          <w:rFonts w:ascii="Arial" w:eastAsia="Times New Roman" w:hAnsi="Arial" w:cs="Arial"/>
          <w:i/>
          <w:lang w:eastAsia="ar-SA"/>
        </w:rPr>
      </w:pPr>
      <w:r>
        <w:rPr>
          <w:rFonts w:ascii="Arial" w:eastAsia="Times New Roman" w:hAnsi="Arial" w:cs="Arial"/>
          <w:lang w:eastAsia="ar-SA"/>
        </w:rPr>
        <w:t xml:space="preserve">W tym czasie odbyły się 4 posiedzenia Burmistrza Barlinka z zespołem kierowniczym </w:t>
      </w:r>
      <w:r>
        <w:rPr>
          <w:rFonts w:ascii="Arial" w:eastAsia="Times New Roman" w:hAnsi="Arial" w:cs="Arial"/>
          <w:lang w:eastAsia="ar-SA"/>
        </w:rPr>
        <w:br/>
        <w:t>i rozpatrzono następujące sprawy:</w:t>
      </w:r>
    </w:p>
    <w:p w14:paraId="564C3EF4" w14:textId="77777777" w:rsidR="000D27D3" w:rsidRDefault="000D27D3" w:rsidP="000D27D3">
      <w:pPr>
        <w:suppressAutoHyphens/>
        <w:spacing w:after="0" w:line="240" w:lineRule="auto"/>
        <w:ind w:left="-540"/>
        <w:jc w:val="center"/>
        <w:rPr>
          <w:rFonts w:ascii="Arial" w:eastAsia="Times New Roman" w:hAnsi="Arial" w:cs="Arial"/>
          <w:lang w:eastAsia="ar-SA"/>
        </w:rPr>
      </w:pPr>
    </w:p>
    <w:p w14:paraId="4617FA25" w14:textId="77777777" w:rsidR="000D27D3" w:rsidRDefault="000D27D3" w:rsidP="000D27D3">
      <w:pPr>
        <w:spacing w:after="0" w:line="240" w:lineRule="auto"/>
        <w:jc w:val="both"/>
        <w:rPr>
          <w:rFonts w:ascii="Arial" w:eastAsia="Times New Roman" w:hAnsi="Arial" w:cs="Arial"/>
          <w:lang w:eastAsia="ar-SA"/>
        </w:rPr>
      </w:pPr>
    </w:p>
    <w:p w14:paraId="20E43FAD" w14:textId="77777777" w:rsidR="000D27D3" w:rsidRDefault="000D27D3" w:rsidP="000D27D3">
      <w:pPr>
        <w:spacing w:after="0" w:line="240" w:lineRule="auto"/>
        <w:ind w:left="-540"/>
        <w:jc w:val="both"/>
        <w:rPr>
          <w:rFonts w:ascii="Arial" w:eastAsia="Times New Roman" w:hAnsi="Arial" w:cs="Arial"/>
          <w:lang w:eastAsia="ar-SA"/>
        </w:rPr>
      </w:pPr>
    </w:p>
    <w:p w14:paraId="6F6B8857" w14:textId="77777777" w:rsidR="000D27D3" w:rsidRDefault="000D27D3" w:rsidP="000D27D3">
      <w:pPr>
        <w:pStyle w:val="Akapitzlist"/>
        <w:numPr>
          <w:ilvl w:val="0"/>
          <w:numId w:val="1"/>
        </w:numPr>
        <w:suppressAutoHyphens/>
        <w:spacing w:after="0" w:line="240" w:lineRule="auto"/>
        <w:ind w:left="284" w:hanging="284"/>
        <w:jc w:val="both"/>
        <w:outlineLvl w:val="0"/>
        <w:rPr>
          <w:rFonts w:ascii="Arial" w:eastAsia="Times New Roman" w:hAnsi="Arial" w:cs="Arial"/>
          <w:b/>
          <w:i/>
          <w:u w:val="single"/>
          <w:lang w:eastAsia="ar-SA"/>
        </w:rPr>
      </w:pPr>
      <w:r>
        <w:rPr>
          <w:rFonts w:ascii="Arial" w:eastAsia="Times New Roman" w:hAnsi="Arial" w:cs="Arial"/>
          <w:b/>
          <w:i/>
          <w:u w:val="single"/>
          <w:lang w:eastAsia="ar-SA"/>
        </w:rPr>
        <w:t xml:space="preserve">W zakresie spraw gospodarki przestrzennej i  inwestycji: </w:t>
      </w:r>
    </w:p>
    <w:p w14:paraId="0B5A702A" w14:textId="77777777" w:rsidR="000D27D3" w:rsidRDefault="000D27D3" w:rsidP="000D27D3"/>
    <w:p w14:paraId="32FC0A1F" w14:textId="52ECD23D" w:rsidR="000E0FA4" w:rsidRPr="00A32444" w:rsidRDefault="000E0FA4" w:rsidP="00FE2075">
      <w:pPr>
        <w:pStyle w:val="Akapitzlist"/>
        <w:numPr>
          <w:ilvl w:val="0"/>
          <w:numId w:val="16"/>
        </w:numPr>
        <w:spacing w:after="0" w:line="240" w:lineRule="auto"/>
        <w:ind w:left="1560" w:hanging="426"/>
        <w:jc w:val="both"/>
        <w:rPr>
          <w:rFonts w:ascii="Arial" w:hAnsi="Arial" w:cs="Arial"/>
          <w:bCs/>
          <w:sz w:val="20"/>
          <w:szCs w:val="20"/>
        </w:rPr>
      </w:pPr>
      <w:r w:rsidRPr="00A32444">
        <w:rPr>
          <w:rFonts w:ascii="Arial" w:eastAsia="Times New Roman" w:hAnsi="Arial" w:cs="Arial"/>
          <w:bCs/>
          <w:sz w:val="20"/>
          <w:szCs w:val="20"/>
          <w:lang w:eastAsia="pl-PL"/>
        </w:rPr>
        <w:t xml:space="preserve">Burmistrz Barlinka zapoznał się ze sprawą </w:t>
      </w:r>
      <w:r w:rsidRPr="00A32444">
        <w:rPr>
          <w:rFonts w:ascii="Arial" w:hAnsi="Arial" w:cs="Arial"/>
          <w:bCs/>
          <w:sz w:val="20"/>
          <w:szCs w:val="20"/>
        </w:rPr>
        <w:t xml:space="preserve">przywrócenia połączenia autobusowego na trasie Barlinek-Mostkowo. </w:t>
      </w:r>
      <w:r w:rsidRPr="00A32444">
        <w:rPr>
          <w:rFonts w:ascii="Arial" w:eastAsia="Times New Roman" w:hAnsi="Arial" w:cs="Arial"/>
          <w:sz w:val="20"/>
          <w:szCs w:val="20"/>
          <w:lang w:eastAsia="pl-PL"/>
        </w:rPr>
        <w:t xml:space="preserve">Prezes Zarządu Szpitala w Barlinku zwrócił się z prośbą o pomoc dla mieszkańców Mostkowa, którzy pracują w Szpitalu, w staraniach </w:t>
      </w:r>
      <w:r w:rsidR="000D52D0">
        <w:rPr>
          <w:rFonts w:ascii="Arial" w:eastAsia="Times New Roman" w:hAnsi="Arial" w:cs="Arial"/>
          <w:sz w:val="20"/>
          <w:szCs w:val="20"/>
          <w:lang w:eastAsia="pl-PL"/>
        </w:rPr>
        <w:t xml:space="preserve">                   </w:t>
      </w:r>
      <w:r w:rsidRPr="00A32444">
        <w:rPr>
          <w:rFonts w:ascii="Arial" w:eastAsia="Times New Roman" w:hAnsi="Arial" w:cs="Arial"/>
          <w:sz w:val="20"/>
          <w:szCs w:val="20"/>
          <w:lang w:eastAsia="pl-PL"/>
        </w:rPr>
        <w:t xml:space="preserve">o przywrócenie połączenia autobusowego z Barlinkiem. Burmistrz polecił wystąpić </w:t>
      </w:r>
      <w:r w:rsidR="000D52D0">
        <w:rPr>
          <w:rFonts w:ascii="Arial" w:eastAsia="Times New Roman" w:hAnsi="Arial" w:cs="Arial"/>
          <w:sz w:val="20"/>
          <w:szCs w:val="20"/>
          <w:lang w:eastAsia="pl-PL"/>
        </w:rPr>
        <w:t xml:space="preserve">                  </w:t>
      </w:r>
      <w:r w:rsidRPr="00A32444">
        <w:rPr>
          <w:rFonts w:ascii="Arial" w:eastAsia="Times New Roman" w:hAnsi="Arial" w:cs="Arial"/>
          <w:sz w:val="20"/>
          <w:szCs w:val="20"/>
          <w:lang w:eastAsia="pl-PL"/>
        </w:rPr>
        <w:t>z pismem do przewoźników o analizę możliwości uruchomienia połączenia autobusowego na trasie Barlinek-Mostkowo w godzinach wieczornych.</w:t>
      </w:r>
    </w:p>
    <w:p w14:paraId="3E079C23" w14:textId="77777777" w:rsidR="00A32444" w:rsidRPr="00A32444" w:rsidRDefault="00A32444" w:rsidP="00FE2075">
      <w:pPr>
        <w:pStyle w:val="Akapitzlist"/>
        <w:spacing w:after="0" w:line="240" w:lineRule="auto"/>
        <w:ind w:left="1560" w:hanging="426"/>
        <w:jc w:val="both"/>
        <w:rPr>
          <w:rFonts w:ascii="Arial" w:hAnsi="Arial" w:cs="Arial"/>
          <w:bCs/>
          <w:sz w:val="20"/>
          <w:szCs w:val="20"/>
        </w:rPr>
      </w:pPr>
    </w:p>
    <w:p w14:paraId="57A78EF0" w14:textId="77777777" w:rsidR="000D52D0" w:rsidRPr="000D52D0" w:rsidRDefault="000E0FA4" w:rsidP="00FE2075">
      <w:pPr>
        <w:pStyle w:val="Akapitzlist"/>
        <w:numPr>
          <w:ilvl w:val="0"/>
          <w:numId w:val="16"/>
        </w:numPr>
        <w:spacing w:after="0" w:line="240" w:lineRule="auto"/>
        <w:ind w:left="1560" w:hanging="426"/>
        <w:jc w:val="both"/>
        <w:rPr>
          <w:rFonts w:ascii="Arial" w:hAnsi="Arial" w:cs="Arial"/>
          <w:bCs/>
          <w:sz w:val="20"/>
          <w:szCs w:val="20"/>
        </w:rPr>
      </w:pPr>
      <w:r w:rsidRPr="00A32444">
        <w:rPr>
          <w:rFonts w:ascii="Arial" w:eastAsia="Times New Roman" w:hAnsi="Arial" w:cs="Arial"/>
          <w:bCs/>
          <w:sz w:val="20"/>
          <w:szCs w:val="20"/>
          <w:lang w:eastAsia="pl-PL"/>
        </w:rPr>
        <w:t xml:space="preserve">Burmistrz Barlinka zapoznał się z ofertami na </w:t>
      </w:r>
      <w:r w:rsidRPr="00A32444">
        <w:rPr>
          <w:rFonts w:ascii="Arial" w:eastAsia="Times New Roman" w:hAnsi="Arial" w:cs="Arial"/>
          <w:sz w:val="20"/>
          <w:szCs w:val="20"/>
          <w:lang w:eastAsia="pl-PL"/>
        </w:rPr>
        <w:t>wykonanie zadania pn.: „Budowa chodnika przy ulicy Chopina na os. Górny Taras” :</w:t>
      </w:r>
    </w:p>
    <w:p w14:paraId="3D3B1B68" w14:textId="6AA41516" w:rsidR="000E0FA4" w:rsidRPr="000D52D0" w:rsidRDefault="000D52D0" w:rsidP="000D52D0">
      <w:pPr>
        <w:spacing w:after="0" w:line="240" w:lineRule="auto"/>
        <w:ind w:left="1560"/>
        <w:jc w:val="both"/>
        <w:rPr>
          <w:rFonts w:ascii="Arial" w:hAnsi="Arial" w:cs="Arial"/>
          <w:bCs/>
          <w:sz w:val="20"/>
          <w:szCs w:val="20"/>
        </w:rPr>
      </w:pPr>
      <w:r>
        <w:rPr>
          <w:rFonts w:ascii="Arial" w:eastAsia="Times New Roman" w:hAnsi="Arial" w:cs="Arial"/>
          <w:sz w:val="20"/>
          <w:szCs w:val="20"/>
          <w:lang w:eastAsia="pl-PL"/>
        </w:rPr>
        <w:t xml:space="preserve">- </w:t>
      </w:r>
      <w:r w:rsidR="000E0FA4" w:rsidRPr="000D52D0">
        <w:rPr>
          <w:rFonts w:ascii="Arial" w:eastAsia="Times New Roman" w:hAnsi="Arial" w:cs="Arial"/>
          <w:sz w:val="20"/>
          <w:szCs w:val="20"/>
          <w:lang w:eastAsia="pl-PL"/>
        </w:rPr>
        <w:t xml:space="preserve">TOM-BRUK Tomasz </w:t>
      </w:r>
      <w:proofErr w:type="spellStart"/>
      <w:r w:rsidR="000E0FA4" w:rsidRPr="000D52D0">
        <w:rPr>
          <w:rFonts w:ascii="Arial" w:eastAsia="Times New Roman" w:hAnsi="Arial" w:cs="Arial"/>
          <w:sz w:val="20"/>
          <w:szCs w:val="20"/>
          <w:lang w:eastAsia="pl-PL"/>
        </w:rPr>
        <w:t>Apoczkin</w:t>
      </w:r>
      <w:proofErr w:type="spellEnd"/>
      <w:r w:rsidR="000E0FA4" w:rsidRPr="000D52D0">
        <w:rPr>
          <w:rFonts w:ascii="Arial" w:eastAsia="Times New Roman" w:hAnsi="Arial" w:cs="Arial"/>
          <w:sz w:val="20"/>
          <w:szCs w:val="20"/>
          <w:lang w:eastAsia="pl-PL"/>
        </w:rPr>
        <w:t xml:space="preserve"> – cena brutto: 13 200,00 zł, termin wykonania: 30.11.2019 r.;</w:t>
      </w:r>
    </w:p>
    <w:p w14:paraId="1F974092" w14:textId="60397B67" w:rsidR="000E0FA4" w:rsidRPr="00A32444" w:rsidRDefault="000D52D0" w:rsidP="00FE2075">
      <w:pPr>
        <w:pStyle w:val="Akapitzlist"/>
        <w:spacing w:after="0" w:line="240" w:lineRule="auto"/>
        <w:ind w:left="156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0E0FA4" w:rsidRPr="00A32444">
        <w:rPr>
          <w:rFonts w:ascii="Arial" w:eastAsia="Times New Roman" w:hAnsi="Arial" w:cs="Arial"/>
          <w:sz w:val="20"/>
          <w:szCs w:val="20"/>
          <w:lang w:eastAsia="pl-PL"/>
        </w:rPr>
        <w:t>Sebastian Owczarz – cena brutto: 10 800,00 zł, termin wykonania: 15.11.2019 r.</w:t>
      </w:r>
    </w:p>
    <w:p w14:paraId="223331BC" w14:textId="77777777" w:rsidR="00FE2075" w:rsidRDefault="000E0FA4" w:rsidP="00FE2075">
      <w:pPr>
        <w:pStyle w:val="Akapitzlist"/>
        <w:spacing w:after="0" w:line="240" w:lineRule="auto"/>
        <w:ind w:left="1560"/>
        <w:jc w:val="both"/>
        <w:rPr>
          <w:rFonts w:ascii="Arial" w:eastAsia="Times New Roman" w:hAnsi="Arial" w:cs="Arial"/>
          <w:sz w:val="20"/>
          <w:szCs w:val="20"/>
          <w:lang w:eastAsia="pl-PL"/>
        </w:rPr>
      </w:pPr>
      <w:r w:rsidRPr="00A32444">
        <w:rPr>
          <w:rFonts w:ascii="Arial" w:eastAsia="Times New Roman" w:hAnsi="Arial" w:cs="Arial"/>
          <w:sz w:val="20"/>
          <w:szCs w:val="20"/>
          <w:lang w:eastAsia="pl-PL"/>
        </w:rPr>
        <w:t>Burmistrz wybrał ofertę najkorzystniejszą Firmy Sebastian Owczarz za kwotę 10.800,00 zł brutto.</w:t>
      </w:r>
    </w:p>
    <w:p w14:paraId="43196473" w14:textId="77777777" w:rsidR="00FE2075" w:rsidRDefault="00FE2075" w:rsidP="00FE2075">
      <w:pPr>
        <w:pStyle w:val="Akapitzlist"/>
        <w:spacing w:after="0" w:line="240" w:lineRule="auto"/>
        <w:ind w:left="1560" w:hanging="426"/>
        <w:jc w:val="both"/>
        <w:rPr>
          <w:rFonts w:ascii="Arial" w:eastAsia="Times New Roman" w:hAnsi="Arial" w:cs="Arial"/>
          <w:sz w:val="20"/>
          <w:szCs w:val="20"/>
          <w:lang w:eastAsia="pl-PL"/>
        </w:rPr>
      </w:pPr>
    </w:p>
    <w:p w14:paraId="03DAD1FB" w14:textId="559543D2" w:rsidR="000E0FA4" w:rsidRPr="00FE2075" w:rsidRDefault="000E0FA4" w:rsidP="00FE2075">
      <w:pPr>
        <w:pStyle w:val="Akapitzlist"/>
        <w:numPr>
          <w:ilvl w:val="0"/>
          <w:numId w:val="16"/>
        </w:numPr>
        <w:spacing w:after="0" w:line="240" w:lineRule="auto"/>
        <w:ind w:left="1560" w:hanging="426"/>
        <w:jc w:val="both"/>
        <w:rPr>
          <w:rFonts w:ascii="Arial" w:eastAsia="Times New Roman" w:hAnsi="Arial" w:cs="Arial"/>
          <w:sz w:val="20"/>
          <w:szCs w:val="20"/>
          <w:lang w:eastAsia="pl-PL"/>
        </w:rPr>
      </w:pPr>
      <w:r w:rsidRPr="00FE2075">
        <w:rPr>
          <w:rFonts w:ascii="Arial" w:eastAsia="Times New Roman" w:hAnsi="Arial" w:cs="Arial"/>
          <w:bCs/>
          <w:sz w:val="20"/>
          <w:szCs w:val="20"/>
          <w:lang w:eastAsia="pl-PL"/>
        </w:rPr>
        <w:t xml:space="preserve">Burmistrz Barlinka zapoznał się ze sprawą </w:t>
      </w:r>
      <w:r w:rsidRPr="00FE2075">
        <w:rPr>
          <w:rFonts w:ascii="Arial" w:hAnsi="Arial" w:cs="Arial"/>
          <w:sz w:val="20"/>
          <w:szCs w:val="20"/>
        </w:rPr>
        <w:t xml:space="preserve">modernizacji pomostu D na terenie przystani żeglarskiej przy ul. Sportowej 2B w Barlinku. </w:t>
      </w:r>
      <w:r w:rsidRPr="00FE2075">
        <w:rPr>
          <w:rFonts w:ascii="Arial" w:eastAsia="Times New Roman" w:hAnsi="Arial" w:cs="Arial"/>
          <w:bCs/>
          <w:sz w:val="20"/>
          <w:szCs w:val="20"/>
          <w:lang w:eastAsia="pl-PL"/>
        </w:rPr>
        <w:t xml:space="preserve">Klub Żeglarski „SZTORM” zwrócił się z prośbą o przeznaczenie środków Programu Operacyjnego „Rybactwo </w:t>
      </w:r>
      <w:r w:rsidR="000D52D0">
        <w:rPr>
          <w:rFonts w:ascii="Arial" w:eastAsia="Times New Roman" w:hAnsi="Arial" w:cs="Arial"/>
          <w:bCs/>
          <w:sz w:val="20"/>
          <w:szCs w:val="20"/>
          <w:lang w:eastAsia="pl-PL"/>
        </w:rPr>
        <w:t xml:space="preserve">                   </w:t>
      </w:r>
      <w:r w:rsidRPr="00FE2075">
        <w:rPr>
          <w:rFonts w:ascii="Arial" w:eastAsia="Times New Roman" w:hAnsi="Arial" w:cs="Arial"/>
          <w:bCs/>
          <w:sz w:val="20"/>
          <w:szCs w:val="20"/>
          <w:lang w:eastAsia="pl-PL"/>
        </w:rPr>
        <w:t>i Morze” i Lokalnej Strategii Rozwoju realizowanej przez stowarzyszenie Lider Pojezierza na modernizację pomostu D na terenie przystani żeglarskiej przy ul. Sportowej 2B w Barlinku. Burmistrz wyraził zgodę na wykorzystanie przez Klub Żeglarski Sztorm środków które są możliwe do pozyskania w ramach Programu Operacyjnego „Rybactwo i morze”.</w:t>
      </w:r>
    </w:p>
    <w:p w14:paraId="68884F43" w14:textId="5055BB12" w:rsidR="000E0FA4" w:rsidRDefault="000E0FA4" w:rsidP="00FE2075">
      <w:pPr>
        <w:spacing w:after="0" w:line="240" w:lineRule="auto"/>
        <w:ind w:left="1560" w:hanging="426"/>
        <w:contextualSpacing/>
        <w:jc w:val="both"/>
        <w:rPr>
          <w:rFonts w:ascii="Arial" w:eastAsia="Times New Roman" w:hAnsi="Arial" w:cs="Arial"/>
          <w:bCs/>
          <w:sz w:val="20"/>
          <w:szCs w:val="20"/>
          <w:lang w:eastAsia="pl-PL"/>
        </w:rPr>
      </w:pPr>
    </w:p>
    <w:p w14:paraId="03F67371" w14:textId="20B7579F" w:rsidR="000E0FA4" w:rsidRDefault="000E0FA4" w:rsidP="00FE2075">
      <w:pPr>
        <w:spacing w:after="0" w:line="240" w:lineRule="auto"/>
        <w:ind w:left="1560" w:hanging="426"/>
        <w:contextualSpacing/>
        <w:jc w:val="both"/>
        <w:rPr>
          <w:rFonts w:ascii="Arial" w:eastAsia="Times New Roman" w:hAnsi="Arial" w:cs="Arial"/>
          <w:bCs/>
          <w:sz w:val="20"/>
          <w:szCs w:val="20"/>
          <w:lang w:eastAsia="pl-PL"/>
        </w:rPr>
      </w:pPr>
    </w:p>
    <w:p w14:paraId="623DA183" w14:textId="38214862" w:rsidR="000E0FA4" w:rsidRPr="00A32444" w:rsidRDefault="000E0FA4" w:rsidP="00FE2075">
      <w:pPr>
        <w:pStyle w:val="Akapitzlist"/>
        <w:numPr>
          <w:ilvl w:val="0"/>
          <w:numId w:val="16"/>
        </w:numPr>
        <w:spacing w:line="259" w:lineRule="auto"/>
        <w:ind w:left="1560" w:hanging="426"/>
        <w:jc w:val="both"/>
        <w:rPr>
          <w:rFonts w:ascii="Arial" w:hAnsi="Arial" w:cs="Arial"/>
          <w:sz w:val="20"/>
          <w:szCs w:val="20"/>
        </w:rPr>
      </w:pPr>
      <w:r w:rsidRPr="00A32444">
        <w:rPr>
          <w:rFonts w:ascii="Arial" w:hAnsi="Arial" w:cs="Arial"/>
          <w:color w:val="000000"/>
          <w:sz w:val="20"/>
          <w:szCs w:val="20"/>
        </w:rPr>
        <w:t xml:space="preserve">Burmistrz Barlinka zapoznał się ze stanowiskami RGN i RGPI w sprawie przebiegu gminnej drogi publicznej stanowiącej ul. Poziomkową i postanowił na wniosek kierownika RPGI uchylić ustalenia z posiedzenia Burmistrza Barlinka z zespołem kierowniczym z dnia 21 lutego 2019 r. – w zakresie pkt 12 </w:t>
      </w:r>
      <w:proofErr w:type="spellStart"/>
      <w:r w:rsidRPr="00A32444">
        <w:rPr>
          <w:rFonts w:ascii="Arial" w:hAnsi="Arial" w:cs="Arial"/>
          <w:color w:val="000000"/>
          <w:sz w:val="20"/>
          <w:szCs w:val="20"/>
        </w:rPr>
        <w:t>ppkt</w:t>
      </w:r>
      <w:proofErr w:type="spellEnd"/>
      <w:r w:rsidRPr="00A32444">
        <w:rPr>
          <w:rFonts w:ascii="Arial" w:hAnsi="Arial" w:cs="Arial"/>
          <w:color w:val="000000"/>
          <w:sz w:val="20"/>
          <w:szCs w:val="20"/>
        </w:rPr>
        <w:t xml:space="preserve"> 1 oraz z dnia 27 czerwca 2019 r. - pkt 11, uznając tym samym jednoznacznie wyrażone przez Kierownika RGPI stanowisko z którego wynika , że wydzielone działki gruntu nr 651/19 i 651/20 w </w:t>
      </w:r>
      <w:proofErr w:type="spellStart"/>
      <w:r w:rsidRPr="00A32444">
        <w:rPr>
          <w:rFonts w:ascii="Arial" w:hAnsi="Arial" w:cs="Arial"/>
          <w:color w:val="000000"/>
          <w:sz w:val="20"/>
          <w:szCs w:val="20"/>
        </w:rPr>
        <w:t>obr</w:t>
      </w:r>
      <w:proofErr w:type="spellEnd"/>
      <w:r w:rsidRPr="00A32444">
        <w:rPr>
          <w:rFonts w:ascii="Arial" w:hAnsi="Arial" w:cs="Arial"/>
          <w:color w:val="000000"/>
          <w:sz w:val="20"/>
          <w:szCs w:val="20"/>
        </w:rPr>
        <w:t>. 2 Barlinek, które przeznaczone są do zbycia na rzecz właścicieli działek przyległych (tj. 2125/2 i 2125/1 obr.1 Barlinek) w celu poprawy warunków zagospodarowania posiadanych przez nich nieruchomości - w myśl zapisów Uchwały                              nr V/48/90 Rady Gminy i Miasta w Barlinku z dnia 15 listopada 1990 r. w sprawie zaopiniowania wykazu z przebiegiem dróg wojewódzkich w granicach miasta Barlinka, dróg gminnych oraz dróg lokalnych miejskich - nie wchodzą w skład pasa drogi publicznej gminne</w:t>
      </w:r>
      <w:r w:rsidR="00FE2075">
        <w:rPr>
          <w:rFonts w:ascii="Arial" w:hAnsi="Arial" w:cs="Arial"/>
          <w:color w:val="000000"/>
          <w:sz w:val="20"/>
          <w:szCs w:val="20"/>
        </w:rPr>
        <w:t>j</w:t>
      </w:r>
      <w:r w:rsidRPr="00A32444">
        <w:rPr>
          <w:rFonts w:ascii="Arial" w:hAnsi="Arial" w:cs="Arial"/>
          <w:color w:val="000000"/>
          <w:sz w:val="20"/>
          <w:szCs w:val="20"/>
        </w:rPr>
        <w:t xml:space="preserve"> tj. ul. Poziomkowej, a więc nie stanowią drogi publicznej. </w:t>
      </w:r>
      <w:r w:rsidR="000D52D0">
        <w:rPr>
          <w:rFonts w:ascii="Arial" w:hAnsi="Arial" w:cs="Arial"/>
          <w:color w:val="000000"/>
          <w:sz w:val="20"/>
          <w:szCs w:val="20"/>
        </w:rPr>
        <w:t xml:space="preserve">                            </w:t>
      </w:r>
      <w:r w:rsidRPr="00A32444">
        <w:rPr>
          <w:rFonts w:ascii="Arial" w:hAnsi="Arial" w:cs="Arial"/>
          <w:color w:val="000000"/>
          <w:sz w:val="20"/>
          <w:szCs w:val="20"/>
        </w:rPr>
        <w:t xml:space="preserve">W związku z powyższym Burmistrz polecił RGN dalsze procedowanie zbycia w trybie bezprzetargowym działek gruntu nr 651/19 i 651/20 </w:t>
      </w:r>
      <w:proofErr w:type="spellStart"/>
      <w:r w:rsidRPr="00A32444">
        <w:rPr>
          <w:rFonts w:ascii="Arial" w:hAnsi="Arial" w:cs="Arial"/>
          <w:color w:val="000000"/>
          <w:sz w:val="20"/>
          <w:szCs w:val="20"/>
        </w:rPr>
        <w:t>obr</w:t>
      </w:r>
      <w:proofErr w:type="spellEnd"/>
      <w:r w:rsidRPr="00A32444">
        <w:rPr>
          <w:rFonts w:ascii="Arial" w:hAnsi="Arial" w:cs="Arial"/>
          <w:color w:val="000000"/>
          <w:sz w:val="20"/>
          <w:szCs w:val="20"/>
        </w:rPr>
        <w:t>. 2 Barlinek.          </w:t>
      </w:r>
    </w:p>
    <w:p w14:paraId="34A930A0" w14:textId="59BB3700" w:rsidR="000E0FA4" w:rsidRDefault="000E0FA4" w:rsidP="00FE2075">
      <w:pPr>
        <w:spacing w:after="0" w:line="240" w:lineRule="auto"/>
        <w:ind w:left="1560" w:hanging="426"/>
        <w:contextualSpacing/>
        <w:jc w:val="both"/>
        <w:rPr>
          <w:rFonts w:ascii="Arial" w:eastAsia="Times New Roman" w:hAnsi="Arial" w:cs="Arial"/>
          <w:bCs/>
          <w:sz w:val="20"/>
          <w:szCs w:val="20"/>
          <w:lang w:eastAsia="pl-PL"/>
        </w:rPr>
      </w:pPr>
    </w:p>
    <w:p w14:paraId="7E39E2C6" w14:textId="0DBDB5BA" w:rsidR="000E0FA4" w:rsidRDefault="000E0FA4" w:rsidP="00FE2075">
      <w:pPr>
        <w:spacing w:after="0" w:line="240" w:lineRule="auto"/>
        <w:ind w:left="1560" w:hanging="426"/>
        <w:contextualSpacing/>
        <w:jc w:val="both"/>
        <w:rPr>
          <w:rFonts w:ascii="Arial" w:eastAsia="Times New Roman" w:hAnsi="Arial" w:cs="Arial"/>
          <w:bCs/>
          <w:sz w:val="20"/>
          <w:szCs w:val="20"/>
          <w:lang w:eastAsia="pl-PL"/>
        </w:rPr>
      </w:pPr>
    </w:p>
    <w:p w14:paraId="262F409B" w14:textId="638A8B8E" w:rsidR="000E0FA4" w:rsidRPr="00A32444" w:rsidRDefault="000E0FA4" w:rsidP="00FE2075">
      <w:pPr>
        <w:pStyle w:val="Akapitzlist"/>
        <w:numPr>
          <w:ilvl w:val="0"/>
          <w:numId w:val="16"/>
        </w:numPr>
        <w:spacing w:after="0" w:line="240" w:lineRule="auto"/>
        <w:ind w:left="1560" w:hanging="426"/>
        <w:jc w:val="both"/>
        <w:rPr>
          <w:rFonts w:ascii="Arial" w:eastAsia="Times New Roman" w:hAnsi="Arial" w:cs="Arial"/>
          <w:bCs/>
          <w:sz w:val="20"/>
          <w:szCs w:val="20"/>
          <w:lang w:eastAsia="pl-PL"/>
        </w:rPr>
      </w:pPr>
      <w:r w:rsidRPr="00A32444">
        <w:rPr>
          <w:rFonts w:ascii="Arial" w:eastAsia="Times New Roman" w:hAnsi="Arial" w:cs="Arial"/>
          <w:bCs/>
          <w:sz w:val="20"/>
          <w:szCs w:val="20"/>
          <w:lang w:eastAsia="pl-PL"/>
        </w:rPr>
        <w:t xml:space="preserve">Burmistrz Barlinka zapoznał się </w:t>
      </w:r>
      <w:r w:rsidRPr="00A32444">
        <w:rPr>
          <w:rFonts w:ascii="Arial" w:eastAsia="Times New Roman" w:hAnsi="Arial" w:cs="Arial"/>
          <w:sz w:val="20"/>
          <w:szCs w:val="20"/>
          <w:lang w:eastAsia="pl-PL"/>
        </w:rPr>
        <w:t xml:space="preserve">z wynikiem przeprowadzonego na podstawie </w:t>
      </w:r>
      <w:r w:rsidR="000D52D0">
        <w:rPr>
          <w:rFonts w:ascii="Arial" w:eastAsia="Times New Roman" w:hAnsi="Arial" w:cs="Arial"/>
          <w:sz w:val="20"/>
          <w:szCs w:val="20"/>
          <w:lang w:eastAsia="pl-PL"/>
        </w:rPr>
        <w:t xml:space="preserve">                         </w:t>
      </w:r>
      <w:r w:rsidRPr="00A32444">
        <w:rPr>
          <w:rFonts w:ascii="Arial" w:eastAsia="Times New Roman" w:hAnsi="Arial" w:cs="Arial"/>
          <w:sz w:val="20"/>
          <w:szCs w:val="20"/>
          <w:lang w:eastAsia="pl-PL"/>
        </w:rPr>
        <w:t xml:space="preserve">§5 Regulaminu udzielania zamówień publicznych, których wartość nie przekracza 30.000 euro (stanowiącego załącznik nr 1 do Zarządzenia nr 91/2014 Burmistrza Barlinka z dnia 17.04.2014r.) rozeznania cenowego na opracowanie dokumentacji projektowej w zakresie zmiany nawierzchni boiska przy ul. Wiosennej z trawy naturalnej na nawierzchnię poliuretanową wraz z ogrodzeniem wokół boiska w ramach zadania pn. „Zagospodarowanie placu gminnego przy ul. Wiosennej  w Moczkowie”. Na zapytanie skierowane do 2 potencjalnych wykonawców została złożona 1 oferta cenowa, na kwotę 22.140,00 zł brutto (18.000 netto) – Usługi Projektowe </w:t>
      </w:r>
      <w:proofErr w:type="spellStart"/>
      <w:r w:rsidRPr="00A32444">
        <w:rPr>
          <w:rFonts w:ascii="Arial" w:eastAsia="Times New Roman" w:hAnsi="Arial" w:cs="Arial"/>
          <w:sz w:val="20"/>
          <w:szCs w:val="20"/>
          <w:lang w:eastAsia="pl-PL"/>
        </w:rPr>
        <w:t>M.Krasowski</w:t>
      </w:r>
      <w:proofErr w:type="spellEnd"/>
      <w:r w:rsidRPr="00A32444">
        <w:rPr>
          <w:rFonts w:ascii="Arial" w:eastAsia="Times New Roman" w:hAnsi="Arial" w:cs="Arial"/>
          <w:sz w:val="20"/>
          <w:szCs w:val="20"/>
          <w:lang w:eastAsia="pl-PL"/>
        </w:rPr>
        <w:t xml:space="preserve">, al. 1 Maja 26, Barlinek. Po przeprowadzonych negocjacjach ostateczna wartość oferty została ustalona na kwotę 18.450,00 zł brutto. (15.000 zł netto). Drugi potencjalny wykonawca poinformował, że nie jest zainteresowany opracowaniem dokumentacji ze względu na brak czasu do końca roku 2019. Burmistrz polecił przygotować umowę na opracowanie dokumentacji projektowej dla Usługi Projektowe </w:t>
      </w:r>
      <w:proofErr w:type="spellStart"/>
      <w:r w:rsidRPr="00A32444">
        <w:rPr>
          <w:rFonts w:ascii="Arial" w:eastAsia="Times New Roman" w:hAnsi="Arial" w:cs="Arial"/>
          <w:sz w:val="20"/>
          <w:szCs w:val="20"/>
          <w:lang w:eastAsia="pl-PL"/>
        </w:rPr>
        <w:t>M.Krasowski</w:t>
      </w:r>
      <w:proofErr w:type="spellEnd"/>
      <w:r w:rsidRPr="00A32444">
        <w:rPr>
          <w:rFonts w:ascii="Arial" w:eastAsia="Times New Roman" w:hAnsi="Arial" w:cs="Arial"/>
          <w:sz w:val="20"/>
          <w:szCs w:val="20"/>
          <w:lang w:eastAsia="pl-PL"/>
        </w:rPr>
        <w:t xml:space="preserve">.  </w:t>
      </w:r>
    </w:p>
    <w:p w14:paraId="0C1515D1" w14:textId="2DA109E5" w:rsidR="0083193A" w:rsidRDefault="0083193A" w:rsidP="00FE2075">
      <w:pPr>
        <w:jc w:val="both"/>
      </w:pPr>
    </w:p>
    <w:p w14:paraId="6BA07A5B" w14:textId="7CCD3B6C" w:rsidR="000E0FA4" w:rsidRPr="00A32444" w:rsidRDefault="000E0FA4" w:rsidP="00FE2075">
      <w:pPr>
        <w:pStyle w:val="Akapitzlist"/>
        <w:numPr>
          <w:ilvl w:val="0"/>
          <w:numId w:val="16"/>
        </w:numPr>
        <w:spacing w:after="0" w:line="240" w:lineRule="auto"/>
        <w:ind w:left="1560" w:hanging="426"/>
        <w:jc w:val="both"/>
        <w:rPr>
          <w:rFonts w:ascii="Arial" w:hAnsi="Arial" w:cs="Arial"/>
          <w:sz w:val="20"/>
          <w:szCs w:val="20"/>
        </w:rPr>
      </w:pPr>
      <w:r w:rsidRPr="00A32444">
        <w:rPr>
          <w:rFonts w:ascii="Arial" w:hAnsi="Arial" w:cs="Arial"/>
          <w:sz w:val="20"/>
          <w:szCs w:val="20"/>
        </w:rPr>
        <w:t xml:space="preserve">Burmistrz Barlinka wyraził zgodę na podpisanie Porozumienia ze SM „Piast” </w:t>
      </w:r>
      <w:r w:rsidR="00FE2075">
        <w:rPr>
          <w:rFonts w:ascii="Arial" w:hAnsi="Arial" w:cs="Arial"/>
          <w:sz w:val="20"/>
          <w:szCs w:val="20"/>
        </w:rPr>
        <w:t xml:space="preserve">                               </w:t>
      </w:r>
      <w:r w:rsidRPr="00A32444">
        <w:rPr>
          <w:rFonts w:ascii="Arial" w:hAnsi="Arial" w:cs="Arial"/>
          <w:sz w:val="20"/>
          <w:szCs w:val="20"/>
        </w:rPr>
        <w:t xml:space="preserve">w zakresie utrzymania części odtworzonego ciągu pieszego na odcinku przebiegającym przez teren spółdzielni części </w:t>
      </w:r>
      <w:proofErr w:type="spellStart"/>
      <w:r w:rsidRPr="00A32444">
        <w:rPr>
          <w:rFonts w:ascii="Arial" w:hAnsi="Arial" w:cs="Arial"/>
          <w:sz w:val="20"/>
          <w:szCs w:val="20"/>
        </w:rPr>
        <w:t>dz</w:t>
      </w:r>
      <w:proofErr w:type="spellEnd"/>
      <w:r w:rsidRPr="00A32444">
        <w:rPr>
          <w:rFonts w:ascii="Arial" w:hAnsi="Arial" w:cs="Arial"/>
          <w:sz w:val="20"/>
          <w:szCs w:val="20"/>
        </w:rPr>
        <w:t xml:space="preserve"> . nr 637/12. Burmistrz przekazał do RGN do realizacji w zakresie utrzymania i porządku i czystości. </w:t>
      </w:r>
    </w:p>
    <w:p w14:paraId="1605537C" w14:textId="656085D9" w:rsidR="000E0FA4" w:rsidRDefault="000E0FA4" w:rsidP="00FE2075">
      <w:pPr>
        <w:ind w:left="1560" w:hanging="426"/>
        <w:jc w:val="both"/>
      </w:pPr>
    </w:p>
    <w:p w14:paraId="53C8920B" w14:textId="77777777" w:rsidR="004E5F02" w:rsidRPr="00A32444" w:rsidRDefault="004E5F02" w:rsidP="00FE2075">
      <w:pPr>
        <w:pStyle w:val="Akapitzlist"/>
        <w:numPr>
          <w:ilvl w:val="0"/>
          <w:numId w:val="16"/>
        </w:numPr>
        <w:spacing w:after="0" w:line="240" w:lineRule="auto"/>
        <w:ind w:left="1560" w:hanging="426"/>
        <w:jc w:val="both"/>
        <w:rPr>
          <w:rFonts w:ascii="Arial" w:eastAsia="Times New Roman" w:hAnsi="Arial" w:cs="Arial"/>
          <w:sz w:val="20"/>
          <w:szCs w:val="20"/>
          <w:lang w:eastAsia="pl-PL"/>
        </w:rPr>
      </w:pPr>
      <w:r w:rsidRPr="00A32444">
        <w:rPr>
          <w:rFonts w:ascii="Arial" w:hAnsi="Arial" w:cs="Arial"/>
          <w:sz w:val="20"/>
          <w:szCs w:val="20"/>
        </w:rPr>
        <w:t>Burmistrz Barlinka zapoznał się ze sprawą p</w:t>
      </w:r>
      <w:r w:rsidRPr="00A32444">
        <w:rPr>
          <w:rFonts w:ascii="Arial" w:eastAsia="Calibri" w:hAnsi="Arial" w:cs="Arial"/>
          <w:sz w:val="20"/>
          <w:szCs w:val="20"/>
        </w:rPr>
        <w:t xml:space="preserve">rojektu pn. </w:t>
      </w:r>
      <w:r w:rsidRPr="00A32444">
        <w:rPr>
          <w:rFonts w:ascii="Arial" w:eastAsia="Times New Roman" w:hAnsi="Arial" w:cs="Arial"/>
          <w:sz w:val="20"/>
          <w:szCs w:val="20"/>
          <w:lang w:eastAsia="pl-PL"/>
        </w:rPr>
        <w:t xml:space="preserve">„Budowa i doposażenie świetlicy wiejskiej w Strąpiu” –  realizacja wskaźnika rezultatu projektu. </w:t>
      </w:r>
      <w:r w:rsidRPr="00A32444">
        <w:rPr>
          <w:rFonts w:ascii="Arial" w:eastAsia="ArialMT" w:hAnsi="Arial" w:cs="Arial"/>
          <w:bCs/>
          <w:sz w:val="20"/>
          <w:szCs w:val="20"/>
          <w:lang w:eastAsia="pl-PL"/>
        </w:rPr>
        <w:t xml:space="preserve">Zaangażowanie mieszkańców obszaru rewitalizacji w realizację projektu (faza inwestycyjna) – </w:t>
      </w:r>
      <w:r w:rsidRPr="00A32444">
        <w:rPr>
          <w:rFonts w:ascii="Arial" w:eastAsia="ArialMT" w:hAnsi="Arial" w:cs="Arial"/>
          <w:sz w:val="20"/>
          <w:szCs w:val="20"/>
          <w:lang w:eastAsia="pl-PL"/>
        </w:rPr>
        <w:t xml:space="preserve">co najmniej 20% osób realizujących projekt w fazie inwestycyjnej stanowić będą mieszkańcy obszaru rewitalizacji. Burmistrz postanowił zawrzeć porozumienie </w:t>
      </w:r>
      <w:proofErr w:type="spellStart"/>
      <w:r w:rsidRPr="00A32444">
        <w:rPr>
          <w:rFonts w:ascii="Arial" w:eastAsia="ArialMT" w:hAnsi="Arial" w:cs="Arial"/>
          <w:sz w:val="20"/>
          <w:szCs w:val="20"/>
          <w:lang w:eastAsia="pl-PL"/>
        </w:rPr>
        <w:t>wolontariackie</w:t>
      </w:r>
      <w:proofErr w:type="spellEnd"/>
      <w:r w:rsidRPr="00A32444">
        <w:rPr>
          <w:rFonts w:ascii="Arial" w:eastAsia="ArialMT" w:hAnsi="Arial" w:cs="Arial"/>
          <w:sz w:val="20"/>
          <w:szCs w:val="20"/>
          <w:lang w:eastAsia="pl-PL"/>
        </w:rPr>
        <w:t xml:space="preserve"> z 6 mieszkańcami Strąpia na wykonanie prac związanych z wykonaniem </w:t>
      </w:r>
      <w:proofErr w:type="spellStart"/>
      <w:r w:rsidRPr="00A32444">
        <w:rPr>
          <w:rFonts w:ascii="Arial" w:eastAsia="ArialMT" w:hAnsi="Arial" w:cs="Arial"/>
          <w:sz w:val="20"/>
          <w:szCs w:val="20"/>
          <w:lang w:eastAsia="pl-PL"/>
        </w:rPr>
        <w:t>nasadzeń</w:t>
      </w:r>
      <w:proofErr w:type="spellEnd"/>
      <w:r w:rsidRPr="00A32444">
        <w:rPr>
          <w:rFonts w:ascii="Arial" w:eastAsia="ArialMT" w:hAnsi="Arial" w:cs="Arial"/>
          <w:sz w:val="20"/>
          <w:szCs w:val="20"/>
          <w:lang w:eastAsia="pl-PL"/>
        </w:rPr>
        <w:t xml:space="preserve"> zieleni przy świetlicy, pomalowanie Placu Zabaw                         i uprzątnięcie pomieszczeń budynku świetlicy. </w:t>
      </w:r>
    </w:p>
    <w:p w14:paraId="42FBD2D0" w14:textId="51D34E80" w:rsidR="000E0FA4" w:rsidRDefault="000E0FA4" w:rsidP="00FE2075">
      <w:pPr>
        <w:ind w:left="1560" w:hanging="426"/>
        <w:jc w:val="both"/>
      </w:pPr>
    </w:p>
    <w:p w14:paraId="1072E9F6" w14:textId="69D5F45C" w:rsidR="004E5F02" w:rsidRPr="00A32444" w:rsidRDefault="004E5F02" w:rsidP="00FE2075">
      <w:pPr>
        <w:pStyle w:val="Akapitzlist"/>
        <w:numPr>
          <w:ilvl w:val="0"/>
          <w:numId w:val="16"/>
        </w:numPr>
        <w:spacing w:after="120" w:line="240" w:lineRule="auto"/>
        <w:ind w:left="1560" w:hanging="426"/>
        <w:jc w:val="both"/>
        <w:rPr>
          <w:rFonts w:ascii="Arial" w:eastAsia="Times New Roman" w:hAnsi="Arial" w:cs="Arial"/>
          <w:sz w:val="20"/>
          <w:szCs w:val="20"/>
          <w:lang w:eastAsia="pl-PL"/>
        </w:rPr>
      </w:pPr>
      <w:r w:rsidRPr="00A32444">
        <w:rPr>
          <w:rFonts w:ascii="Arial" w:eastAsia="Times New Roman" w:hAnsi="Arial" w:cs="Arial"/>
          <w:sz w:val="20"/>
          <w:szCs w:val="20"/>
          <w:lang w:eastAsia="pl-PL"/>
        </w:rPr>
        <w:t>Burmistrz Barlinka zapoznał się z 2 ofertami na wykonawcę dla zadania: „Budowa zatok parkingowych na odcinku pasa drogowego ul. 11 Listopada w Barlinku”.</w:t>
      </w:r>
      <w:r w:rsidR="00EC1809" w:rsidRPr="00A32444">
        <w:rPr>
          <w:rFonts w:ascii="Arial" w:eastAsia="Times New Roman" w:hAnsi="Arial" w:cs="Arial"/>
          <w:sz w:val="20"/>
          <w:szCs w:val="20"/>
          <w:lang w:eastAsia="pl-PL"/>
        </w:rPr>
        <w:t xml:space="preserve"> </w:t>
      </w:r>
      <w:r w:rsidRPr="00A32444">
        <w:rPr>
          <w:rFonts w:ascii="Arial" w:hAnsi="Arial" w:cs="Arial"/>
          <w:sz w:val="20"/>
          <w:szCs w:val="20"/>
        </w:rPr>
        <w:t>Burmistrz wybrał ofertę najkorzystniejszą firmy</w:t>
      </w:r>
      <w:r w:rsidRPr="00A32444">
        <w:rPr>
          <w:rFonts w:ascii="Arial" w:hAnsi="Arial" w:cs="Arial"/>
          <w:b/>
          <w:bCs/>
          <w:sz w:val="20"/>
          <w:szCs w:val="20"/>
        </w:rPr>
        <w:t xml:space="preserve"> </w:t>
      </w:r>
      <w:r w:rsidRPr="00A32444">
        <w:rPr>
          <w:rFonts w:ascii="Arial" w:hAnsi="Arial" w:cs="Arial"/>
          <w:sz w:val="20"/>
          <w:szCs w:val="20"/>
        </w:rPr>
        <w:t xml:space="preserve">TOM-BRUK Tomasz </w:t>
      </w:r>
      <w:proofErr w:type="spellStart"/>
      <w:r w:rsidRPr="00A32444">
        <w:rPr>
          <w:rFonts w:ascii="Arial" w:hAnsi="Arial" w:cs="Arial"/>
          <w:sz w:val="20"/>
          <w:szCs w:val="20"/>
        </w:rPr>
        <w:t>Apoczkin</w:t>
      </w:r>
      <w:proofErr w:type="spellEnd"/>
      <w:r w:rsidRPr="00A32444">
        <w:rPr>
          <w:rFonts w:ascii="Arial" w:hAnsi="Arial" w:cs="Arial"/>
          <w:sz w:val="20"/>
          <w:szCs w:val="20"/>
        </w:rPr>
        <w:t xml:space="preserve">, Sławęcin 8, 73-200 Choszczno za kwotę 96 874,80 zł brutto. </w:t>
      </w:r>
    </w:p>
    <w:p w14:paraId="327775A5" w14:textId="1FEF2118" w:rsidR="000E0FA4" w:rsidRDefault="000E0FA4" w:rsidP="00FE2075">
      <w:pPr>
        <w:ind w:left="1560" w:hanging="426"/>
        <w:jc w:val="both"/>
      </w:pPr>
    </w:p>
    <w:p w14:paraId="4EBB54C1" w14:textId="3627B3AE" w:rsidR="004E5F02" w:rsidRPr="00A32444" w:rsidRDefault="004E5F02" w:rsidP="00FE2075">
      <w:pPr>
        <w:pStyle w:val="Akapitzlist"/>
        <w:numPr>
          <w:ilvl w:val="0"/>
          <w:numId w:val="16"/>
        </w:numPr>
        <w:spacing w:before="120" w:after="0" w:line="240" w:lineRule="auto"/>
        <w:ind w:left="1560" w:hanging="426"/>
        <w:jc w:val="both"/>
        <w:rPr>
          <w:rFonts w:ascii="Arial" w:eastAsia="Times New Roman" w:hAnsi="Arial" w:cs="Arial"/>
          <w:bCs/>
          <w:sz w:val="20"/>
          <w:szCs w:val="20"/>
          <w:lang w:eastAsia="pl-PL"/>
        </w:rPr>
      </w:pPr>
      <w:r w:rsidRPr="00A32444">
        <w:rPr>
          <w:rFonts w:ascii="Arial" w:eastAsia="Times New Roman" w:hAnsi="Arial" w:cs="Arial"/>
          <w:bCs/>
          <w:sz w:val="20"/>
          <w:szCs w:val="20"/>
          <w:lang w:eastAsia="pl-PL"/>
        </w:rPr>
        <w:t xml:space="preserve">Burmistrz Barlinka zapoznał się z 2 ofertami na inspektora nadzoru dla zadania: „Budowa zatok parkingowych na odcinku pasa drogowego ul. 11 Listopada </w:t>
      </w:r>
      <w:r w:rsidR="00FE2075">
        <w:rPr>
          <w:rFonts w:ascii="Arial" w:eastAsia="Times New Roman" w:hAnsi="Arial" w:cs="Arial"/>
          <w:bCs/>
          <w:sz w:val="20"/>
          <w:szCs w:val="20"/>
          <w:lang w:eastAsia="pl-PL"/>
        </w:rPr>
        <w:t xml:space="preserve">                                </w:t>
      </w:r>
      <w:r w:rsidRPr="00A32444">
        <w:rPr>
          <w:rFonts w:ascii="Arial" w:eastAsia="Times New Roman" w:hAnsi="Arial" w:cs="Arial"/>
          <w:bCs/>
          <w:sz w:val="20"/>
          <w:szCs w:val="20"/>
          <w:lang w:eastAsia="pl-PL"/>
        </w:rPr>
        <w:t>w Barlinku”.</w:t>
      </w:r>
      <w:r w:rsidR="00EC1809" w:rsidRPr="00A32444">
        <w:rPr>
          <w:rFonts w:ascii="Arial" w:eastAsia="Times New Roman" w:hAnsi="Arial" w:cs="Arial"/>
          <w:bCs/>
          <w:sz w:val="20"/>
          <w:szCs w:val="20"/>
          <w:lang w:eastAsia="pl-PL"/>
        </w:rPr>
        <w:t xml:space="preserve"> </w:t>
      </w:r>
      <w:r w:rsidRPr="00A32444">
        <w:rPr>
          <w:rFonts w:ascii="Arial" w:hAnsi="Arial" w:cs="Arial"/>
          <w:sz w:val="20"/>
          <w:szCs w:val="20"/>
        </w:rPr>
        <w:t xml:space="preserve">Burmistrz wybrał najkorzystniejszą ofertę M. Byczkowskiego </w:t>
      </w:r>
      <w:r w:rsidR="00EC1809" w:rsidRPr="00A32444">
        <w:rPr>
          <w:rFonts w:ascii="Arial" w:hAnsi="Arial" w:cs="Arial"/>
          <w:sz w:val="20"/>
          <w:szCs w:val="20"/>
        </w:rPr>
        <w:t>Spółka Cywilna Gorzów Wlkp.</w:t>
      </w:r>
      <w:r w:rsidRPr="00A32444">
        <w:rPr>
          <w:rFonts w:ascii="Arial" w:hAnsi="Arial" w:cs="Arial"/>
          <w:sz w:val="20"/>
          <w:szCs w:val="20"/>
        </w:rPr>
        <w:t>za kwotę 3 397,00 zł brutto.</w:t>
      </w:r>
    </w:p>
    <w:p w14:paraId="33D55569" w14:textId="1A3A5FC2" w:rsidR="004E5F02" w:rsidRDefault="004E5F02" w:rsidP="00FE2075">
      <w:pPr>
        <w:ind w:left="1560" w:hanging="426"/>
        <w:jc w:val="both"/>
      </w:pPr>
    </w:p>
    <w:p w14:paraId="6C12F4CD" w14:textId="05188F08" w:rsidR="001D3408" w:rsidRPr="00A32444" w:rsidRDefault="001D3408" w:rsidP="00FE2075">
      <w:pPr>
        <w:pStyle w:val="Akapitzlist"/>
        <w:numPr>
          <w:ilvl w:val="0"/>
          <w:numId w:val="16"/>
        </w:numPr>
        <w:spacing w:after="0" w:line="240" w:lineRule="auto"/>
        <w:ind w:left="1560" w:hanging="426"/>
        <w:jc w:val="both"/>
        <w:rPr>
          <w:rFonts w:ascii="Arial" w:eastAsia="Times New Roman" w:hAnsi="Arial" w:cs="Arial"/>
          <w:sz w:val="20"/>
          <w:szCs w:val="20"/>
          <w:lang w:eastAsia="pl-PL"/>
        </w:rPr>
      </w:pPr>
      <w:r w:rsidRPr="00A32444">
        <w:rPr>
          <w:rFonts w:ascii="Arial" w:eastAsia="Times New Roman" w:hAnsi="Arial" w:cs="Arial"/>
          <w:sz w:val="20"/>
          <w:szCs w:val="20"/>
          <w:lang w:eastAsia="pl-PL"/>
        </w:rPr>
        <w:t xml:space="preserve">Burmistrz Barlinka zapoznał się z ofertami na budowę kanalizacji deszczowej </w:t>
      </w:r>
      <w:r w:rsidR="000D52D0">
        <w:rPr>
          <w:rFonts w:ascii="Arial" w:eastAsia="Times New Roman" w:hAnsi="Arial" w:cs="Arial"/>
          <w:sz w:val="20"/>
          <w:szCs w:val="20"/>
          <w:lang w:eastAsia="pl-PL"/>
        </w:rPr>
        <w:t xml:space="preserve">                          </w:t>
      </w:r>
      <w:r w:rsidRPr="00A32444">
        <w:rPr>
          <w:rFonts w:ascii="Arial" w:eastAsia="Times New Roman" w:hAnsi="Arial" w:cs="Arial"/>
          <w:sz w:val="20"/>
          <w:szCs w:val="20"/>
          <w:lang w:eastAsia="pl-PL"/>
        </w:rPr>
        <w:t xml:space="preserve">w ul. Sportowej. Wpłynęły 2 oferty. Na realizację zadania przewidziana była kwota 1.220.000 zł. W celu realizacji zamówienia niezbędne jest zwiększenie kwoty </w:t>
      </w:r>
      <w:r w:rsidR="00FE2075">
        <w:rPr>
          <w:rFonts w:ascii="Arial" w:eastAsia="Times New Roman" w:hAnsi="Arial" w:cs="Arial"/>
          <w:sz w:val="20"/>
          <w:szCs w:val="20"/>
          <w:lang w:eastAsia="pl-PL"/>
        </w:rPr>
        <w:t xml:space="preserve">                          </w:t>
      </w:r>
      <w:r w:rsidRPr="00A32444">
        <w:rPr>
          <w:rFonts w:ascii="Arial" w:eastAsia="Times New Roman" w:hAnsi="Arial" w:cs="Arial"/>
          <w:sz w:val="20"/>
          <w:szCs w:val="20"/>
          <w:lang w:eastAsia="pl-PL"/>
        </w:rPr>
        <w:t xml:space="preserve">ok. 430.000 zł. Burmistrz postanowił unieważnić postępowanie, ponieważ najkorzystniejsza oferta opiewa na kwotę 1.647.150,88 zł. </w:t>
      </w:r>
    </w:p>
    <w:p w14:paraId="4C785B4F" w14:textId="4053CAA1" w:rsidR="004E5F02" w:rsidRDefault="004E5F02" w:rsidP="00FE2075">
      <w:pPr>
        <w:ind w:left="1560" w:hanging="426"/>
        <w:jc w:val="both"/>
      </w:pPr>
    </w:p>
    <w:p w14:paraId="5A725BCB" w14:textId="6528E778" w:rsidR="001D3408" w:rsidRPr="00A32444" w:rsidRDefault="001D3408" w:rsidP="00FE2075">
      <w:pPr>
        <w:pStyle w:val="Akapitzlist"/>
        <w:numPr>
          <w:ilvl w:val="0"/>
          <w:numId w:val="16"/>
        </w:numPr>
        <w:spacing w:after="0" w:line="240" w:lineRule="auto"/>
        <w:ind w:left="1560" w:hanging="426"/>
        <w:jc w:val="both"/>
        <w:rPr>
          <w:rFonts w:ascii="Arial" w:eastAsia="Times New Roman" w:hAnsi="Arial" w:cs="Arial"/>
          <w:sz w:val="20"/>
          <w:szCs w:val="20"/>
          <w:lang w:eastAsia="pl-PL"/>
        </w:rPr>
      </w:pPr>
      <w:r w:rsidRPr="00A32444">
        <w:rPr>
          <w:rFonts w:ascii="Arial" w:eastAsia="Times New Roman" w:hAnsi="Arial" w:cs="Arial"/>
          <w:sz w:val="20"/>
          <w:szCs w:val="20"/>
          <w:lang w:eastAsia="pl-PL"/>
        </w:rPr>
        <w:t>Burmistrz Barlinka zapoznał się ze sprawą zwiększenia zakresu umowy RGPI.XI.271.5.2019 na wykonanie dokumentacji projektowo- wykonawczej dla zadania „Przebudowa</w:t>
      </w:r>
      <w:r w:rsidR="00FE2075">
        <w:rPr>
          <w:rFonts w:ascii="Arial" w:eastAsia="Times New Roman" w:hAnsi="Arial" w:cs="Arial"/>
          <w:sz w:val="20"/>
          <w:szCs w:val="20"/>
          <w:lang w:eastAsia="pl-PL"/>
        </w:rPr>
        <w:t xml:space="preserve"> </w:t>
      </w:r>
      <w:r w:rsidRPr="00A32444">
        <w:rPr>
          <w:rFonts w:ascii="Arial" w:eastAsia="Times New Roman" w:hAnsi="Arial" w:cs="Arial"/>
          <w:sz w:val="20"/>
          <w:szCs w:val="20"/>
          <w:lang w:eastAsia="pl-PL"/>
        </w:rPr>
        <w:t xml:space="preserve">ul. Lipowej w Barlinku”. </w:t>
      </w:r>
      <w:r w:rsidRPr="00A32444">
        <w:rPr>
          <w:rFonts w:ascii="Arial" w:eastAsia="Calibri" w:hAnsi="Arial" w:cs="Arial"/>
          <w:sz w:val="20"/>
          <w:szCs w:val="20"/>
          <w:lang w:eastAsia="pl-PL"/>
        </w:rPr>
        <w:t xml:space="preserve">Zwiększenie zakresu umowy </w:t>
      </w:r>
      <w:r w:rsidR="00FE2075">
        <w:rPr>
          <w:rFonts w:ascii="Arial" w:eastAsia="Calibri" w:hAnsi="Arial" w:cs="Arial"/>
          <w:sz w:val="20"/>
          <w:szCs w:val="20"/>
          <w:lang w:eastAsia="pl-PL"/>
        </w:rPr>
        <w:t xml:space="preserve">                             </w:t>
      </w:r>
      <w:r w:rsidRPr="00A32444">
        <w:rPr>
          <w:rFonts w:ascii="Arial" w:eastAsia="Calibri" w:hAnsi="Arial" w:cs="Arial"/>
          <w:sz w:val="20"/>
          <w:szCs w:val="20"/>
          <w:lang w:eastAsia="pl-PL"/>
        </w:rPr>
        <w:t>nr RGPI.XI.271.5.2019  z dnia 19 sierpnia 2019 r. na wykonanie dokumentacji projektowo-wykonawczej dla zadania „Przebudowa</w:t>
      </w:r>
      <w:r w:rsidR="00FE2075">
        <w:rPr>
          <w:rFonts w:ascii="Arial" w:eastAsia="Calibri" w:hAnsi="Arial" w:cs="Arial"/>
          <w:sz w:val="20"/>
          <w:szCs w:val="20"/>
          <w:lang w:eastAsia="pl-PL"/>
        </w:rPr>
        <w:t xml:space="preserve"> </w:t>
      </w:r>
      <w:r w:rsidRPr="00A32444">
        <w:rPr>
          <w:rFonts w:ascii="Arial" w:eastAsia="Calibri" w:hAnsi="Arial" w:cs="Arial"/>
          <w:sz w:val="20"/>
          <w:szCs w:val="20"/>
          <w:lang w:eastAsia="pl-PL"/>
        </w:rPr>
        <w:t xml:space="preserve">ul. Lipowej w Barlinku </w:t>
      </w:r>
      <w:r w:rsidR="000D52D0">
        <w:rPr>
          <w:rFonts w:ascii="Arial" w:eastAsia="Calibri" w:hAnsi="Arial" w:cs="Arial"/>
          <w:sz w:val="20"/>
          <w:szCs w:val="20"/>
          <w:lang w:eastAsia="pl-PL"/>
        </w:rPr>
        <w:t xml:space="preserve">                              </w:t>
      </w:r>
      <w:r w:rsidRPr="00A32444">
        <w:rPr>
          <w:rFonts w:ascii="Arial" w:eastAsia="Calibri" w:hAnsi="Arial" w:cs="Arial"/>
          <w:sz w:val="20"/>
          <w:szCs w:val="20"/>
          <w:lang w:eastAsia="pl-PL"/>
        </w:rPr>
        <w:t>(od ul. Szpitalnej do ul. Strzeleckiej)</w:t>
      </w:r>
      <w:r w:rsidR="000D52D0">
        <w:rPr>
          <w:rFonts w:ascii="Arial" w:eastAsia="Calibri" w:hAnsi="Arial" w:cs="Arial"/>
          <w:sz w:val="20"/>
          <w:szCs w:val="20"/>
          <w:lang w:eastAsia="pl-PL"/>
        </w:rPr>
        <w:t xml:space="preserve"> </w:t>
      </w:r>
      <w:r w:rsidRPr="00A32444">
        <w:rPr>
          <w:rFonts w:ascii="Arial" w:eastAsia="Calibri" w:hAnsi="Arial" w:cs="Arial"/>
          <w:sz w:val="20"/>
          <w:szCs w:val="20"/>
          <w:lang w:eastAsia="pl-PL"/>
        </w:rPr>
        <w:t>”.</w:t>
      </w:r>
    </w:p>
    <w:p w14:paraId="70384F43" w14:textId="13FED7B6" w:rsidR="001D3408" w:rsidRPr="00A32444" w:rsidRDefault="001D3408" w:rsidP="00FE2075">
      <w:pPr>
        <w:pStyle w:val="Akapitzlist"/>
        <w:numPr>
          <w:ilvl w:val="0"/>
          <w:numId w:val="16"/>
        </w:numPr>
        <w:spacing w:after="0" w:line="240" w:lineRule="auto"/>
        <w:ind w:left="1560" w:hanging="426"/>
        <w:jc w:val="both"/>
        <w:rPr>
          <w:rFonts w:ascii="Arial" w:eastAsia="Calibri" w:hAnsi="Arial" w:cs="Arial"/>
          <w:sz w:val="20"/>
          <w:szCs w:val="20"/>
          <w:lang w:eastAsia="pl-PL"/>
        </w:rPr>
      </w:pPr>
      <w:r w:rsidRPr="00A32444">
        <w:rPr>
          <w:rFonts w:ascii="Arial" w:eastAsia="Calibri" w:hAnsi="Arial" w:cs="Arial"/>
          <w:sz w:val="20"/>
          <w:szCs w:val="20"/>
          <w:lang w:eastAsia="pl-PL"/>
        </w:rPr>
        <w:lastRenderedPageBreak/>
        <w:t>Projektant poinformował, iż w wyniku analizy wykonania odwodnienia ul. Lipowej dokonanej  w świetle opinii  PKW „Płonia”, wynikła konieczność wykonania kanalizacji deszczowej od</w:t>
      </w:r>
      <w:r w:rsidR="00FE2075">
        <w:rPr>
          <w:rFonts w:ascii="Arial" w:eastAsia="Calibri" w:hAnsi="Arial" w:cs="Arial"/>
          <w:sz w:val="20"/>
          <w:szCs w:val="20"/>
          <w:lang w:eastAsia="pl-PL"/>
        </w:rPr>
        <w:t xml:space="preserve"> </w:t>
      </w:r>
      <w:r w:rsidRPr="00A32444">
        <w:rPr>
          <w:rFonts w:ascii="Arial" w:eastAsia="Calibri" w:hAnsi="Arial" w:cs="Arial"/>
          <w:sz w:val="20"/>
          <w:szCs w:val="20"/>
          <w:lang w:eastAsia="pl-PL"/>
        </w:rPr>
        <w:t xml:space="preserve"> ul. Strzeleckiej w kierunku kanału Młynówka. W związku z tym należy uwzględnić powyższy fakt w opracowywanej dokumentacji projektowej, tj. rozszerzyć ją o umożliwienie odprowadzenia wód opadowych z ul. Strzeleckiej z wykorzystaniem projektowanego odcinka kanalizacji deszczowej. Projektant zaoferował zwiększenie zakresu umowy za kwotę 9 500,00 zł netto,</w:t>
      </w:r>
      <w:r w:rsidR="00FE2075">
        <w:rPr>
          <w:rFonts w:ascii="Arial" w:eastAsia="Calibri" w:hAnsi="Arial" w:cs="Arial"/>
          <w:sz w:val="20"/>
          <w:szCs w:val="20"/>
          <w:lang w:eastAsia="pl-PL"/>
        </w:rPr>
        <w:t xml:space="preserve"> </w:t>
      </w:r>
      <w:r w:rsidRPr="00A32444">
        <w:rPr>
          <w:rFonts w:ascii="Arial" w:eastAsia="Calibri" w:hAnsi="Arial" w:cs="Arial"/>
          <w:sz w:val="20"/>
          <w:szCs w:val="20"/>
          <w:lang w:eastAsia="pl-PL"/>
        </w:rPr>
        <w:t xml:space="preserve">tj. 11 685,00 zł brutto. W wyniku przeprowadzonych negocjacji ustalono kwotę 7 750,00 zł netto, tj. 9 532,50 zł brutto.  </w:t>
      </w:r>
    </w:p>
    <w:p w14:paraId="3B45B959" w14:textId="5BC6386B" w:rsidR="001D3408" w:rsidRPr="00A32444" w:rsidRDefault="001D3408" w:rsidP="00FE2075">
      <w:pPr>
        <w:pStyle w:val="Akapitzlist"/>
        <w:spacing w:after="0" w:line="240" w:lineRule="auto"/>
        <w:ind w:left="1560"/>
        <w:jc w:val="both"/>
        <w:rPr>
          <w:rFonts w:ascii="Arial" w:eastAsia="Calibri" w:hAnsi="Arial" w:cs="Arial"/>
          <w:sz w:val="20"/>
          <w:szCs w:val="20"/>
          <w:lang w:eastAsia="pl-PL"/>
        </w:rPr>
      </w:pPr>
      <w:r w:rsidRPr="00A32444">
        <w:rPr>
          <w:rFonts w:ascii="Arial" w:eastAsia="Calibri" w:hAnsi="Arial" w:cs="Arial"/>
          <w:sz w:val="20"/>
          <w:szCs w:val="20"/>
          <w:lang w:eastAsia="pl-PL"/>
        </w:rPr>
        <w:t xml:space="preserve">Wobec powyższego burmistrz wyraził zgodę na zawarcie aneksu do umowy jw., </w:t>
      </w:r>
      <w:r w:rsidR="00FE2075">
        <w:rPr>
          <w:rFonts w:ascii="Arial" w:eastAsia="Calibri" w:hAnsi="Arial" w:cs="Arial"/>
          <w:sz w:val="20"/>
          <w:szCs w:val="20"/>
          <w:lang w:eastAsia="pl-PL"/>
        </w:rPr>
        <w:t xml:space="preserve">                     </w:t>
      </w:r>
      <w:r w:rsidRPr="00A32444">
        <w:rPr>
          <w:rFonts w:ascii="Arial" w:eastAsia="Calibri" w:hAnsi="Arial" w:cs="Arial"/>
          <w:sz w:val="20"/>
          <w:szCs w:val="20"/>
          <w:lang w:eastAsia="pl-PL"/>
        </w:rPr>
        <w:t>w którym nastąpiłoby zwiększenie zakresu umowy o rozwiązanie problemu odprowadzania wody deszczowej ze zlewni ul. Strzeleckiej oraz zwiększenie wynagrodzenia Projektanta  o kwotę 7 750,00 zł netto, tj. 9 532,50 zł brutto.</w:t>
      </w:r>
    </w:p>
    <w:p w14:paraId="69914FAA" w14:textId="06AA0A0C" w:rsidR="004E5F02" w:rsidRDefault="004E5F02" w:rsidP="00FE2075">
      <w:pPr>
        <w:ind w:left="1560" w:hanging="426"/>
        <w:jc w:val="both"/>
      </w:pPr>
    </w:p>
    <w:p w14:paraId="5ED6B401" w14:textId="6607FFAC" w:rsidR="001D3408" w:rsidRPr="00A32444" w:rsidRDefault="001D3408" w:rsidP="00FE2075">
      <w:pPr>
        <w:pStyle w:val="Akapitzlist"/>
        <w:numPr>
          <w:ilvl w:val="0"/>
          <w:numId w:val="16"/>
        </w:numPr>
        <w:spacing w:after="0" w:line="240" w:lineRule="auto"/>
        <w:ind w:left="1560" w:hanging="426"/>
        <w:jc w:val="both"/>
        <w:rPr>
          <w:rFonts w:ascii="Arial" w:eastAsia="Times New Roman" w:hAnsi="Arial" w:cs="Arial"/>
          <w:sz w:val="20"/>
          <w:szCs w:val="20"/>
          <w:lang w:eastAsia="pl-PL"/>
        </w:rPr>
      </w:pPr>
      <w:r w:rsidRPr="00A32444">
        <w:rPr>
          <w:rFonts w:ascii="Arial" w:eastAsia="Times New Roman" w:hAnsi="Arial" w:cs="Arial"/>
          <w:sz w:val="20"/>
          <w:szCs w:val="20"/>
          <w:lang w:eastAsia="pl-PL"/>
        </w:rPr>
        <w:t>Burmistrz Barlinka zapoznał się z pismem z SKO o stwierdzeniu nieważności postanowienia</w:t>
      </w:r>
      <w:r w:rsidR="00FE2075">
        <w:rPr>
          <w:rFonts w:ascii="Arial" w:eastAsia="Times New Roman" w:hAnsi="Arial" w:cs="Arial"/>
          <w:sz w:val="20"/>
          <w:szCs w:val="20"/>
          <w:lang w:eastAsia="pl-PL"/>
        </w:rPr>
        <w:t xml:space="preserve"> </w:t>
      </w:r>
      <w:r w:rsidRPr="00A32444">
        <w:rPr>
          <w:rFonts w:ascii="Arial" w:eastAsia="Times New Roman" w:hAnsi="Arial" w:cs="Arial"/>
          <w:sz w:val="20"/>
          <w:szCs w:val="20"/>
          <w:lang w:eastAsia="pl-PL"/>
        </w:rPr>
        <w:t xml:space="preserve">z 12.01.2007r. prostującego z urzędu oczywistą omyłkę.  W dniu 31.10.2019r. wpłynęło pismo z SKO do tutejszego urzędu aby złożyć wyjaśnienia co do stwierdzenia nieważności postanowienia z 12.01.2007 r. prostującego oczywista omyłkę. </w:t>
      </w:r>
    </w:p>
    <w:p w14:paraId="4450274E" w14:textId="5200B6F9" w:rsidR="004E5F02" w:rsidRDefault="004E5F02" w:rsidP="00FE2075">
      <w:pPr>
        <w:ind w:left="1560" w:hanging="426"/>
        <w:jc w:val="both"/>
      </w:pPr>
    </w:p>
    <w:p w14:paraId="51061522" w14:textId="7B774700" w:rsidR="001D3408" w:rsidRPr="00A32444" w:rsidRDefault="001D3408" w:rsidP="00FE2075">
      <w:pPr>
        <w:pStyle w:val="Akapitzlist"/>
        <w:numPr>
          <w:ilvl w:val="0"/>
          <w:numId w:val="16"/>
        </w:numPr>
        <w:spacing w:after="0" w:line="240" w:lineRule="auto"/>
        <w:ind w:left="1560" w:hanging="426"/>
        <w:jc w:val="both"/>
        <w:rPr>
          <w:rFonts w:ascii="Arial" w:eastAsia="Times New Roman" w:hAnsi="Arial" w:cs="Arial"/>
          <w:bCs/>
          <w:sz w:val="20"/>
          <w:szCs w:val="20"/>
          <w:lang w:eastAsia="pl-PL"/>
        </w:rPr>
      </w:pPr>
      <w:r w:rsidRPr="00A32444">
        <w:rPr>
          <w:rFonts w:ascii="Arial" w:eastAsia="Times New Roman" w:hAnsi="Arial" w:cs="Arial"/>
          <w:bCs/>
          <w:sz w:val="20"/>
          <w:szCs w:val="20"/>
          <w:lang w:eastAsia="pl-PL"/>
        </w:rPr>
        <w:t xml:space="preserve">Burmistrz Barlinka zapoznał się ze sprawą dot. budowy świetlicy wiejskiej w Strąpiu.                               W dn. 28.10.2019 r. ogłoszono dwa zapytania ofertowe związane z wykonaniem wyposażenia świetlicy wiejskiej w Strąpiu. Zgodnie z deklaracją we wniosku </w:t>
      </w:r>
      <w:r w:rsidR="000D52D0">
        <w:rPr>
          <w:rFonts w:ascii="Arial" w:eastAsia="Times New Roman" w:hAnsi="Arial" w:cs="Arial"/>
          <w:bCs/>
          <w:sz w:val="20"/>
          <w:szCs w:val="20"/>
          <w:lang w:eastAsia="pl-PL"/>
        </w:rPr>
        <w:t xml:space="preserve">                                </w:t>
      </w:r>
      <w:r w:rsidRPr="00A32444">
        <w:rPr>
          <w:rFonts w:ascii="Arial" w:eastAsia="Times New Roman" w:hAnsi="Arial" w:cs="Arial"/>
          <w:bCs/>
          <w:sz w:val="20"/>
          <w:szCs w:val="20"/>
          <w:lang w:eastAsia="pl-PL"/>
        </w:rPr>
        <w:t xml:space="preserve">o dofinansowanie ogólna kwota przeznaczona na realizację tego zadania została ustalona na 50 000 zł i taka kwotę zabezpieczono w budżecie. </w:t>
      </w:r>
    </w:p>
    <w:p w14:paraId="44189E0B" w14:textId="5558A813" w:rsidR="00BD3395" w:rsidRPr="00A32444" w:rsidRDefault="001D3408" w:rsidP="00FE2075">
      <w:pPr>
        <w:pStyle w:val="Akapitzlist"/>
        <w:spacing w:after="0" w:line="240" w:lineRule="auto"/>
        <w:ind w:left="1560"/>
        <w:jc w:val="both"/>
        <w:rPr>
          <w:rFonts w:ascii="Arial" w:hAnsi="Arial" w:cs="Arial"/>
          <w:sz w:val="20"/>
          <w:szCs w:val="20"/>
        </w:rPr>
      </w:pPr>
      <w:r w:rsidRPr="00A32444">
        <w:rPr>
          <w:rFonts w:ascii="Arial" w:hAnsi="Arial" w:cs="Arial"/>
          <w:sz w:val="20"/>
          <w:szCs w:val="20"/>
        </w:rPr>
        <w:t xml:space="preserve">W wyniku postępowania o udzielenie zamówienia publicznego poniżej kwoty 30 000 euro na zadanie polegające na dostawie oraz montażu elementów wyposażenia </w:t>
      </w:r>
      <w:r w:rsidR="000D52D0">
        <w:rPr>
          <w:rFonts w:ascii="Arial" w:hAnsi="Arial" w:cs="Arial"/>
          <w:sz w:val="20"/>
          <w:szCs w:val="20"/>
        </w:rPr>
        <w:t xml:space="preserve">                        </w:t>
      </w:r>
      <w:r w:rsidRPr="00A32444">
        <w:rPr>
          <w:rFonts w:ascii="Arial" w:hAnsi="Arial" w:cs="Arial"/>
          <w:sz w:val="20"/>
          <w:szCs w:val="20"/>
        </w:rPr>
        <w:t>w świetlicy wiejskiej w Strąpiu wpłynęły trzy oferty</w:t>
      </w:r>
      <w:r w:rsidR="00BD3395" w:rsidRPr="00A32444">
        <w:rPr>
          <w:rFonts w:ascii="Arial" w:hAnsi="Arial" w:cs="Arial"/>
          <w:sz w:val="20"/>
          <w:szCs w:val="20"/>
        </w:rPr>
        <w:t xml:space="preserve">. </w:t>
      </w:r>
      <w:r w:rsidRPr="00A32444">
        <w:rPr>
          <w:rFonts w:ascii="Arial" w:hAnsi="Arial" w:cs="Arial"/>
          <w:sz w:val="20"/>
          <w:szCs w:val="20"/>
        </w:rPr>
        <w:t xml:space="preserve">Burmistrz wybrał najkorzystniejszą ofertę Firmy  FOSTER DESIGN </w:t>
      </w:r>
      <w:proofErr w:type="spellStart"/>
      <w:r w:rsidRPr="00A32444">
        <w:rPr>
          <w:rFonts w:ascii="Arial" w:hAnsi="Arial" w:cs="Arial"/>
          <w:sz w:val="20"/>
          <w:szCs w:val="20"/>
        </w:rPr>
        <w:t>D.Dalidowicz</w:t>
      </w:r>
      <w:proofErr w:type="spellEnd"/>
      <w:r w:rsidR="00BD3395" w:rsidRPr="00A32444">
        <w:rPr>
          <w:rFonts w:ascii="Arial" w:hAnsi="Arial" w:cs="Arial"/>
          <w:sz w:val="20"/>
          <w:szCs w:val="20"/>
        </w:rPr>
        <w:t xml:space="preserve"> z Gorzowa Wlkp.</w:t>
      </w:r>
      <w:r w:rsidRPr="00A32444">
        <w:rPr>
          <w:rFonts w:ascii="Arial" w:hAnsi="Arial" w:cs="Arial"/>
          <w:sz w:val="20"/>
          <w:szCs w:val="20"/>
        </w:rPr>
        <w:t xml:space="preserve"> za kwotę </w:t>
      </w:r>
      <w:r w:rsidRPr="00A32444">
        <w:rPr>
          <w:rFonts w:ascii="Arial" w:eastAsia="Times New Roman" w:hAnsi="Arial" w:cs="Arial"/>
          <w:sz w:val="20"/>
          <w:szCs w:val="20"/>
          <w:lang w:eastAsia="pl-PL"/>
        </w:rPr>
        <w:t>21 434,60</w:t>
      </w:r>
      <w:r w:rsidRPr="00A32444">
        <w:rPr>
          <w:rFonts w:ascii="Arial" w:hAnsi="Arial" w:cs="Arial"/>
          <w:sz w:val="20"/>
          <w:szCs w:val="20"/>
        </w:rPr>
        <w:t xml:space="preserve"> zł brutto i postanowił zawrzeć umowę na realizację zamówienia.</w:t>
      </w:r>
    </w:p>
    <w:p w14:paraId="345F82AB" w14:textId="5DC01674" w:rsidR="001D3408" w:rsidRPr="00A32444" w:rsidRDefault="001D3408" w:rsidP="00FE2075">
      <w:pPr>
        <w:pStyle w:val="Akapitzlist"/>
        <w:spacing w:after="0" w:line="240" w:lineRule="auto"/>
        <w:ind w:left="1560"/>
        <w:jc w:val="both"/>
        <w:rPr>
          <w:rFonts w:ascii="Arial" w:hAnsi="Arial" w:cs="Arial"/>
          <w:sz w:val="20"/>
          <w:szCs w:val="20"/>
        </w:rPr>
      </w:pPr>
      <w:r w:rsidRPr="00A32444">
        <w:rPr>
          <w:rFonts w:ascii="Arial" w:hAnsi="Arial" w:cs="Arial"/>
          <w:sz w:val="20"/>
          <w:szCs w:val="20"/>
        </w:rPr>
        <w:t xml:space="preserve">W wyniku postępowania o udzielenie zamówienia publicznego poniżej kwoty 30 000 euro na zadanie polegające na dostawie oraz montażu elementów wyposażenia </w:t>
      </w:r>
      <w:r w:rsidR="000D52D0">
        <w:rPr>
          <w:rFonts w:ascii="Arial" w:hAnsi="Arial" w:cs="Arial"/>
          <w:sz w:val="20"/>
          <w:szCs w:val="20"/>
        </w:rPr>
        <w:t xml:space="preserve">                      </w:t>
      </w:r>
      <w:r w:rsidRPr="00A32444">
        <w:rPr>
          <w:rFonts w:ascii="Arial" w:hAnsi="Arial" w:cs="Arial"/>
          <w:sz w:val="20"/>
          <w:szCs w:val="20"/>
        </w:rPr>
        <w:t>w świetlicy wiejskiej</w:t>
      </w:r>
      <w:r w:rsidR="00FE2075">
        <w:rPr>
          <w:rFonts w:ascii="Arial" w:hAnsi="Arial" w:cs="Arial"/>
          <w:sz w:val="20"/>
          <w:szCs w:val="20"/>
        </w:rPr>
        <w:t xml:space="preserve"> </w:t>
      </w:r>
      <w:r w:rsidRPr="00A32444">
        <w:rPr>
          <w:rFonts w:ascii="Arial" w:hAnsi="Arial" w:cs="Arial"/>
          <w:sz w:val="20"/>
          <w:szCs w:val="20"/>
        </w:rPr>
        <w:t>w Strąpiu wpłynęły cztery oferty</w:t>
      </w:r>
      <w:r w:rsidR="00BD3395" w:rsidRPr="00A32444">
        <w:rPr>
          <w:rFonts w:ascii="Arial" w:hAnsi="Arial" w:cs="Arial"/>
          <w:sz w:val="20"/>
          <w:szCs w:val="20"/>
        </w:rPr>
        <w:t xml:space="preserve">. </w:t>
      </w:r>
      <w:r w:rsidRPr="00A32444">
        <w:rPr>
          <w:rFonts w:ascii="Arial" w:hAnsi="Arial" w:cs="Arial"/>
          <w:sz w:val="20"/>
          <w:szCs w:val="20"/>
        </w:rPr>
        <w:t xml:space="preserve">Burmistrz wybrał ofertę najkorzystniejszą Firmy </w:t>
      </w:r>
      <w:r w:rsidRPr="00A32444">
        <w:rPr>
          <w:rFonts w:ascii="Arial" w:eastAsia="Times New Roman" w:hAnsi="Arial" w:cs="Arial"/>
          <w:sz w:val="20"/>
          <w:szCs w:val="20"/>
          <w:lang w:eastAsia="pl-PL"/>
        </w:rPr>
        <w:t xml:space="preserve">Michał </w:t>
      </w:r>
      <w:proofErr w:type="spellStart"/>
      <w:r w:rsidRPr="00A32444">
        <w:rPr>
          <w:rFonts w:ascii="Arial" w:eastAsia="Times New Roman" w:hAnsi="Arial" w:cs="Arial"/>
          <w:sz w:val="20"/>
          <w:szCs w:val="20"/>
          <w:lang w:eastAsia="pl-PL"/>
        </w:rPr>
        <w:t>Fisior</w:t>
      </w:r>
      <w:proofErr w:type="spellEnd"/>
      <w:r w:rsidRPr="00A32444">
        <w:rPr>
          <w:rFonts w:ascii="Arial" w:eastAsia="Times New Roman" w:hAnsi="Arial" w:cs="Arial"/>
          <w:sz w:val="20"/>
          <w:szCs w:val="20"/>
          <w:lang w:eastAsia="pl-PL"/>
        </w:rPr>
        <w:t xml:space="preserve"> MFPRO </w:t>
      </w:r>
      <w:r w:rsidR="00BD3395" w:rsidRPr="00A32444">
        <w:rPr>
          <w:rFonts w:ascii="Arial" w:eastAsia="Times New Roman" w:hAnsi="Arial" w:cs="Arial"/>
          <w:sz w:val="20"/>
          <w:szCs w:val="20"/>
          <w:lang w:eastAsia="pl-PL"/>
        </w:rPr>
        <w:t xml:space="preserve">Dobieszowice </w:t>
      </w:r>
      <w:r w:rsidRPr="00A32444">
        <w:rPr>
          <w:rFonts w:ascii="Arial" w:eastAsia="Times New Roman" w:hAnsi="Arial" w:cs="Arial"/>
          <w:sz w:val="20"/>
          <w:szCs w:val="20"/>
          <w:lang w:eastAsia="pl-PL"/>
        </w:rPr>
        <w:t>za kwotę 15 894,00 zł brutto</w:t>
      </w:r>
      <w:r w:rsidRPr="00A32444">
        <w:rPr>
          <w:rFonts w:ascii="Arial" w:hAnsi="Arial" w:cs="Arial"/>
          <w:sz w:val="20"/>
          <w:szCs w:val="20"/>
        </w:rPr>
        <w:t xml:space="preserve"> i postanowił zawrzeć umowę na realizację zamówienia.</w:t>
      </w:r>
    </w:p>
    <w:p w14:paraId="3096A518" w14:textId="1E4847E9" w:rsidR="001D3408" w:rsidRDefault="001D3408" w:rsidP="00FE2075">
      <w:pPr>
        <w:spacing w:after="0" w:line="240" w:lineRule="auto"/>
        <w:ind w:left="1560" w:hanging="426"/>
        <w:jc w:val="both"/>
        <w:rPr>
          <w:rFonts w:ascii="Arial" w:hAnsi="Arial" w:cs="Arial"/>
          <w:sz w:val="20"/>
          <w:szCs w:val="20"/>
        </w:rPr>
      </w:pPr>
    </w:p>
    <w:p w14:paraId="55FB8657" w14:textId="77777777" w:rsidR="001D3408" w:rsidRPr="001D3408" w:rsidRDefault="001D3408" w:rsidP="00FE2075">
      <w:pPr>
        <w:spacing w:after="0" w:line="240" w:lineRule="auto"/>
        <w:ind w:left="1560" w:hanging="426"/>
        <w:jc w:val="both"/>
        <w:rPr>
          <w:rFonts w:ascii="Arial" w:hAnsi="Arial" w:cs="Arial"/>
          <w:sz w:val="20"/>
          <w:szCs w:val="20"/>
        </w:rPr>
      </w:pPr>
    </w:p>
    <w:p w14:paraId="2C045A7D" w14:textId="032F4AD5" w:rsidR="001D3408" w:rsidRPr="00A32444" w:rsidRDefault="001D3408" w:rsidP="00FE2075">
      <w:pPr>
        <w:pStyle w:val="Akapitzlist"/>
        <w:numPr>
          <w:ilvl w:val="0"/>
          <w:numId w:val="16"/>
        </w:numPr>
        <w:spacing w:after="0" w:line="240" w:lineRule="auto"/>
        <w:ind w:left="1560" w:hanging="426"/>
        <w:jc w:val="both"/>
        <w:rPr>
          <w:rFonts w:ascii="Arial" w:eastAsia="Times New Roman" w:hAnsi="Arial" w:cs="Arial"/>
          <w:sz w:val="20"/>
          <w:szCs w:val="20"/>
          <w:lang w:eastAsia="pl-PL"/>
        </w:rPr>
      </w:pPr>
      <w:r w:rsidRPr="00A32444">
        <w:rPr>
          <w:rFonts w:ascii="Arial" w:eastAsia="Times New Roman" w:hAnsi="Arial" w:cs="Arial"/>
          <w:sz w:val="20"/>
          <w:szCs w:val="20"/>
          <w:lang w:eastAsia="pl-PL"/>
        </w:rPr>
        <w:t>Burmistrz Barlinka zapoznał się ze sprawą modernizacji PM nr 1 przy ul. Leśnej.</w:t>
      </w:r>
      <w:r w:rsidRPr="00A32444">
        <w:rPr>
          <w:rFonts w:ascii="Arial" w:hAnsi="Arial" w:cs="Arial"/>
          <w:sz w:val="20"/>
          <w:szCs w:val="20"/>
        </w:rPr>
        <w:t xml:space="preserve">                                       Po przeprowadzeniu wizji terenowej i konsultacjach z projektantem, który przygotowywał wstępny szkic koncepcji remontu pomieszczeń przeznaczonych na potrzeby przedszkola określony został zakres robót przewidzianych do wykonania </w:t>
      </w:r>
      <w:r w:rsidR="00FE2075">
        <w:rPr>
          <w:rFonts w:ascii="Arial" w:hAnsi="Arial" w:cs="Arial"/>
          <w:sz w:val="20"/>
          <w:szCs w:val="20"/>
        </w:rPr>
        <w:t xml:space="preserve">                 </w:t>
      </w:r>
      <w:r w:rsidRPr="00A32444">
        <w:rPr>
          <w:rFonts w:ascii="Arial" w:hAnsi="Arial" w:cs="Arial"/>
          <w:sz w:val="20"/>
          <w:szCs w:val="20"/>
        </w:rPr>
        <w:t xml:space="preserve">w ramach zadania. </w:t>
      </w:r>
    </w:p>
    <w:p w14:paraId="3E1031F8" w14:textId="77777777" w:rsidR="001D3408" w:rsidRPr="00A32444" w:rsidRDefault="001D3408" w:rsidP="00FE2075">
      <w:pPr>
        <w:pStyle w:val="Akapitzlist"/>
        <w:spacing w:after="0" w:line="240" w:lineRule="auto"/>
        <w:ind w:left="1560"/>
        <w:jc w:val="both"/>
        <w:rPr>
          <w:rFonts w:ascii="Arial" w:hAnsi="Arial" w:cs="Arial"/>
          <w:sz w:val="20"/>
          <w:szCs w:val="20"/>
        </w:rPr>
      </w:pPr>
      <w:r w:rsidRPr="00A32444">
        <w:rPr>
          <w:rFonts w:ascii="Arial" w:hAnsi="Arial" w:cs="Arial"/>
          <w:sz w:val="20"/>
          <w:szCs w:val="20"/>
        </w:rPr>
        <w:t>Proponowany wstępny plan realizacji inwestycji:</w:t>
      </w:r>
    </w:p>
    <w:p w14:paraId="0E59D8A7" w14:textId="4E6C5294" w:rsidR="001D3408" w:rsidRPr="00A32444" w:rsidRDefault="00A32444" w:rsidP="00FE2075">
      <w:pPr>
        <w:pStyle w:val="Akapitzlist"/>
        <w:tabs>
          <w:tab w:val="left" w:pos="993"/>
        </w:tabs>
        <w:spacing w:after="0" w:line="240" w:lineRule="auto"/>
        <w:ind w:left="1560"/>
        <w:jc w:val="both"/>
        <w:rPr>
          <w:rFonts w:ascii="Arial" w:hAnsi="Arial" w:cs="Arial"/>
          <w:sz w:val="20"/>
          <w:szCs w:val="20"/>
        </w:rPr>
      </w:pPr>
      <w:r w:rsidRPr="00A32444">
        <w:rPr>
          <w:rFonts w:ascii="Arial" w:hAnsi="Arial" w:cs="Arial"/>
          <w:sz w:val="20"/>
          <w:szCs w:val="20"/>
        </w:rPr>
        <w:t xml:space="preserve">- </w:t>
      </w:r>
      <w:r w:rsidR="001D3408" w:rsidRPr="00A32444">
        <w:rPr>
          <w:rFonts w:ascii="Arial" w:hAnsi="Arial" w:cs="Arial"/>
          <w:sz w:val="20"/>
          <w:szCs w:val="20"/>
        </w:rPr>
        <w:t>Inwestycja podzielona na dwa etapy do realizacji i dwie odrębnie przygotowywane dokumentacje projektowe.</w:t>
      </w:r>
    </w:p>
    <w:p w14:paraId="27D9452D" w14:textId="6632B9D0" w:rsidR="001D3408" w:rsidRPr="00A32444" w:rsidRDefault="00A32444" w:rsidP="00FE2075">
      <w:pPr>
        <w:pStyle w:val="Akapitzlist"/>
        <w:tabs>
          <w:tab w:val="left" w:pos="993"/>
        </w:tabs>
        <w:spacing w:after="0" w:line="240" w:lineRule="auto"/>
        <w:ind w:left="1560"/>
        <w:jc w:val="both"/>
        <w:rPr>
          <w:rFonts w:ascii="Arial" w:hAnsi="Arial" w:cs="Arial"/>
          <w:sz w:val="20"/>
          <w:szCs w:val="20"/>
        </w:rPr>
      </w:pPr>
      <w:r w:rsidRPr="00A32444">
        <w:rPr>
          <w:rFonts w:ascii="Arial" w:hAnsi="Arial" w:cs="Arial"/>
          <w:sz w:val="20"/>
          <w:szCs w:val="20"/>
        </w:rPr>
        <w:t xml:space="preserve">- </w:t>
      </w:r>
      <w:r w:rsidR="001D3408" w:rsidRPr="00A32444">
        <w:rPr>
          <w:rFonts w:ascii="Arial" w:hAnsi="Arial" w:cs="Arial"/>
          <w:sz w:val="20"/>
          <w:szCs w:val="20"/>
        </w:rPr>
        <w:t>Elementy na pozwolenie na budowę:</w:t>
      </w:r>
    </w:p>
    <w:p w14:paraId="553FA643" w14:textId="77777777" w:rsidR="001D3408" w:rsidRPr="00A32444" w:rsidRDefault="001D3408" w:rsidP="00FE2075">
      <w:pPr>
        <w:pStyle w:val="Akapitzlist"/>
        <w:spacing w:after="0" w:line="240" w:lineRule="auto"/>
        <w:ind w:left="1560"/>
        <w:jc w:val="both"/>
        <w:rPr>
          <w:rFonts w:ascii="Arial" w:hAnsi="Arial" w:cs="Arial"/>
          <w:sz w:val="20"/>
          <w:szCs w:val="20"/>
        </w:rPr>
      </w:pPr>
      <w:r w:rsidRPr="00A32444">
        <w:rPr>
          <w:rFonts w:ascii="Arial" w:hAnsi="Arial" w:cs="Arial"/>
          <w:sz w:val="20"/>
          <w:szCs w:val="20"/>
        </w:rPr>
        <w:t>- winda główna,</w:t>
      </w:r>
    </w:p>
    <w:p w14:paraId="05DA4D28" w14:textId="77777777" w:rsidR="001D3408" w:rsidRPr="00A32444" w:rsidRDefault="001D3408" w:rsidP="00FE2075">
      <w:pPr>
        <w:pStyle w:val="Akapitzlist"/>
        <w:spacing w:after="0" w:line="240" w:lineRule="auto"/>
        <w:ind w:left="1560"/>
        <w:jc w:val="both"/>
        <w:rPr>
          <w:rFonts w:ascii="Arial" w:hAnsi="Arial" w:cs="Arial"/>
          <w:sz w:val="20"/>
          <w:szCs w:val="20"/>
        </w:rPr>
      </w:pPr>
      <w:r w:rsidRPr="00A32444">
        <w:rPr>
          <w:rFonts w:ascii="Arial" w:hAnsi="Arial" w:cs="Arial"/>
          <w:sz w:val="20"/>
          <w:szCs w:val="20"/>
        </w:rPr>
        <w:t>- zagospodarowanie terenu oraz parking,</w:t>
      </w:r>
    </w:p>
    <w:p w14:paraId="22CEB1D4" w14:textId="5C1FD2C0" w:rsidR="001D3408" w:rsidRPr="00A32444" w:rsidRDefault="00A32444" w:rsidP="00FE2075">
      <w:pPr>
        <w:pStyle w:val="Akapitzlist"/>
        <w:spacing w:after="0" w:line="240" w:lineRule="auto"/>
        <w:ind w:left="1560"/>
        <w:jc w:val="both"/>
        <w:rPr>
          <w:rFonts w:ascii="Arial" w:hAnsi="Arial" w:cs="Arial"/>
          <w:sz w:val="20"/>
          <w:szCs w:val="20"/>
        </w:rPr>
      </w:pPr>
      <w:r w:rsidRPr="00A32444">
        <w:rPr>
          <w:rFonts w:ascii="Arial" w:hAnsi="Arial" w:cs="Arial"/>
          <w:sz w:val="20"/>
          <w:szCs w:val="20"/>
        </w:rPr>
        <w:t xml:space="preserve">- </w:t>
      </w:r>
      <w:r w:rsidR="001D3408" w:rsidRPr="00A32444">
        <w:rPr>
          <w:rFonts w:ascii="Arial" w:hAnsi="Arial" w:cs="Arial"/>
          <w:sz w:val="20"/>
          <w:szCs w:val="20"/>
        </w:rPr>
        <w:t xml:space="preserve"> Pozostałe elementy wykonane na podstawie zgłoszenia robót budowlanych </w:t>
      </w:r>
      <w:r w:rsidR="00FE2075">
        <w:rPr>
          <w:rFonts w:ascii="Arial" w:hAnsi="Arial" w:cs="Arial"/>
          <w:sz w:val="20"/>
          <w:szCs w:val="20"/>
        </w:rPr>
        <w:t xml:space="preserve">                        </w:t>
      </w:r>
      <w:r w:rsidR="001D3408" w:rsidRPr="00A32444">
        <w:rPr>
          <w:rFonts w:ascii="Arial" w:hAnsi="Arial" w:cs="Arial"/>
          <w:sz w:val="20"/>
          <w:szCs w:val="20"/>
        </w:rPr>
        <w:t xml:space="preserve">(z realizacją do końca sierpnia 2020). </w:t>
      </w:r>
    </w:p>
    <w:p w14:paraId="6E88D1A1" w14:textId="639570F6" w:rsidR="001D3408" w:rsidRPr="00A32444" w:rsidRDefault="001D3408" w:rsidP="00FE2075">
      <w:pPr>
        <w:pStyle w:val="Akapitzlist"/>
        <w:spacing w:after="0" w:line="240" w:lineRule="auto"/>
        <w:ind w:left="1560"/>
        <w:jc w:val="both"/>
        <w:rPr>
          <w:rFonts w:ascii="Arial" w:hAnsi="Arial" w:cs="Arial"/>
          <w:sz w:val="20"/>
          <w:szCs w:val="20"/>
        </w:rPr>
      </w:pPr>
      <w:r w:rsidRPr="00A32444">
        <w:rPr>
          <w:rFonts w:ascii="Arial" w:hAnsi="Arial" w:cs="Arial"/>
          <w:sz w:val="20"/>
          <w:szCs w:val="20"/>
        </w:rPr>
        <w:t xml:space="preserve">Burmistrz wyraził zgodę na podzielenie inwestycji na etapy i przygotowanie odrębnych dokumentacji i realizację w powyższy sposób. Burmistrz wyraził zgodę na skorzystanie z §8 zarządzenia nr 91/2014 Burmistrza Barlinka z dnia 17.04.2014 r. </w:t>
      </w:r>
      <w:r w:rsidR="00FE2075">
        <w:rPr>
          <w:rFonts w:ascii="Arial" w:hAnsi="Arial" w:cs="Arial"/>
          <w:sz w:val="20"/>
          <w:szCs w:val="20"/>
        </w:rPr>
        <w:t xml:space="preserve">                </w:t>
      </w:r>
      <w:r w:rsidRPr="00A32444">
        <w:rPr>
          <w:rFonts w:ascii="Arial" w:hAnsi="Arial" w:cs="Arial"/>
          <w:sz w:val="20"/>
          <w:szCs w:val="20"/>
        </w:rPr>
        <w:t>i udzielenie zamówienia po negocjacjach tylko z jednym podmiotem tj. zlecić wykonanie kompletu dokumentacji projektantowi, który przygotował wstępny zarys koncepcji adaptacji pomieszczeń.</w:t>
      </w:r>
    </w:p>
    <w:p w14:paraId="4F249AB5" w14:textId="77777777" w:rsidR="001D3408" w:rsidRPr="001D3408" w:rsidRDefault="001D3408" w:rsidP="00FE2075">
      <w:pPr>
        <w:spacing w:line="259" w:lineRule="auto"/>
        <w:ind w:left="1560" w:hanging="426"/>
        <w:jc w:val="both"/>
      </w:pPr>
    </w:p>
    <w:p w14:paraId="00784DEB" w14:textId="77D1D92A" w:rsidR="004E5F02" w:rsidRDefault="001D3408" w:rsidP="00FE2075">
      <w:pPr>
        <w:pStyle w:val="Akapitzlist"/>
        <w:numPr>
          <w:ilvl w:val="0"/>
          <w:numId w:val="16"/>
        </w:numPr>
        <w:spacing w:after="0" w:line="240" w:lineRule="auto"/>
        <w:ind w:left="1560" w:hanging="426"/>
        <w:jc w:val="both"/>
        <w:rPr>
          <w:rFonts w:ascii="Arial" w:eastAsia="Times New Roman" w:hAnsi="Arial" w:cs="Arial"/>
          <w:sz w:val="20"/>
          <w:szCs w:val="20"/>
          <w:lang w:eastAsia="pl-PL"/>
        </w:rPr>
      </w:pPr>
      <w:r w:rsidRPr="00A32444">
        <w:rPr>
          <w:rFonts w:ascii="Arial" w:eastAsia="Times New Roman" w:hAnsi="Arial" w:cs="Arial"/>
          <w:sz w:val="20"/>
          <w:szCs w:val="20"/>
          <w:lang w:eastAsia="pl-PL"/>
        </w:rPr>
        <w:t xml:space="preserve">Burmistrz Barlinka zapoznał się ze sprawą budowy drogi dla rowerów Barlinek – Pełczyce – etap II. Ze względu na zmianę kategorii drogi nr 151 z wojewódzkiej na </w:t>
      </w:r>
      <w:r w:rsidRPr="00A32444">
        <w:rPr>
          <w:rFonts w:ascii="Arial" w:eastAsia="Times New Roman" w:hAnsi="Arial" w:cs="Arial"/>
          <w:sz w:val="20"/>
          <w:szCs w:val="20"/>
          <w:lang w:eastAsia="pl-PL"/>
        </w:rPr>
        <w:lastRenderedPageBreak/>
        <w:t>gminną uzyskane decyzje zezwalające na wycinkę drzew należy uznać za wygasłe. Jako, że działka oznaczona numerem 470/3 obręb 2 (od połączenia z nowo wybudowanym przebiegiem drogi wojewódzkiej nr 151 do skrzyżowania z ul. 1 Maja) z chwilą uprawomocnienia się uchwały w sprawie pozbawienia kategorii drogi powiatowej stanie się drogą będącą własnością gminy proponuję złożyć do Starostwa Powiatowego nowy wniosek na wycinkę drzew rosnących na ww. działce.</w:t>
      </w:r>
      <w:r w:rsidR="00FE2075">
        <w:rPr>
          <w:rFonts w:ascii="Arial" w:eastAsia="Times New Roman" w:hAnsi="Arial" w:cs="Arial"/>
          <w:sz w:val="20"/>
          <w:szCs w:val="20"/>
          <w:lang w:eastAsia="pl-PL"/>
        </w:rPr>
        <w:t xml:space="preserve"> </w:t>
      </w:r>
      <w:r w:rsidRPr="00FE2075">
        <w:rPr>
          <w:rFonts w:ascii="Arial" w:eastAsia="Times New Roman" w:hAnsi="Arial" w:cs="Arial"/>
          <w:sz w:val="20"/>
          <w:szCs w:val="20"/>
          <w:lang w:eastAsia="pl-PL"/>
        </w:rPr>
        <w:t>Za uzyskanie pozwolenia na wycinkę drzew na działkach 1001 i 1002 przez które również przebiegać będzie ścieżka odpowiedzialny jest ich właściciel tj. Województwo Zachodniopomorskie. Burmistrz wyraził zgodę na procedowanie wycinki w powyższy sposób.</w:t>
      </w:r>
    </w:p>
    <w:p w14:paraId="48851273" w14:textId="77777777" w:rsidR="00FE2075" w:rsidRPr="00FE2075" w:rsidRDefault="00FE2075" w:rsidP="00FE2075">
      <w:pPr>
        <w:pStyle w:val="Akapitzlist"/>
        <w:spacing w:after="0" w:line="240" w:lineRule="auto"/>
        <w:ind w:left="1560"/>
        <w:jc w:val="both"/>
        <w:rPr>
          <w:rFonts w:ascii="Arial" w:eastAsia="Times New Roman" w:hAnsi="Arial" w:cs="Arial"/>
          <w:sz w:val="20"/>
          <w:szCs w:val="20"/>
          <w:lang w:eastAsia="pl-PL"/>
        </w:rPr>
      </w:pPr>
    </w:p>
    <w:p w14:paraId="2676D8F8" w14:textId="545097C7" w:rsidR="001D3408" w:rsidRPr="00A32444" w:rsidRDefault="001D3408" w:rsidP="00FE2075">
      <w:pPr>
        <w:pStyle w:val="Akapitzlist"/>
        <w:numPr>
          <w:ilvl w:val="0"/>
          <w:numId w:val="16"/>
        </w:numPr>
        <w:spacing w:after="0" w:line="240" w:lineRule="auto"/>
        <w:ind w:left="1560" w:hanging="426"/>
        <w:jc w:val="both"/>
        <w:rPr>
          <w:rFonts w:ascii="Arial" w:eastAsia="Times New Roman" w:hAnsi="Arial" w:cs="Arial"/>
          <w:b/>
          <w:bCs/>
          <w:sz w:val="20"/>
          <w:szCs w:val="20"/>
          <w:lang w:eastAsia="pl-PL"/>
        </w:rPr>
      </w:pPr>
      <w:r w:rsidRPr="00A32444">
        <w:rPr>
          <w:rFonts w:ascii="Arial" w:eastAsia="Times New Roman" w:hAnsi="Arial" w:cs="Arial"/>
          <w:sz w:val="20"/>
          <w:szCs w:val="20"/>
          <w:lang w:eastAsia="pl-PL"/>
        </w:rPr>
        <w:t xml:space="preserve">Burmistrz Barlinka zapoznał się ze sprawą </w:t>
      </w:r>
      <w:r w:rsidRPr="00A32444">
        <w:rPr>
          <w:rFonts w:ascii="Arial" w:hAnsi="Arial" w:cs="Arial"/>
          <w:sz w:val="20"/>
          <w:szCs w:val="20"/>
        </w:rPr>
        <w:t>r</w:t>
      </w:r>
      <w:r w:rsidRPr="00A32444">
        <w:rPr>
          <w:rFonts w:ascii="Arial" w:eastAsia="Times New Roman" w:hAnsi="Arial" w:cs="Arial"/>
          <w:sz w:val="20"/>
          <w:szCs w:val="20"/>
          <w:lang w:eastAsia="pl-PL"/>
        </w:rPr>
        <w:t>ewitalizacji centrum miejscowości Moczydło.</w:t>
      </w:r>
      <w:r w:rsidRPr="00A32444">
        <w:rPr>
          <w:rFonts w:ascii="Arial" w:hAnsi="Arial" w:cs="Arial"/>
          <w:sz w:val="20"/>
          <w:szCs w:val="20"/>
        </w:rPr>
        <w:t xml:space="preserve"> </w:t>
      </w:r>
      <w:r w:rsidRPr="00A32444">
        <w:rPr>
          <w:rFonts w:ascii="Arial" w:eastAsia="Times New Roman" w:hAnsi="Arial" w:cs="Arial"/>
          <w:sz w:val="20"/>
          <w:szCs w:val="20"/>
          <w:lang w:eastAsia="pl-PL"/>
        </w:rPr>
        <w:t xml:space="preserve">W ramach przygotowania dokumentacji przetargowej na realizację projektu pn. „Rewitalizacja centrum miejscowości w Moczydle” w zakresie budowy drogi należy zaktualizować kosztorys inwestorski. Dokumentacja została wykonana pod koniec 2017 r. Uzgodniono z Wykonawcą kosztorysu kwotę za jego aktualizację – 1100 zł + vat. Burmistrz wyraził zgodę na udzielenie zamówienia. </w:t>
      </w:r>
    </w:p>
    <w:p w14:paraId="3CFA7259" w14:textId="38C4814F" w:rsidR="004E5F02" w:rsidRDefault="004E5F02" w:rsidP="00FE2075">
      <w:pPr>
        <w:ind w:left="1560" w:hanging="426"/>
        <w:jc w:val="both"/>
      </w:pPr>
    </w:p>
    <w:p w14:paraId="50B12BD8" w14:textId="5A201840" w:rsidR="00A2190D" w:rsidRPr="00A32444" w:rsidRDefault="00A2190D" w:rsidP="00FE2075">
      <w:pPr>
        <w:pStyle w:val="Akapitzlist"/>
        <w:numPr>
          <w:ilvl w:val="0"/>
          <w:numId w:val="16"/>
        </w:numPr>
        <w:spacing w:after="0" w:line="240" w:lineRule="auto"/>
        <w:ind w:left="1560" w:hanging="426"/>
        <w:jc w:val="both"/>
        <w:rPr>
          <w:rFonts w:ascii="Arial" w:eastAsia="Times New Roman" w:hAnsi="Arial" w:cs="Arial"/>
          <w:sz w:val="20"/>
          <w:szCs w:val="20"/>
          <w:lang w:eastAsia="pl-PL"/>
        </w:rPr>
      </w:pPr>
      <w:r w:rsidRPr="00A32444">
        <w:rPr>
          <w:rFonts w:ascii="Arial" w:eastAsia="Times New Roman" w:hAnsi="Arial" w:cs="Arial"/>
          <w:sz w:val="20"/>
          <w:szCs w:val="20"/>
          <w:lang w:eastAsia="pl-PL"/>
        </w:rPr>
        <w:t xml:space="preserve">Burmistrz Barlinka zapoznał się z odpowiedzią Orange w sprawie zlikwidowania lub przesunięcia szafy kablowej zlokalizowanej na działce nr 205/11 </w:t>
      </w:r>
      <w:proofErr w:type="spellStart"/>
      <w:r w:rsidRPr="00A32444">
        <w:rPr>
          <w:rFonts w:ascii="Arial" w:eastAsia="Times New Roman" w:hAnsi="Arial" w:cs="Arial"/>
          <w:sz w:val="20"/>
          <w:szCs w:val="20"/>
          <w:lang w:eastAsia="pl-PL"/>
        </w:rPr>
        <w:t>obr</w:t>
      </w:r>
      <w:proofErr w:type="spellEnd"/>
      <w:r w:rsidRPr="00A32444">
        <w:rPr>
          <w:rFonts w:ascii="Arial" w:eastAsia="Times New Roman" w:hAnsi="Arial" w:cs="Arial"/>
          <w:sz w:val="20"/>
          <w:szCs w:val="20"/>
          <w:lang w:eastAsia="pl-PL"/>
        </w:rPr>
        <w:t xml:space="preserve">. 2 Barlinek od strony ul. Niepodległości, która to komplikuje realizację nowego zagospodarowania ze względów estetycznych. Burmistrz polecił realizować w dalszym ciągu opracowanie dokumentacji w formie jaka była ostatecznie przyjęta, a w przyszłości monitować do Orange o utrzymanie urządzenia w czystości (RGN). Temat złożenia wniosku </w:t>
      </w:r>
      <w:r w:rsidR="00FE2075">
        <w:rPr>
          <w:rFonts w:ascii="Arial" w:eastAsia="Times New Roman" w:hAnsi="Arial" w:cs="Arial"/>
          <w:sz w:val="20"/>
          <w:szCs w:val="20"/>
          <w:lang w:eastAsia="pl-PL"/>
        </w:rPr>
        <w:t xml:space="preserve">                           </w:t>
      </w:r>
      <w:r w:rsidRPr="00A32444">
        <w:rPr>
          <w:rFonts w:ascii="Arial" w:eastAsia="Times New Roman" w:hAnsi="Arial" w:cs="Arial"/>
          <w:sz w:val="20"/>
          <w:szCs w:val="20"/>
          <w:lang w:eastAsia="pl-PL"/>
        </w:rPr>
        <w:t xml:space="preserve">o wydanie warunków przesunięcia szafy zostaje otwarty.    </w:t>
      </w:r>
    </w:p>
    <w:p w14:paraId="65A18332" w14:textId="00330AA8" w:rsidR="00A2190D" w:rsidRDefault="00A2190D" w:rsidP="00FE2075">
      <w:pPr>
        <w:ind w:left="1560" w:hanging="426"/>
        <w:jc w:val="both"/>
      </w:pPr>
    </w:p>
    <w:p w14:paraId="6CA74F44" w14:textId="77777777" w:rsidR="00A2190D" w:rsidRPr="00A32444" w:rsidRDefault="00A2190D" w:rsidP="00FE2075">
      <w:pPr>
        <w:pStyle w:val="Akapitzlist"/>
        <w:numPr>
          <w:ilvl w:val="0"/>
          <w:numId w:val="16"/>
        </w:numPr>
        <w:spacing w:after="0" w:line="259" w:lineRule="auto"/>
        <w:ind w:left="1560" w:hanging="426"/>
        <w:jc w:val="both"/>
        <w:rPr>
          <w:rFonts w:ascii="Arial" w:hAnsi="Arial" w:cs="Arial"/>
          <w:sz w:val="20"/>
          <w:szCs w:val="20"/>
        </w:rPr>
      </w:pPr>
      <w:r w:rsidRPr="00A32444">
        <w:rPr>
          <w:rFonts w:ascii="Arial" w:hAnsi="Arial" w:cs="Arial"/>
          <w:sz w:val="20"/>
          <w:szCs w:val="20"/>
        </w:rPr>
        <w:t xml:space="preserve">Burmistrz Barlinka zapoznał się ze sprawą dot. budowy zaplecza Stadionu Miejskiego w zakresie zgody na cesję wierzytelności wynikającej z umowy na przebudowę stadionu miejskiego. Wykonawca przedłożył projekt umowy cesji uzasadniając to potrzebą zapewnienia środków na nabycie materiałów potrzebnych w procesie inwestycyjnym. Burmistrz wstępnie wyraził zgodę na zawarcie umowy cesji warunkując ostatecznie uzyskaniem akceptacji przez Urząd Marszałkowski, który zarządza dofinansowaniem z Unii Europejskiej.    </w:t>
      </w:r>
    </w:p>
    <w:p w14:paraId="412C7B50" w14:textId="62839350" w:rsidR="00A2190D" w:rsidRDefault="00A2190D" w:rsidP="00A32444"/>
    <w:p w14:paraId="6CB757D3" w14:textId="77777777" w:rsidR="00A2190D" w:rsidRDefault="00A2190D"/>
    <w:p w14:paraId="43CF4FC8" w14:textId="77777777" w:rsidR="000D27D3" w:rsidRDefault="000D27D3" w:rsidP="000D27D3">
      <w:pPr>
        <w:suppressAutoHyphens/>
        <w:spacing w:after="0" w:line="240" w:lineRule="auto"/>
        <w:ind w:left="426" w:hanging="426"/>
        <w:jc w:val="both"/>
        <w:outlineLvl w:val="0"/>
        <w:rPr>
          <w:rFonts w:ascii="Arial" w:eastAsia="Times New Roman" w:hAnsi="Arial" w:cs="Arial"/>
          <w:b/>
          <w:i/>
          <w:u w:val="single"/>
          <w:lang w:eastAsia="ar-SA"/>
        </w:rPr>
      </w:pPr>
      <w:r>
        <w:rPr>
          <w:rFonts w:ascii="Arial" w:eastAsia="Times New Roman" w:hAnsi="Arial" w:cs="Arial"/>
          <w:b/>
          <w:i/>
          <w:u w:val="single"/>
          <w:lang w:eastAsia="ar-SA"/>
        </w:rPr>
        <w:t xml:space="preserve">II. W zakresie spraw gospodarowania nieruchomościami: </w:t>
      </w:r>
    </w:p>
    <w:p w14:paraId="5F2FB212" w14:textId="0F70FC24" w:rsidR="000D27D3" w:rsidRDefault="000D27D3"/>
    <w:p w14:paraId="55B3EA6F" w14:textId="6755D7EB" w:rsidR="000E0FA4" w:rsidRPr="00E20BCC" w:rsidRDefault="000E0FA4" w:rsidP="00E20BCC">
      <w:pPr>
        <w:pStyle w:val="Akapitzlist"/>
        <w:numPr>
          <w:ilvl w:val="0"/>
          <w:numId w:val="8"/>
        </w:numPr>
        <w:spacing w:after="0" w:line="240" w:lineRule="auto"/>
        <w:jc w:val="both"/>
        <w:rPr>
          <w:rFonts w:ascii="Arial" w:eastAsia="Times New Roman" w:hAnsi="Arial" w:cs="Arial"/>
          <w:color w:val="000000"/>
          <w:sz w:val="20"/>
          <w:szCs w:val="20"/>
          <w:lang w:eastAsia="pl-PL"/>
        </w:rPr>
      </w:pPr>
      <w:r w:rsidRPr="00E20BCC">
        <w:rPr>
          <w:rFonts w:ascii="Arial" w:eastAsia="Times New Roman" w:hAnsi="Arial" w:cs="Arial"/>
          <w:bCs/>
          <w:sz w:val="20"/>
          <w:szCs w:val="20"/>
          <w:lang w:eastAsia="pl-PL"/>
        </w:rPr>
        <w:t xml:space="preserve">Burmistrz Barlinka zapoznał się z wnioskiem </w:t>
      </w:r>
      <w:r w:rsidRPr="00E20BCC">
        <w:rPr>
          <w:rFonts w:ascii="Arial" w:eastAsia="Times New Roman" w:hAnsi="Arial" w:cs="Arial"/>
          <w:color w:val="000000"/>
          <w:sz w:val="20"/>
          <w:szCs w:val="20"/>
          <w:lang w:eastAsia="pl-PL"/>
        </w:rPr>
        <w:t xml:space="preserve">PGK Sp. z o.o. w Barlinku </w:t>
      </w:r>
      <w:r w:rsidR="00EC1809">
        <w:rPr>
          <w:rFonts w:ascii="Arial" w:eastAsia="Times New Roman" w:hAnsi="Arial" w:cs="Arial"/>
          <w:color w:val="000000"/>
          <w:sz w:val="20"/>
          <w:szCs w:val="20"/>
          <w:lang w:eastAsia="pl-PL"/>
        </w:rPr>
        <w:t xml:space="preserve">                                            </w:t>
      </w:r>
      <w:r w:rsidRPr="00E20BCC">
        <w:rPr>
          <w:rFonts w:ascii="Arial" w:eastAsia="Times New Roman" w:hAnsi="Arial" w:cs="Arial"/>
          <w:color w:val="000000"/>
          <w:sz w:val="20"/>
          <w:szCs w:val="20"/>
          <w:lang w:eastAsia="pl-PL"/>
        </w:rPr>
        <w:t xml:space="preserve">o zabezpieczenie środków finansowych na wymianę kotła gazowego w budynku plażowo-turystycznym w Barlinku przy ul. Sportowej nr 2.Cena kotła + montaż to kwota 32.465,02 zł brutto. Burmistrz ustosunkował się pozytywnie do wniosku, wyraził zgodę na zabezpieczenie ww. środków. </w:t>
      </w:r>
    </w:p>
    <w:p w14:paraId="7C85B33D" w14:textId="303A2AEA" w:rsidR="000D27D3" w:rsidRDefault="000D27D3" w:rsidP="00E20BCC">
      <w:pPr>
        <w:ind w:left="720" w:hanging="11"/>
        <w:jc w:val="both"/>
      </w:pPr>
    </w:p>
    <w:p w14:paraId="2C22F010" w14:textId="005BBFF3" w:rsidR="000E0FA4" w:rsidRPr="00E20BCC" w:rsidRDefault="000E0FA4" w:rsidP="00E20BCC">
      <w:pPr>
        <w:pStyle w:val="Akapitzlist"/>
        <w:numPr>
          <w:ilvl w:val="0"/>
          <w:numId w:val="8"/>
        </w:numPr>
        <w:shd w:val="clear" w:color="auto" w:fill="FFFFFF" w:themeFill="background1"/>
        <w:tabs>
          <w:tab w:val="left" w:pos="1428"/>
        </w:tabs>
        <w:spacing w:after="0" w:line="240" w:lineRule="auto"/>
        <w:jc w:val="both"/>
        <w:rPr>
          <w:rFonts w:ascii="Arial" w:eastAsia="Times New Roman" w:hAnsi="Arial" w:cs="Arial"/>
          <w:bCs/>
          <w:sz w:val="20"/>
          <w:szCs w:val="20"/>
          <w:lang w:eastAsia="pl-PL"/>
        </w:rPr>
      </w:pPr>
      <w:r w:rsidRPr="00E20BCC">
        <w:rPr>
          <w:rFonts w:ascii="Arial" w:eastAsia="Times New Roman" w:hAnsi="Arial" w:cs="Arial"/>
          <w:bCs/>
          <w:sz w:val="20"/>
          <w:szCs w:val="20"/>
          <w:lang w:eastAsia="pl-PL"/>
        </w:rPr>
        <w:t xml:space="preserve">Burmistrz Barlinka zapoznał się z informacją </w:t>
      </w:r>
      <w:r w:rsidRPr="00E20BCC">
        <w:rPr>
          <w:rFonts w:ascii="Arial" w:eastAsia="Times New Roman" w:hAnsi="Arial" w:cs="Arial"/>
          <w:bCs/>
          <w:color w:val="000000"/>
          <w:sz w:val="20"/>
          <w:szCs w:val="20"/>
          <w:lang w:eastAsia="pl-PL"/>
        </w:rPr>
        <w:t xml:space="preserve">BTBS Sp. z o.o. w Barlinku </w:t>
      </w:r>
      <w:r w:rsidR="00EC1809">
        <w:rPr>
          <w:rFonts w:ascii="Arial" w:eastAsia="Times New Roman" w:hAnsi="Arial" w:cs="Arial"/>
          <w:bCs/>
          <w:color w:val="000000"/>
          <w:sz w:val="20"/>
          <w:szCs w:val="20"/>
          <w:lang w:eastAsia="pl-PL"/>
        </w:rPr>
        <w:t xml:space="preserve">                                         </w:t>
      </w:r>
      <w:r w:rsidRPr="00E20BCC">
        <w:rPr>
          <w:rFonts w:ascii="Arial" w:eastAsia="Times New Roman" w:hAnsi="Arial" w:cs="Arial"/>
          <w:bCs/>
          <w:color w:val="000000"/>
          <w:sz w:val="20"/>
          <w:szCs w:val="20"/>
          <w:lang w:eastAsia="pl-PL"/>
        </w:rPr>
        <w:t xml:space="preserve">o szacunkowych kosztach wymiany nawierzchni betonowej na kostkę brukową na terenie przeznaczonym na cele komunikacji wewnętrznej bezpośrednio przyległym do nieruchomości wspólnot mieszkaniowych przy ul. Niepodległości nr 22 - 22a - 24 </w:t>
      </w:r>
      <w:r w:rsidR="00EC1809">
        <w:rPr>
          <w:rFonts w:ascii="Arial" w:eastAsia="Times New Roman" w:hAnsi="Arial" w:cs="Arial"/>
          <w:bCs/>
          <w:color w:val="000000"/>
          <w:sz w:val="20"/>
          <w:szCs w:val="20"/>
          <w:lang w:eastAsia="pl-PL"/>
        </w:rPr>
        <w:t xml:space="preserve">                        </w:t>
      </w:r>
      <w:r w:rsidRPr="00E20BCC">
        <w:rPr>
          <w:rFonts w:ascii="Arial" w:eastAsia="Times New Roman" w:hAnsi="Arial" w:cs="Arial"/>
          <w:bCs/>
          <w:color w:val="000000"/>
          <w:sz w:val="20"/>
          <w:szCs w:val="20"/>
          <w:lang w:eastAsia="pl-PL"/>
        </w:rPr>
        <w:t xml:space="preserve">w Barlinku. Informacja Zarządcy przedstawiona w związku z wnioskiem mieszkańców budynku przy ul. Niepodległości nr 24 o wyrównanie nawierzchni „drogi gminnej </w:t>
      </w:r>
      <w:r w:rsidR="00EC1809">
        <w:rPr>
          <w:rFonts w:ascii="Arial" w:eastAsia="Times New Roman" w:hAnsi="Arial" w:cs="Arial"/>
          <w:bCs/>
          <w:color w:val="000000"/>
          <w:sz w:val="20"/>
          <w:szCs w:val="20"/>
          <w:lang w:eastAsia="pl-PL"/>
        </w:rPr>
        <w:t xml:space="preserve">                         </w:t>
      </w:r>
      <w:r w:rsidRPr="00E20BCC">
        <w:rPr>
          <w:rFonts w:ascii="Arial" w:eastAsia="Times New Roman" w:hAnsi="Arial" w:cs="Arial"/>
          <w:bCs/>
          <w:color w:val="000000"/>
          <w:sz w:val="20"/>
          <w:szCs w:val="20"/>
          <w:lang w:eastAsia="pl-PL"/>
        </w:rPr>
        <w:t xml:space="preserve">„z uwagi na nadmierny hałas powstający podczas ruchu pojazdów. Szacunkowy koszt realizacji przedsięwzięcia mieści się w granicach 250-300 zł/m²-powierzchnia do utwardzenia wynosi ok 379m² - koszt wymiany nawierzchni 95.000-114.000 zł. Burmistrz pozostawił sprawę do przeanalizowania w 2020 roku, w ramach wolnych środków podjęta zostanie decyzja o ewentualnej naprawie nawierzchni.  </w:t>
      </w:r>
    </w:p>
    <w:p w14:paraId="428D214F" w14:textId="3B43A66C" w:rsidR="000D27D3" w:rsidRDefault="000D27D3" w:rsidP="00E20BCC">
      <w:pPr>
        <w:ind w:left="720" w:hanging="11"/>
        <w:jc w:val="both"/>
      </w:pPr>
    </w:p>
    <w:p w14:paraId="77D27DC5" w14:textId="12838160" w:rsidR="000E0FA4" w:rsidRPr="00E20BCC" w:rsidRDefault="000E0FA4" w:rsidP="00E20BCC">
      <w:pPr>
        <w:pStyle w:val="Akapitzlist"/>
        <w:numPr>
          <w:ilvl w:val="0"/>
          <w:numId w:val="8"/>
        </w:numPr>
        <w:spacing w:after="0" w:line="240" w:lineRule="auto"/>
        <w:jc w:val="both"/>
        <w:rPr>
          <w:rFonts w:ascii="Arial" w:eastAsia="Times New Roman" w:hAnsi="Arial" w:cs="Arial"/>
          <w:sz w:val="20"/>
          <w:szCs w:val="20"/>
          <w:lang w:eastAsia="pl-PL"/>
        </w:rPr>
      </w:pPr>
      <w:r w:rsidRPr="00E20BCC">
        <w:rPr>
          <w:rFonts w:ascii="Arial" w:eastAsia="Times New Roman" w:hAnsi="Arial" w:cs="Arial"/>
          <w:sz w:val="20"/>
          <w:szCs w:val="20"/>
          <w:lang w:eastAsia="pl-PL"/>
        </w:rPr>
        <w:t xml:space="preserve">Burmistrz Barlinka zapoznał się z wnioskiem  osoby fizycznej w sprawie wyrażenia zgody na wydzierżawienie części nieruchomości w trybie bezprzetargowym działki </w:t>
      </w:r>
      <w:r w:rsidR="00EC1809">
        <w:rPr>
          <w:rFonts w:ascii="Arial" w:eastAsia="Times New Roman" w:hAnsi="Arial" w:cs="Arial"/>
          <w:sz w:val="20"/>
          <w:szCs w:val="20"/>
          <w:lang w:eastAsia="pl-PL"/>
        </w:rPr>
        <w:t xml:space="preserve">                     </w:t>
      </w:r>
      <w:r w:rsidRPr="00E20BCC">
        <w:rPr>
          <w:rFonts w:ascii="Arial" w:eastAsia="Times New Roman" w:hAnsi="Arial" w:cs="Arial"/>
          <w:sz w:val="20"/>
          <w:szCs w:val="20"/>
          <w:lang w:eastAsia="pl-PL"/>
        </w:rPr>
        <w:t xml:space="preserve">nr 246/23 o pow. 3 m², położonej w obrębie 2 m. Barlinek na okres do 12.12.2020r. </w:t>
      </w:r>
      <w:r w:rsidR="00EC1809">
        <w:rPr>
          <w:rFonts w:ascii="Arial" w:eastAsia="Times New Roman" w:hAnsi="Arial" w:cs="Arial"/>
          <w:sz w:val="20"/>
          <w:szCs w:val="20"/>
          <w:lang w:eastAsia="pl-PL"/>
        </w:rPr>
        <w:t xml:space="preserve">                         </w:t>
      </w:r>
      <w:r w:rsidRPr="00E20BCC">
        <w:rPr>
          <w:rFonts w:ascii="Arial" w:eastAsia="Times New Roman" w:hAnsi="Arial" w:cs="Arial"/>
          <w:sz w:val="20"/>
          <w:szCs w:val="20"/>
          <w:lang w:eastAsia="pl-PL"/>
        </w:rPr>
        <w:t>z przeznaczeniem na sprzedaż warzyw. Burmistrz rozpatrzył negatywnie wniosek.</w:t>
      </w:r>
    </w:p>
    <w:p w14:paraId="2D544518" w14:textId="03C2F187" w:rsidR="000D27D3" w:rsidRDefault="000D27D3" w:rsidP="00E20BCC">
      <w:pPr>
        <w:ind w:left="720" w:hanging="11"/>
        <w:jc w:val="both"/>
      </w:pPr>
    </w:p>
    <w:p w14:paraId="2B77238D" w14:textId="40B4D1EC" w:rsidR="000E0FA4" w:rsidRPr="00E20BCC" w:rsidRDefault="000E0FA4" w:rsidP="00E20BCC">
      <w:pPr>
        <w:pStyle w:val="Akapitzlist"/>
        <w:numPr>
          <w:ilvl w:val="0"/>
          <w:numId w:val="8"/>
        </w:numPr>
        <w:spacing w:after="0" w:line="240" w:lineRule="auto"/>
        <w:jc w:val="both"/>
        <w:rPr>
          <w:rFonts w:ascii="Arial" w:hAnsi="Arial" w:cs="Arial"/>
          <w:sz w:val="20"/>
          <w:szCs w:val="20"/>
        </w:rPr>
      </w:pPr>
      <w:r w:rsidRPr="00E20BCC">
        <w:rPr>
          <w:rFonts w:ascii="Arial" w:eastAsia="Times New Roman" w:hAnsi="Arial" w:cs="Arial"/>
          <w:bCs/>
          <w:sz w:val="20"/>
          <w:szCs w:val="20"/>
          <w:lang w:eastAsia="pl-PL"/>
        </w:rPr>
        <w:t>Burmistrz Barlinka zapoznał się z wnioskiem osoby</w:t>
      </w:r>
      <w:r w:rsidRPr="00E20BCC">
        <w:rPr>
          <w:rFonts w:ascii="Arial" w:hAnsi="Arial" w:cs="Arial"/>
          <w:b/>
          <w:bCs/>
          <w:sz w:val="20"/>
          <w:szCs w:val="20"/>
        </w:rPr>
        <w:t xml:space="preserve"> </w:t>
      </w:r>
      <w:r w:rsidRPr="00E20BCC">
        <w:rPr>
          <w:rFonts w:ascii="Arial" w:hAnsi="Arial" w:cs="Arial"/>
          <w:sz w:val="20"/>
          <w:szCs w:val="20"/>
        </w:rPr>
        <w:t xml:space="preserve">fizycznej w sprawie wyrażenia zgody na przedłużenie dzierżawy części nieruchomości w trybie bezprzetargowym działki nr 1/25 położonej w obrębie 2 m. Barlinek na okres do  końca lutego 2020r. </w:t>
      </w:r>
      <w:r w:rsidR="00EC1809">
        <w:rPr>
          <w:rFonts w:ascii="Arial" w:hAnsi="Arial" w:cs="Arial"/>
          <w:sz w:val="20"/>
          <w:szCs w:val="20"/>
        </w:rPr>
        <w:t xml:space="preserve">                     </w:t>
      </w:r>
      <w:r w:rsidRPr="00E20BCC">
        <w:rPr>
          <w:rFonts w:ascii="Arial" w:hAnsi="Arial" w:cs="Arial"/>
          <w:sz w:val="20"/>
          <w:szCs w:val="20"/>
        </w:rPr>
        <w:t xml:space="preserve">z przeznaczeniem na prowadzenie działalności handlowo – usługowej. Burmistrz rozpatrzył pozytywnie wniosek. </w:t>
      </w:r>
    </w:p>
    <w:p w14:paraId="68B88508" w14:textId="09D47E91" w:rsidR="000E0FA4" w:rsidRDefault="000E0FA4" w:rsidP="00E20BCC">
      <w:pPr>
        <w:ind w:left="720" w:hanging="11"/>
        <w:jc w:val="both"/>
      </w:pPr>
    </w:p>
    <w:p w14:paraId="330B187F" w14:textId="5719ABAC" w:rsidR="000E0FA4" w:rsidRPr="00E20BCC" w:rsidRDefault="000E0FA4" w:rsidP="00E20BCC">
      <w:pPr>
        <w:pStyle w:val="Akapitzlist"/>
        <w:numPr>
          <w:ilvl w:val="0"/>
          <w:numId w:val="8"/>
        </w:numPr>
        <w:spacing w:after="0" w:line="240" w:lineRule="auto"/>
        <w:jc w:val="both"/>
        <w:rPr>
          <w:rFonts w:ascii="Arial" w:eastAsia="Times New Roman" w:hAnsi="Arial" w:cs="Arial"/>
          <w:sz w:val="20"/>
          <w:szCs w:val="20"/>
          <w:lang w:eastAsia="pl-PL"/>
        </w:rPr>
      </w:pPr>
      <w:r w:rsidRPr="00E20BCC">
        <w:rPr>
          <w:rFonts w:ascii="Arial" w:eastAsia="Times New Roman" w:hAnsi="Arial" w:cs="Arial"/>
          <w:sz w:val="20"/>
          <w:szCs w:val="20"/>
          <w:lang w:eastAsia="pl-PL"/>
        </w:rPr>
        <w:t xml:space="preserve">Burmistrz Barlinka zapoznał się z wnioskiem BTBS Sp. z o.o. w sprawie wyrażenia zgody na wynajęcie części nieruchomości w trybie bezprzetargowym działki nr 261/7 </w:t>
      </w:r>
      <w:r w:rsidR="00EC1809">
        <w:rPr>
          <w:rFonts w:ascii="Arial" w:eastAsia="Times New Roman" w:hAnsi="Arial" w:cs="Arial"/>
          <w:sz w:val="20"/>
          <w:szCs w:val="20"/>
          <w:lang w:eastAsia="pl-PL"/>
        </w:rPr>
        <w:t xml:space="preserve">             </w:t>
      </w:r>
      <w:r w:rsidRPr="00E20BCC">
        <w:rPr>
          <w:rFonts w:ascii="Arial" w:eastAsia="Times New Roman" w:hAnsi="Arial" w:cs="Arial"/>
          <w:sz w:val="20"/>
          <w:szCs w:val="20"/>
          <w:lang w:eastAsia="pl-PL"/>
        </w:rPr>
        <w:t xml:space="preserve">o pow.18,82 m², położonej w obrębie 2 m. Barlinek zabudowanej blaszanym pomieszczeniem gospodarczym. Okres najmu na czas nieoznaczony. Burmistrz rozpatrzył pozytywnie wniosek. </w:t>
      </w:r>
    </w:p>
    <w:p w14:paraId="3808416A" w14:textId="2FC256F3" w:rsidR="000E0FA4" w:rsidRDefault="000E0FA4" w:rsidP="00E20BCC">
      <w:pPr>
        <w:ind w:left="720" w:hanging="11"/>
        <w:jc w:val="both"/>
      </w:pPr>
    </w:p>
    <w:p w14:paraId="5D34D215" w14:textId="612F43BC" w:rsidR="000E0FA4" w:rsidRPr="00E20BCC" w:rsidRDefault="000E0FA4" w:rsidP="00E20BCC">
      <w:pPr>
        <w:pStyle w:val="Akapitzlist"/>
        <w:numPr>
          <w:ilvl w:val="0"/>
          <w:numId w:val="8"/>
        </w:numPr>
        <w:spacing w:after="0" w:line="240" w:lineRule="auto"/>
        <w:jc w:val="both"/>
        <w:rPr>
          <w:rFonts w:ascii="Arial" w:eastAsia="Times New Roman" w:hAnsi="Arial" w:cs="Arial"/>
          <w:sz w:val="20"/>
          <w:szCs w:val="20"/>
          <w:lang w:eastAsia="pl-PL"/>
        </w:rPr>
      </w:pPr>
      <w:r w:rsidRPr="00E20BCC">
        <w:rPr>
          <w:rFonts w:ascii="Arial" w:eastAsia="Times New Roman" w:hAnsi="Arial" w:cs="Arial"/>
          <w:bCs/>
          <w:sz w:val="20"/>
          <w:szCs w:val="20"/>
          <w:lang w:eastAsia="pl-PL"/>
        </w:rPr>
        <w:t xml:space="preserve">Burmistrz Barlinka zapoznał się z wnioskiem BTBS Sp. z o.o. w sprawie wyrażenia zgody na wynajęcie części nieruchomości w trybie bezprzetargowym działki nr 291/2 </w:t>
      </w:r>
      <w:r w:rsidR="00EC1809">
        <w:rPr>
          <w:rFonts w:ascii="Arial" w:eastAsia="Times New Roman" w:hAnsi="Arial" w:cs="Arial"/>
          <w:bCs/>
          <w:sz w:val="20"/>
          <w:szCs w:val="20"/>
          <w:lang w:eastAsia="pl-PL"/>
        </w:rPr>
        <w:t xml:space="preserve">              </w:t>
      </w:r>
      <w:r w:rsidRPr="00E20BCC">
        <w:rPr>
          <w:rFonts w:ascii="Arial" w:eastAsia="Times New Roman" w:hAnsi="Arial" w:cs="Arial"/>
          <w:bCs/>
          <w:sz w:val="20"/>
          <w:szCs w:val="20"/>
          <w:lang w:eastAsia="pl-PL"/>
        </w:rPr>
        <w:t>o pow.18,00 m², położonej w obrębie 2 m. Barlinek zabudowanej blaszanym pomieszczeniem gospodarczym.</w:t>
      </w:r>
      <w:r w:rsidRPr="00E20BCC">
        <w:rPr>
          <w:rFonts w:ascii="Arial" w:eastAsia="Times New Roman" w:hAnsi="Arial" w:cs="Arial"/>
          <w:sz w:val="20"/>
          <w:szCs w:val="20"/>
          <w:lang w:eastAsia="pl-PL"/>
        </w:rPr>
        <w:t xml:space="preserve"> Okres najmu na czas nieoznaczony. Burmistrz rozpatrzył pozytywnie wniosek. </w:t>
      </w:r>
    </w:p>
    <w:p w14:paraId="4D8E8124" w14:textId="2D08DE39" w:rsidR="000E0FA4" w:rsidRDefault="000E0FA4" w:rsidP="00E20BCC">
      <w:pPr>
        <w:ind w:left="720" w:hanging="11"/>
        <w:jc w:val="both"/>
      </w:pPr>
    </w:p>
    <w:p w14:paraId="74DA41F5" w14:textId="433AC933" w:rsidR="000E0FA4" w:rsidRPr="00E20BCC" w:rsidRDefault="000E0FA4" w:rsidP="00E20BCC">
      <w:pPr>
        <w:pStyle w:val="Akapitzlist"/>
        <w:numPr>
          <w:ilvl w:val="0"/>
          <w:numId w:val="8"/>
        </w:numPr>
        <w:spacing w:after="0" w:line="240" w:lineRule="auto"/>
        <w:jc w:val="both"/>
        <w:rPr>
          <w:rFonts w:ascii="Arial" w:eastAsia="Times New Roman" w:hAnsi="Arial" w:cs="Arial"/>
          <w:sz w:val="20"/>
          <w:szCs w:val="20"/>
          <w:lang w:eastAsia="pl-PL"/>
        </w:rPr>
      </w:pPr>
      <w:r w:rsidRPr="00E20BCC">
        <w:rPr>
          <w:rFonts w:ascii="Arial" w:eastAsia="Times New Roman" w:hAnsi="Arial" w:cs="Arial"/>
          <w:sz w:val="20"/>
          <w:szCs w:val="20"/>
          <w:lang w:eastAsia="pl-PL"/>
        </w:rPr>
        <w:t xml:space="preserve">Burmistrz Barlinka zapoznał się z wnioskiem BTBS Sp. z o.o. w sprawie wyrażenia zgody na wynajęcie części nieruchomości w trybie bezprzetargowym działki nr 58/3 </w:t>
      </w:r>
      <w:r w:rsidR="000D52D0">
        <w:rPr>
          <w:rFonts w:ascii="Arial" w:eastAsia="Times New Roman" w:hAnsi="Arial" w:cs="Arial"/>
          <w:sz w:val="20"/>
          <w:szCs w:val="20"/>
          <w:lang w:eastAsia="pl-PL"/>
        </w:rPr>
        <w:t xml:space="preserve">                    </w:t>
      </w:r>
      <w:r w:rsidRPr="00E20BCC">
        <w:rPr>
          <w:rFonts w:ascii="Arial" w:eastAsia="Times New Roman" w:hAnsi="Arial" w:cs="Arial"/>
          <w:sz w:val="20"/>
          <w:szCs w:val="20"/>
          <w:lang w:eastAsia="pl-PL"/>
        </w:rPr>
        <w:t xml:space="preserve">o pow. 613 m², położonej w obrębie 2 m. Barlinek. Z przeznaczeniem na ogródek </w:t>
      </w:r>
      <w:proofErr w:type="spellStart"/>
      <w:r w:rsidRPr="00E20BCC">
        <w:rPr>
          <w:rFonts w:ascii="Arial" w:eastAsia="Times New Roman" w:hAnsi="Arial" w:cs="Arial"/>
          <w:sz w:val="20"/>
          <w:szCs w:val="20"/>
          <w:lang w:eastAsia="pl-PL"/>
        </w:rPr>
        <w:t>warzywno</w:t>
      </w:r>
      <w:proofErr w:type="spellEnd"/>
      <w:r w:rsidRPr="00E20BCC">
        <w:rPr>
          <w:rFonts w:ascii="Arial" w:eastAsia="Times New Roman" w:hAnsi="Arial" w:cs="Arial"/>
          <w:sz w:val="20"/>
          <w:szCs w:val="20"/>
          <w:lang w:eastAsia="pl-PL"/>
        </w:rPr>
        <w:t xml:space="preserve"> – kwiatowy i cele rekreacyjne. Okres najmu na czas nieoznaczony. Burmistrz rozpatrzył pozytywnie wniosek. </w:t>
      </w:r>
    </w:p>
    <w:p w14:paraId="4841F125" w14:textId="24CCFA60" w:rsidR="000E0FA4" w:rsidRDefault="000E0FA4" w:rsidP="00E20BCC">
      <w:pPr>
        <w:ind w:left="720" w:hanging="11"/>
        <w:jc w:val="both"/>
      </w:pPr>
    </w:p>
    <w:p w14:paraId="3997B5D1" w14:textId="6C014E2E" w:rsidR="000E0FA4" w:rsidRPr="00E20BCC" w:rsidRDefault="000E0FA4" w:rsidP="00E20BCC">
      <w:pPr>
        <w:pStyle w:val="Akapitzlist"/>
        <w:numPr>
          <w:ilvl w:val="0"/>
          <w:numId w:val="8"/>
        </w:numPr>
        <w:spacing w:after="0" w:line="240" w:lineRule="auto"/>
        <w:jc w:val="both"/>
        <w:rPr>
          <w:rFonts w:ascii="Arial" w:eastAsia="Times New Roman" w:hAnsi="Arial" w:cs="Arial"/>
          <w:sz w:val="20"/>
          <w:szCs w:val="20"/>
          <w:lang w:eastAsia="pl-PL"/>
        </w:rPr>
      </w:pPr>
      <w:r w:rsidRPr="00E20BCC">
        <w:rPr>
          <w:rFonts w:ascii="Arial" w:eastAsia="Times New Roman" w:hAnsi="Arial" w:cs="Arial"/>
          <w:sz w:val="20"/>
          <w:szCs w:val="20"/>
          <w:lang w:eastAsia="pl-PL"/>
        </w:rPr>
        <w:t>Burmistrz Barlinka zapoznał się z wnioskiem</w:t>
      </w:r>
      <w:r w:rsidRPr="00E20BCC">
        <w:rPr>
          <w:rFonts w:ascii="Arial" w:eastAsia="Times New Roman" w:hAnsi="Arial" w:cs="Arial"/>
          <w:b/>
          <w:bCs/>
          <w:sz w:val="20"/>
          <w:szCs w:val="20"/>
          <w:lang w:eastAsia="pl-PL"/>
        </w:rPr>
        <w:t xml:space="preserve"> </w:t>
      </w:r>
      <w:r w:rsidRPr="00E20BCC">
        <w:rPr>
          <w:rFonts w:ascii="Arial" w:eastAsia="Times New Roman" w:hAnsi="Arial" w:cs="Arial"/>
          <w:sz w:val="20"/>
          <w:szCs w:val="20"/>
          <w:lang w:eastAsia="pl-PL"/>
        </w:rPr>
        <w:t xml:space="preserve">osoby fizycznej w sprawie wyrażenia zgody na wynajęcie części nieruchomości w trybie bezprzetargowym działki nr 70/1 </w:t>
      </w:r>
      <w:r w:rsidR="00EC1809">
        <w:rPr>
          <w:rFonts w:ascii="Arial" w:eastAsia="Times New Roman" w:hAnsi="Arial" w:cs="Arial"/>
          <w:sz w:val="20"/>
          <w:szCs w:val="20"/>
          <w:lang w:eastAsia="pl-PL"/>
        </w:rPr>
        <w:t xml:space="preserve">                    </w:t>
      </w:r>
      <w:r w:rsidRPr="00E20BCC">
        <w:rPr>
          <w:rFonts w:ascii="Arial" w:eastAsia="Times New Roman" w:hAnsi="Arial" w:cs="Arial"/>
          <w:sz w:val="20"/>
          <w:szCs w:val="20"/>
          <w:lang w:eastAsia="pl-PL"/>
        </w:rPr>
        <w:t xml:space="preserve">o pow. 613 m², położonej w obrębie 2 m. Barlinek z przeznaczeniem na parking. Burmistrz rozpatrzył negatywnie wniosek. </w:t>
      </w:r>
    </w:p>
    <w:p w14:paraId="66ADF7DC" w14:textId="3B0A9B99" w:rsidR="000E0FA4" w:rsidRDefault="000E0FA4" w:rsidP="00E20BCC">
      <w:pPr>
        <w:ind w:left="720" w:hanging="11"/>
        <w:jc w:val="both"/>
      </w:pPr>
    </w:p>
    <w:p w14:paraId="4CAC28FF" w14:textId="204D18C5" w:rsidR="000E0FA4" w:rsidRPr="00E20BCC" w:rsidRDefault="000E0FA4" w:rsidP="00E20BCC">
      <w:pPr>
        <w:pStyle w:val="Akapitzlist"/>
        <w:numPr>
          <w:ilvl w:val="0"/>
          <w:numId w:val="8"/>
        </w:numPr>
        <w:spacing w:after="0" w:line="240" w:lineRule="auto"/>
        <w:jc w:val="both"/>
        <w:rPr>
          <w:rFonts w:ascii="Arial" w:eastAsia="Times New Roman" w:hAnsi="Arial" w:cs="Arial"/>
          <w:sz w:val="20"/>
          <w:szCs w:val="20"/>
          <w:lang w:eastAsia="pl-PL"/>
        </w:rPr>
      </w:pPr>
      <w:r w:rsidRPr="00E20BCC">
        <w:rPr>
          <w:rFonts w:ascii="Arial" w:eastAsia="Times New Roman" w:hAnsi="Arial" w:cs="Arial"/>
          <w:sz w:val="20"/>
          <w:szCs w:val="20"/>
          <w:lang w:eastAsia="pl-PL"/>
        </w:rPr>
        <w:t xml:space="preserve">Burmistrz Barlinka zapoznał się z wnioskiem osoby fizycznej o zmianę sposobu zagospodarowania działki nr 568 obręb 1 Barlinek w zakresie usytuowania kruszarki                         i składowania gruzu rozbiórkowego. Burmistrz po analizie wstrzymał się z podjęciem decyzji w powyższej sprawie do momentu uzyskania decyzji środowiskowej. </w:t>
      </w:r>
    </w:p>
    <w:p w14:paraId="21000CE8" w14:textId="19FBEF55" w:rsidR="000E0FA4" w:rsidRDefault="000E0FA4" w:rsidP="00E20BCC">
      <w:pPr>
        <w:ind w:left="720" w:hanging="11"/>
        <w:jc w:val="both"/>
      </w:pPr>
    </w:p>
    <w:p w14:paraId="6078EDA6" w14:textId="77777777" w:rsidR="000E0FA4" w:rsidRPr="00E20BCC" w:rsidRDefault="000E0FA4" w:rsidP="00E20BCC">
      <w:pPr>
        <w:pStyle w:val="Akapitzlist"/>
        <w:numPr>
          <w:ilvl w:val="0"/>
          <w:numId w:val="8"/>
        </w:numPr>
        <w:spacing w:after="0" w:line="240" w:lineRule="auto"/>
        <w:jc w:val="both"/>
        <w:rPr>
          <w:rFonts w:ascii="Arial" w:eastAsia="Times New Roman" w:hAnsi="Arial" w:cs="Arial"/>
          <w:sz w:val="20"/>
          <w:szCs w:val="20"/>
          <w:lang w:eastAsia="pl-PL"/>
        </w:rPr>
      </w:pPr>
      <w:r w:rsidRPr="00E20BCC">
        <w:rPr>
          <w:rFonts w:ascii="Arial" w:eastAsia="Times New Roman" w:hAnsi="Arial" w:cs="Arial"/>
          <w:sz w:val="20"/>
          <w:szCs w:val="20"/>
          <w:lang w:eastAsia="pl-PL"/>
        </w:rPr>
        <w:t xml:space="preserve">Burmistrz Barlinka zapoznał się z wnioskiem osoby prawnej w sprawie obniżenia stawki czynszu za wynajmowany lokal użytkowy przy ul. Szpitalnej 11/201 i zmniejszenia opłat za media. Burmistrz ustosunkował się negatywnie do wniosku. </w:t>
      </w:r>
    </w:p>
    <w:p w14:paraId="71195B8E" w14:textId="6E08592D" w:rsidR="000E0FA4" w:rsidRDefault="000E0FA4" w:rsidP="00E20BCC">
      <w:pPr>
        <w:ind w:left="720" w:hanging="11"/>
        <w:jc w:val="both"/>
      </w:pPr>
    </w:p>
    <w:p w14:paraId="2FF40448" w14:textId="77777777" w:rsidR="000E0FA4" w:rsidRPr="00E20BCC" w:rsidRDefault="000E0FA4" w:rsidP="00E20BCC">
      <w:pPr>
        <w:pStyle w:val="Akapitzlist"/>
        <w:numPr>
          <w:ilvl w:val="0"/>
          <w:numId w:val="8"/>
        </w:numPr>
        <w:spacing w:after="0" w:line="240" w:lineRule="auto"/>
        <w:jc w:val="both"/>
        <w:rPr>
          <w:rFonts w:ascii="Arial" w:eastAsia="Times New Roman" w:hAnsi="Arial" w:cs="Arial"/>
          <w:sz w:val="20"/>
          <w:szCs w:val="20"/>
          <w:lang w:eastAsia="pl-PL"/>
        </w:rPr>
      </w:pPr>
      <w:r w:rsidRPr="00E20BCC">
        <w:rPr>
          <w:rFonts w:ascii="Arial" w:eastAsia="Times New Roman" w:hAnsi="Arial" w:cs="Arial"/>
          <w:sz w:val="20"/>
          <w:szCs w:val="20"/>
          <w:lang w:eastAsia="pl-PL"/>
        </w:rPr>
        <w:t>Burmistrz Barlinka zapoznał się z wnioskiem</w:t>
      </w:r>
      <w:r w:rsidRPr="00E20BCC">
        <w:rPr>
          <w:rFonts w:ascii="Arial" w:eastAsia="Times New Roman" w:hAnsi="Arial" w:cs="Arial"/>
          <w:b/>
          <w:bCs/>
          <w:sz w:val="20"/>
          <w:szCs w:val="20"/>
          <w:lang w:eastAsia="pl-PL"/>
        </w:rPr>
        <w:t xml:space="preserve"> </w:t>
      </w:r>
      <w:r w:rsidRPr="00E20BCC">
        <w:rPr>
          <w:rFonts w:ascii="Arial" w:eastAsia="Times New Roman" w:hAnsi="Arial" w:cs="Arial"/>
          <w:sz w:val="20"/>
          <w:szCs w:val="20"/>
          <w:lang w:eastAsia="pl-PL"/>
        </w:rPr>
        <w:t>PGK Sp. z o.o. w sprawie wyrażenia zgody na zorganizowanie handlu zniczami kwiatami w dniach 30.10.2019r – 02.11.2019r. na terenie Parku przy ul. Gorzowskiej 77 w Barlinku. Burmistrz rozpatrzył pozytywnie wniosek.</w:t>
      </w:r>
    </w:p>
    <w:p w14:paraId="5151F9A0" w14:textId="50E246B7" w:rsidR="000E0FA4" w:rsidRDefault="000E0FA4" w:rsidP="00E20BCC">
      <w:pPr>
        <w:ind w:left="720" w:hanging="11"/>
        <w:jc w:val="both"/>
      </w:pPr>
    </w:p>
    <w:p w14:paraId="3D1953BC" w14:textId="19EBA23C" w:rsidR="000E0FA4" w:rsidRPr="00E20BCC" w:rsidRDefault="000E0FA4" w:rsidP="00E20BCC">
      <w:pPr>
        <w:pStyle w:val="Akapitzlist"/>
        <w:numPr>
          <w:ilvl w:val="0"/>
          <w:numId w:val="8"/>
        </w:numPr>
        <w:spacing w:after="0" w:line="240" w:lineRule="auto"/>
        <w:jc w:val="both"/>
        <w:rPr>
          <w:rFonts w:ascii="Arial" w:eastAsia="Times New Roman" w:hAnsi="Arial" w:cs="Arial"/>
          <w:sz w:val="20"/>
          <w:szCs w:val="20"/>
          <w:lang w:eastAsia="pl-PL"/>
        </w:rPr>
      </w:pPr>
      <w:r w:rsidRPr="00E20BCC">
        <w:rPr>
          <w:rFonts w:ascii="Arial" w:eastAsia="Times New Roman" w:hAnsi="Arial" w:cs="Arial"/>
          <w:sz w:val="20"/>
          <w:szCs w:val="20"/>
          <w:lang w:eastAsia="pl-PL"/>
        </w:rPr>
        <w:t xml:space="preserve">Burmistrz Barlinka zapoznał się z wnioskiem osoby prawnej w sprawie dzierżawy </w:t>
      </w:r>
      <w:r w:rsidR="00EC1809">
        <w:rPr>
          <w:rFonts w:ascii="Arial" w:eastAsia="Times New Roman" w:hAnsi="Arial" w:cs="Arial"/>
          <w:sz w:val="20"/>
          <w:szCs w:val="20"/>
          <w:lang w:eastAsia="pl-PL"/>
        </w:rPr>
        <w:t xml:space="preserve">                       </w:t>
      </w:r>
      <w:r w:rsidRPr="00E20BCC">
        <w:rPr>
          <w:rFonts w:ascii="Arial" w:eastAsia="Times New Roman" w:hAnsi="Arial" w:cs="Arial"/>
          <w:sz w:val="20"/>
          <w:szCs w:val="20"/>
          <w:lang w:eastAsia="pl-PL"/>
        </w:rPr>
        <w:t xml:space="preserve">w trybie bezprzetargowym na okres 24 miesięcy części dz. nr 1/25 </w:t>
      </w:r>
      <w:proofErr w:type="spellStart"/>
      <w:r w:rsidRPr="00E20BCC">
        <w:rPr>
          <w:rFonts w:ascii="Arial" w:eastAsia="Times New Roman" w:hAnsi="Arial" w:cs="Arial"/>
          <w:sz w:val="20"/>
          <w:szCs w:val="20"/>
          <w:lang w:eastAsia="pl-PL"/>
        </w:rPr>
        <w:t>obr</w:t>
      </w:r>
      <w:proofErr w:type="spellEnd"/>
      <w:r w:rsidRPr="00E20BCC">
        <w:rPr>
          <w:rFonts w:ascii="Arial" w:eastAsia="Times New Roman" w:hAnsi="Arial" w:cs="Arial"/>
          <w:sz w:val="20"/>
          <w:szCs w:val="20"/>
          <w:lang w:eastAsia="pl-PL"/>
        </w:rPr>
        <w:t xml:space="preserve"> 2 m. Barlinek</w:t>
      </w:r>
      <w:r w:rsidR="00EC1809">
        <w:rPr>
          <w:rFonts w:ascii="Arial" w:eastAsia="Times New Roman" w:hAnsi="Arial" w:cs="Arial"/>
          <w:sz w:val="20"/>
          <w:szCs w:val="20"/>
          <w:lang w:eastAsia="pl-PL"/>
        </w:rPr>
        <w:t xml:space="preserve">                    </w:t>
      </w:r>
      <w:r w:rsidRPr="00E20BCC">
        <w:rPr>
          <w:rFonts w:ascii="Arial" w:eastAsia="Times New Roman" w:hAnsi="Arial" w:cs="Arial"/>
          <w:sz w:val="20"/>
          <w:szCs w:val="20"/>
          <w:lang w:eastAsia="pl-PL"/>
        </w:rPr>
        <w:t xml:space="preserve"> </w:t>
      </w:r>
      <w:r w:rsidRPr="00E20BCC">
        <w:rPr>
          <w:rFonts w:ascii="Arial" w:eastAsia="Times New Roman" w:hAnsi="Arial" w:cs="Arial"/>
          <w:sz w:val="20"/>
          <w:szCs w:val="20"/>
          <w:lang w:eastAsia="pl-PL"/>
        </w:rPr>
        <w:lastRenderedPageBreak/>
        <w:t>z przeznaczeniem na postawienie dwóch nośników reklamy. Burmistrz rozpatrzył negatywnie wniosek.</w:t>
      </w:r>
    </w:p>
    <w:p w14:paraId="13BFC149" w14:textId="3E66C917" w:rsidR="000E0FA4" w:rsidRDefault="000E0FA4" w:rsidP="00E20BCC">
      <w:pPr>
        <w:ind w:left="720" w:hanging="11"/>
        <w:jc w:val="both"/>
      </w:pPr>
    </w:p>
    <w:p w14:paraId="25E721D5" w14:textId="23DFC081" w:rsidR="000E0FA4" w:rsidRPr="00E20BCC" w:rsidRDefault="000E0FA4" w:rsidP="00E20BCC">
      <w:pPr>
        <w:pStyle w:val="Akapitzlist"/>
        <w:numPr>
          <w:ilvl w:val="0"/>
          <w:numId w:val="8"/>
        </w:numPr>
        <w:spacing w:after="0" w:line="240" w:lineRule="auto"/>
        <w:jc w:val="both"/>
        <w:rPr>
          <w:rFonts w:ascii="Arial" w:hAnsi="Arial" w:cs="Arial"/>
          <w:bCs/>
          <w:sz w:val="20"/>
          <w:szCs w:val="20"/>
        </w:rPr>
      </w:pPr>
      <w:r w:rsidRPr="00E20BCC">
        <w:rPr>
          <w:rFonts w:ascii="Arial" w:hAnsi="Arial" w:cs="Arial"/>
          <w:bCs/>
          <w:sz w:val="20"/>
          <w:szCs w:val="20"/>
        </w:rPr>
        <w:t>Burmistrza Barlinka zapoznał się ponownie z wnioskiem dzierżawcy działki gruntu</w:t>
      </w:r>
      <w:r w:rsidR="000D52D0">
        <w:rPr>
          <w:rFonts w:ascii="Arial" w:hAnsi="Arial" w:cs="Arial"/>
          <w:bCs/>
          <w:sz w:val="20"/>
          <w:szCs w:val="20"/>
        </w:rPr>
        <w:t xml:space="preserve">                    </w:t>
      </w:r>
      <w:r w:rsidRPr="00E20BCC">
        <w:rPr>
          <w:rFonts w:ascii="Arial" w:hAnsi="Arial" w:cs="Arial"/>
          <w:bCs/>
          <w:sz w:val="20"/>
          <w:szCs w:val="20"/>
        </w:rPr>
        <w:t xml:space="preserve"> nr 568 </w:t>
      </w:r>
      <w:proofErr w:type="spellStart"/>
      <w:r w:rsidRPr="00E20BCC">
        <w:rPr>
          <w:rFonts w:ascii="Arial" w:hAnsi="Arial" w:cs="Arial"/>
          <w:bCs/>
          <w:sz w:val="20"/>
          <w:szCs w:val="20"/>
        </w:rPr>
        <w:t>obr</w:t>
      </w:r>
      <w:proofErr w:type="spellEnd"/>
      <w:r w:rsidRPr="00E20BCC">
        <w:rPr>
          <w:rFonts w:ascii="Arial" w:hAnsi="Arial" w:cs="Arial"/>
          <w:bCs/>
          <w:sz w:val="20"/>
          <w:szCs w:val="20"/>
        </w:rPr>
        <w:t xml:space="preserve">. 1 Barlinek o jej zakup, oraz informacją o właścicielach działek sąsiednich. Burmistrz postanowił poinformować wnioskodawcę, iż Gmina Barlinek nie jest zainteresowana sprzedażą ww. działki. Zastępca Burmistrza Barlinka polecił wystąpić do PKP, jako użytkowania wieczystego dz.nr 1/29 </w:t>
      </w:r>
      <w:proofErr w:type="spellStart"/>
      <w:r w:rsidRPr="00E20BCC">
        <w:rPr>
          <w:rFonts w:ascii="Arial" w:hAnsi="Arial" w:cs="Arial"/>
          <w:bCs/>
          <w:sz w:val="20"/>
          <w:szCs w:val="20"/>
        </w:rPr>
        <w:t>obr</w:t>
      </w:r>
      <w:proofErr w:type="spellEnd"/>
      <w:r w:rsidRPr="00E20BCC">
        <w:rPr>
          <w:rFonts w:ascii="Arial" w:hAnsi="Arial" w:cs="Arial"/>
          <w:bCs/>
          <w:sz w:val="20"/>
          <w:szCs w:val="20"/>
        </w:rPr>
        <w:t xml:space="preserve">. 2 Barlinka z wnioskiem </w:t>
      </w:r>
      <w:r w:rsidR="00EC1809">
        <w:rPr>
          <w:rFonts w:ascii="Arial" w:hAnsi="Arial" w:cs="Arial"/>
          <w:bCs/>
          <w:sz w:val="20"/>
          <w:szCs w:val="20"/>
        </w:rPr>
        <w:t xml:space="preserve">                              </w:t>
      </w:r>
      <w:r w:rsidRPr="00E20BCC">
        <w:rPr>
          <w:rFonts w:ascii="Arial" w:hAnsi="Arial" w:cs="Arial"/>
          <w:bCs/>
          <w:sz w:val="20"/>
          <w:szCs w:val="20"/>
        </w:rPr>
        <w:t xml:space="preserve">o nieodpłatne przekazanie przedmiotowej nieruchomości na rzecz gminy Barlinek pod budowę miejsc parkingowych.        </w:t>
      </w:r>
    </w:p>
    <w:p w14:paraId="083D3A58" w14:textId="20593EF7" w:rsidR="000E0FA4" w:rsidRDefault="000E0FA4" w:rsidP="00E20BCC">
      <w:pPr>
        <w:ind w:left="720" w:hanging="11"/>
        <w:jc w:val="both"/>
      </w:pPr>
    </w:p>
    <w:p w14:paraId="12F07973" w14:textId="65984C32" w:rsidR="000E0FA4" w:rsidRPr="00E20BCC" w:rsidRDefault="000E0FA4" w:rsidP="00E20BCC">
      <w:pPr>
        <w:pStyle w:val="Akapitzlist"/>
        <w:numPr>
          <w:ilvl w:val="0"/>
          <w:numId w:val="8"/>
        </w:numPr>
        <w:tabs>
          <w:tab w:val="left" w:pos="284"/>
        </w:tabs>
        <w:spacing w:after="0" w:line="240" w:lineRule="auto"/>
        <w:jc w:val="both"/>
        <w:rPr>
          <w:rFonts w:ascii="Arial" w:hAnsi="Arial" w:cs="Arial"/>
          <w:bCs/>
          <w:sz w:val="20"/>
          <w:szCs w:val="20"/>
        </w:rPr>
      </w:pPr>
      <w:r w:rsidRPr="00E20BCC">
        <w:rPr>
          <w:rFonts w:ascii="Arial" w:hAnsi="Arial" w:cs="Arial"/>
          <w:bCs/>
          <w:sz w:val="20"/>
          <w:szCs w:val="20"/>
        </w:rPr>
        <w:t xml:space="preserve">Burmistrz Barlinka zapoznał się i nie wniósł uwag do operatów szacunkowych określających wartość działki gruntu nr 67 </w:t>
      </w:r>
      <w:proofErr w:type="spellStart"/>
      <w:r w:rsidRPr="00E20BCC">
        <w:rPr>
          <w:rFonts w:ascii="Arial" w:hAnsi="Arial" w:cs="Arial"/>
          <w:bCs/>
          <w:sz w:val="20"/>
          <w:szCs w:val="20"/>
        </w:rPr>
        <w:t>obr</w:t>
      </w:r>
      <w:proofErr w:type="spellEnd"/>
      <w:r w:rsidRPr="00E20BCC">
        <w:rPr>
          <w:rFonts w:ascii="Arial" w:hAnsi="Arial" w:cs="Arial"/>
          <w:bCs/>
          <w:sz w:val="20"/>
          <w:szCs w:val="20"/>
        </w:rPr>
        <w:t xml:space="preserve">. 1 Barlinek (ul. Fabryczna) i działki 739 </w:t>
      </w:r>
      <w:proofErr w:type="spellStart"/>
      <w:r w:rsidRPr="00E20BCC">
        <w:rPr>
          <w:rFonts w:ascii="Arial" w:hAnsi="Arial" w:cs="Arial"/>
          <w:bCs/>
          <w:sz w:val="20"/>
          <w:szCs w:val="20"/>
        </w:rPr>
        <w:t>obr</w:t>
      </w:r>
      <w:proofErr w:type="spellEnd"/>
      <w:r w:rsidRPr="00E20BCC">
        <w:rPr>
          <w:rFonts w:ascii="Arial" w:hAnsi="Arial" w:cs="Arial"/>
          <w:bCs/>
          <w:sz w:val="20"/>
          <w:szCs w:val="20"/>
        </w:rPr>
        <w:t xml:space="preserve">. 2 Barlinek ul. Polana Lecha. Burmistrz polecił zastępcy zorganizować spotkanie </w:t>
      </w:r>
      <w:r w:rsidR="000D52D0">
        <w:rPr>
          <w:rFonts w:ascii="Arial" w:hAnsi="Arial" w:cs="Arial"/>
          <w:bCs/>
          <w:sz w:val="20"/>
          <w:szCs w:val="20"/>
        </w:rPr>
        <w:t xml:space="preserve">                   </w:t>
      </w:r>
      <w:r w:rsidRPr="00E20BCC">
        <w:rPr>
          <w:rFonts w:ascii="Arial" w:hAnsi="Arial" w:cs="Arial"/>
          <w:bCs/>
          <w:sz w:val="20"/>
          <w:szCs w:val="20"/>
        </w:rPr>
        <w:t xml:space="preserve">z Nadleśniczym Nadleśnictwa Barlinek w sprawie przekazania wyżej wskazanych operatów określających wartość działek Gminnych oraz uzyskania operatów nieruchomości zamiennej stanowiącej działki gruntu nr 353/12 i 353/8 </w:t>
      </w:r>
      <w:proofErr w:type="spellStart"/>
      <w:r w:rsidRPr="00E20BCC">
        <w:rPr>
          <w:rFonts w:ascii="Arial" w:hAnsi="Arial" w:cs="Arial"/>
          <w:bCs/>
          <w:sz w:val="20"/>
          <w:szCs w:val="20"/>
        </w:rPr>
        <w:t>obr</w:t>
      </w:r>
      <w:proofErr w:type="spellEnd"/>
      <w:r w:rsidRPr="00E20BCC">
        <w:rPr>
          <w:rFonts w:ascii="Arial" w:hAnsi="Arial" w:cs="Arial"/>
          <w:bCs/>
          <w:sz w:val="20"/>
          <w:szCs w:val="20"/>
        </w:rPr>
        <w:t xml:space="preserve">. Moczydło gm. Barlinek.   </w:t>
      </w:r>
    </w:p>
    <w:p w14:paraId="1AD13C89" w14:textId="680C0D16" w:rsidR="000E0FA4" w:rsidRDefault="000E0FA4" w:rsidP="00E20BCC">
      <w:pPr>
        <w:ind w:left="720" w:hanging="11"/>
        <w:jc w:val="both"/>
      </w:pPr>
    </w:p>
    <w:p w14:paraId="6994AE5B" w14:textId="77777777" w:rsidR="000E0FA4" w:rsidRPr="00E20BCC" w:rsidRDefault="000E0FA4" w:rsidP="00E20BCC">
      <w:pPr>
        <w:pStyle w:val="Akapitzlist"/>
        <w:numPr>
          <w:ilvl w:val="0"/>
          <w:numId w:val="8"/>
        </w:numPr>
        <w:tabs>
          <w:tab w:val="left" w:pos="284"/>
        </w:tabs>
        <w:spacing w:after="0" w:line="240" w:lineRule="auto"/>
        <w:jc w:val="both"/>
        <w:rPr>
          <w:rFonts w:ascii="Arial" w:hAnsi="Arial" w:cs="Arial"/>
          <w:bCs/>
          <w:sz w:val="20"/>
          <w:szCs w:val="20"/>
        </w:rPr>
      </w:pPr>
      <w:r w:rsidRPr="00E20BCC">
        <w:rPr>
          <w:rFonts w:ascii="Arial" w:hAnsi="Arial" w:cs="Arial"/>
          <w:bCs/>
          <w:sz w:val="20"/>
          <w:szCs w:val="20"/>
        </w:rPr>
        <w:t xml:space="preserve">Burmistrz Barlinka zapoznał się z wnioskiem dzierżawcy działki gruntu nr 551/18 w </w:t>
      </w:r>
      <w:proofErr w:type="spellStart"/>
      <w:r w:rsidRPr="00E20BCC">
        <w:rPr>
          <w:rFonts w:ascii="Arial" w:hAnsi="Arial" w:cs="Arial"/>
          <w:bCs/>
          <w:sz w:val="20"/>
          <w:szCs w:val="20"/>
        </w:rPr>
        <w:t>obr</w:t>
      </w:r>
      <w:proofErr w:type="spellEnd"/>
      <w:r w:rsidRPr="00E20BCC">
        <w:rPr>
          <w:rFonts w:ascii="Arial" w:hAnsi="Arial" w:cs="Arial"/>
          <w:bCs/>
          <w:sz w:val="20"/>
          <w:szCs w:val="20"/>
        </w:rPr>
        <w:t>. 1 Barlinka pod boksem garażowym przy ul. 31 stycznia 12 oraz załączanymi do wniosku dokumentami, z których wynika, iż zostały spełnione przesłanki do zbycia w trybie bezprzetargowym gruntu pod boksem:</w:t>
      </w:r>
    </w:p>
    <w:p w14:paraId="07F1BA78" w14:textId="1A237DBB" w:rsidR="000E0FA4" w:rsidRPr="000E0FA4" w:rsidRDefault="00EC1809" w:rsidP="00EC1809">
      <w:pPr>
        <w:tabs>
          <w:tab w:val="left" w:pos="284"/>
        </w:tabs>
        <w:spacing w:after="0" w:line="240" w:lineRule="auto"/>
        <w:ind w:left="1429"/>
        <w:contextualSpacing/>
        <w:jc w:val="both"/>
        <w:rPr>
          <w:rFonts w:ascii="Arial" w:hAnsi="Arial" w:cs="Arial"/>
          <w:bCs/>
          <w:sz w:val="20"/>
          <w:szCs w:val="20"/>
        </w:rPr>
      </w:pPr>
      <w:r>
        <w:rPr>
          <w:rFonts w:ascii="Arial" w:hAnsi="Arial" w:cs="Arial"/>
          <w:bCs/>
          <w:sz w:val="20"/>
          <w:szCs w:val="20"/>
        </w:rPr>
        <w:t xml:space="preserve">- </w:t>
      </w:r>
      <w:r w:rsidR="000E0FA4" w:rsidRPr="000E0FA4">
        <w:rPr>
          <w:rFonts w:ascii="Arial" w:hAnsi="Arial" w:cs="Arial"/>
          <w:bCs/>
          <w:sz w:val="20"/>
          <w:szCs w:val="20"/>
        </w:rPr>
        <w:t>wnioskodawca dzierżawi grunt przez okres, co najmniej 10 lat,</w:t>
      </w:r>
    </w:p>
    <w:p w14:paraId="5F8B462A" w14:textId="04AE57D7" w:rsidR="000E0FA4" w:rsidRPr="000E0FA4" w:rsidRDefault="00EC1809" w:rsidP="00EC1809">
      <w:pPr>
        <w:tabs>
          <w:tab w:val="left" w:pos="284"/>
        </w:tabs>
        <w:spacing w:after="0" w:line="240" w:lineRule="auto"/>
        <w:ind w:left="1429"/>
        <w:contextualSpacing/>
        <w:jc w:val="both"/>
        <w:rPr>
          <w:rFonts w:ascii="Arial" w:hAnsi="Arial" w:cs="Arial"/>
          <w:bCs/>
          <w:sz w:val="20"/>
          <w:szCs w:val="20"/>
        </w:rPr>
      </w:pPr>
      <w:r>
        <w:rPr>
          <w:rFonts w:ascii="Arial" w:hAnsi="Arial" w:cs="Arial"/>
          <w:bCs/>
          <w:sz w:val="20"/>
          <w:szCs w:val="20"/>
        </w:rPr>
        <w:t xml:space="preserve">- </w:t>
      </w:r>
      <w:r w:rsidR="000E0FA4" w:rsidRPr="000E0FA4">
        <w:rPr>
          <w:rFonts w:ascii="Arial" w:hAnsi="Arial" w:cs="Arial"/>
          <w:bCs/>
          <w:sz w:val="20"/>
          <w:szCs w:val="20"/>
        </w:rPr>
        <w:t xml:space="preserve">do wniosku zostały załączone dokumenty poświadczające legalną realizację boksu garażowego w oparciu o pozwolenie na budowę, </w:t>
      </w:r>
    </w:p>
    <w:p w14:paraId="7D0F986A" w14:textId="723A2AE0" w:rsidR="000E0FA4" w:rsidRPr="000E0FA4" w:rsidRDefault="00EC1809" w:rsidP="00EC1809">
      <w:pPr>
        <w:tabs>
          <w:tab w:val="left" w:pos="284"/>
        </w:tabs>
        <w:spacing w:after="0" w:line="240" w:lineRule="auto"/>
        <w:ind w:left="1429"/>
        <w:contextualSpacing/>
        <w:jc w:val="both"/>
        <w:rPr>
          <w:rFonts w:ascii="Arial" w:hAnsi="Arial" w:cs="Arial"/>
          <w:bCs/>
          <w:sz w:val="20"/>
          <w:szCs w:val="20"/>
        </w:rPr>
      </w:pPr>
      <w:r>
        <w:rPr>
          <w:rFonts w:ascii="Arial" w:hAnsi="Arial" w:cs="Arial"/>
          <w:bCs/>
          <w:sz w:val="20"/>
          <w:szCs w:val="20"/>
        </w:rPr>
        <w:t xml:space="preserve">- </w:t>
      </w:r>
      <w:r w:rsidR="000E0FA4" w:rsidRPr="000E0FA4">
        <w:rPr>
          <w:rFonts w:ascii="Arial" w:hAnsi="Arial" w:cs="Arial"/>
          <w:bCs/>
          <w:sz w:val="20"/>
          <w:szCs w:val="20"/>
        </w:rPr>
        <w:t>do wniosku został załączony dokument poświadczający, iż wnioskodawca poniósł koszty budowy boksu garażowego</w:t>
      </w:r>
    </w:p>
    <w:p w14:paraId="5A570E92" w14:textId="47169C43" w:rsidR="000E0FA4" w:rsidRPr="00E20BCC" w:rsidRDefault="000E0FA4" w:rsidP="00EC1809">
      <w:pPr>
        <w:pStyle w:val="Akapitzlist"/>
        <w:tabs>
          <w:tab w:val="left" w:pos="284"/>
        </w:tabs>
        <w:spacing w:after="0" w:line="240" w:lineRule="auto"/>
        <w:ind w:left="1429"/>
        <w:jc w:val="both"/>
        <w:rPr>
          <w:rFonts w:ascii="Arial" w:hAnsi="Arial" w:cs="Arial"/>
          <w:bCs/>
          <w:sz w:val="20"/>
          <w:szCs w:val="20"/>
        </w:rPr>
      </w:pPr>
      <w:r w:rsidRPr="00E20BCC">
        <w:rPr>
          <w:rFonts w:ascii="Arial" w:hAnsi="Arial" w:cs="Arial"/>
          <w:bCs/>
          <w:sz w:val="20"/>
          <w:szCs w:val="20"/>
        </w:rPr>
        <w:t xml:space="preserve">W związku z powyższym Burmistrz Barlinka postanowił pozytywnie rozpatrzyć wniosek dotyczący sprzedaży ww. gruntu. Po podjęciu uchwały przez Radę Miejska </w:t>
      </w:r>
      <w:r w:rsidR="00EC1809">
        <w:rPr>
          <w:rFonts w:ascii="Arial" w:hAnsi="Arial" w:cs="Arial"/>
          <w:bCs/>
          <w:sz w:val="20"/>
          <w:szCs w:val="20"/>
        </w:rPr>
        <w:t xml:space="preserve">                                  </w:t>
      </w:r>
      <w:r w:rsidRPr="00E20BCC">
        <w:rPr>
          <w:rFonts w:ascii="Arial" w:hAnsi="Arial" w:cs="Arial"/>
          <w:bCs/>
          <w:sz w:val="20"/>
          <w:szCs w:val="20"/>
        </w:rPr>
        <w:t xml:space="preserve">w przedmiotowym zakresie wnioskodawca zostanie poinformowany o kosztach związanych z przygotowaniem nieruchomości do zbycia zgodnie z wydanym </w:t>
      </w:r>
      <w:r w:rsidR="00EC1809">
        <w:rPr>
          <w:rFonts w:ascii="Arial" w:hAnsi="Arial" w:cs="Arial"/>
          <w:bCs/>
          <w:sz w:val="20"/>
          <w:szCs w:val="20"/>
        </w:rPr>
        <w:t xml:space="preserve">                                 </w:t>
      </w:r>
      <w:r w:rsidRPr="00E20BCC">
        <w:rPr>
          <w:rFonts w:ascii="Arial" w:hAnsi="Arial" w:cs="Arial"/>
          <w:bCs/>
          <w:sz w:val="20"/>
          <w:szCs w:val="20"/>
        </w:rPr>
        <w:t xml:space="preserve">z zarządzeniem Burmistrza Barlinka (koszt wykonania operatu szacunkowego).      </w:t>
      </w:r>
    </w:p>
    <w:p w14:paraId="315F0379" w14:textId="251503D0" w:rsidR="000E0FA4" w:rsidRDefault="000E0FA4" w:rsidP="00E20BCC">
      <w:pPr>
        <w:ind w:left="720" w:hanging="11"/>
        <w:jc w:val="both"/>
      </w:pPr>
    </w:p>
    <w:p w14:paraId="00745DB7" w14:textId="6E5E2399" w:rsidR="000E0FA4" w:rsidRPr="00E20BCC" w:rsidRDefault="000E0FA4" w:rsidP="00E20BCC">
      <w:pPr>
        <w:pStyle w:val="Akapitzlist"/>
        <w:numPr>
          <w:ilvl w:val="0"/>
          <w:numId w:val="8"/>
        </w:numPr>
        <w:tabs>
          <w:tab w:val="left" w:pos="284"/>
        </w:tabs>
        <w:spacing w:after="0" w:line="240" w:lineRule="auto"/>
        <w:jc w:val="both"/>
        <w:rPr>
          <w:rFonts w:ascii="Arial" w:hAnsi="Arial" w:cs="Arial"/>
          <w:bCs/>
          <w:sz w:val="20"/>
          <w:szCs w:val="20"/>
        </w:rPr>
      </w:pPr>
      <w:r w:rsidRPr="00E20BCC">
        <w:rPr>
          <w:rFonts w:ascii="Arial" w:hAnsi="Arial" w:cs="Arial"/>
          <w:bCs/>
          <w:sz w:val="20"/>
          <w:szCs w:val="20"/>
        </w:rPr>
        <w:t xml:space="preserve">Burmistrz Barlinka zapoznał się ze sprawą </w:t>
      </w:r>
      <w:proofErr w:type="spellStart"/>
      <w:r w:rsidRPr="00E20BCC">
        <w:rPr>
          <w:rFonts w:ascii="Arial" w:hAnsi="Arial" w:cs="Arial"/>
          <w:bCs/>
          <w:sz w:val="20"/>
          <w:szCs w:val="20"/>
        </w:rPr>
        <w:t>dosprzedaży</w:t>
      </w:r>
      <w:proofErr w:type="spellEnd"/>
      <w:r w:rsidRPr="00E20BCC">
        <w:rPr>
          <w:rFonts w:ascii="Arial" w:hAnsi="Arial" w:cs="Arial"/>
          <w:bCs/>
          <w:sz w:val="20"/>
          <w:szCs w:val="20"/>
        </w:rPr>
        <w:t xml:space="preserve"> działek gruntu wzdłuż </w:t>
      </w:r>
      <w:r w:rsidR="00EC1809">
        <w:rPr>
          <w:rFonts w:ascii="Arial" w:hAnsi="Arial" w:cs="Arial"/>
          <w:bCs/>
          <w:sz w:val="20"/>
          <w:szCs w:val="20"/>
        </w:rPr>
        <w:t xml:space="preserve">                          </w:t>
      </w:r>
      <w:r w:rsidRPr="00E20BCC">
        <w:rPr>
          <w:rFonts w:ascii="Arial" w:hAnsi="Arial" w:cs="Arial"/>
          <w:bCs/>
          <w:sz w:val="20"/>
          <w:szCs w:val="20"/>
        </w:rPr>
        <w:t xml:space="preserve">ul. Moniuszki na rzecz właścicieli nieruchomości przyległych stanowiące własność osób fizycznych. Burmistrz postanowił zlecić geodecie wykonanie inwentaryzacji w terenie, zgodnie ze złożona ofertą.               </w:t>
      </w:r>
    </w:p>
    <w:p w14:paraId="324007A6" w14:textId="11DB2DE8" w:rsidR="000E0FA4" w:rsidRDefault="000E0FA4" w:rsidP="00E20BCC">
      <w:pPr>
        <w:ind w:left="720" w:hanging="11"/>
        <w:jc w:val="both"/>
      </w:pPr>
    </w:p>
    <w:p w14:paraId="79F3B9C4" w14:textId="5FE11D97" w:rsidR="00EC1809" w:rsidRPr="004F2BE2" w:rsidRDefault="000E0FA4" w:rsidP="00EC1809">
      <w:pPr>
        <w:pStyle w:val="Akapitzlist"/>
        <w:numPr>
          <w:ilvl w:val="0"/>
          <w:numId w:val="8"/>
        </w:numPr>
        <w:jc w:val="both"/>
      </w:pPr>
      <w:r w:rsidRPr="00E20BCC">
        <w:rPr>
          <w:rFonts w:ascii="Arial" w:hAnsi="Arial" w:cs="Arial"/>
          <w:bCs/>
          <w:sz w:val="20"/>
          <w:szCs w:val="20"/>
        </w:rPr>
        <w:t>Burmistrz Barlinka wydał Zarządzenie nr 192/2019 w sprawie powołania komisji przetargowej do przeprowadzania przetargów i rokowań na zbycie nieruchomości stanowiących własność Gminy Barlinek</w:t>
      </w:r>
    </w:p>
    <w:p w14:paraId="5A391E84" w14:textId="77777777" w:rsidR="004F2BE2" w:rsidRDefault="004F2BE2" w:rsidP="004F2BE2">
      <w:pPr>
        <w:jc w:val="both"/>
      </w:pPr>
    </w:p>
    <w:p w14:paraId="42590D8C" w14:textId="0BD6CFEF" w:rsidR="000E0FA4" w:rsidRPr="00E20BCC" w:rsidRDefault="000E0FA4" w:rsidP="00E20BCC">
      <w:pPr>
        <w:pStyle w:val="Akapitzlist"/>
        <w:numPr>
          <w:ilvl w:val="0"/>
          <w:numId w:val="8"/>
        </w:numPr>
        <w:spacing w:after="0" w:line="240" w:lineRule="auto"/>
        <w:jc w:val="both"/>
        <w:rPr>
          <w:rFonts w:ascii="Arial" w:hAnsi="Arial" w:cs="Arial"/>
          <w:sz w:val="20"/>
          <w:szCs w:val="20"/>
        </w:rPr>
      </w:pPr>
      <w:r w:rsidRPr="00E20BCC">
        <w:rPr>
          <w:rFonts w:ascii="Arial" w:eastAsia="Times New Roman" w:hAnsi="Arial" w:cs="Arial"/>
          <w:bCs/>
          <w:sz w:val="20"/>
          <w:szCs w:val="20"/>
          <w:lang w:eastAsia="pl-PL"/>
        </w:rPr>
        <w:t xml:space="preserve">Burmistrz Barlinka zapoznał się i zaakceptował ofertę Firmy Zakład Ogólnobudowlany </w:t>
      </w:r>
      <w:proofErr w:type="spellStart"/>
      <w:r w:rsidRPr="00E20BCC">
        <w:rPr>
          <w:rFonts w:ascii="Arial" w:eastAsia="Times New Roman" w:hAnsi="Arial" w:cs="Arial"/>
          <w:bCs/>
          <w:sz w:val="20"/>
          <w:szCs w:val="20"/>
          <w:lang w:eastAsia="pl-PL"/>
        </w:rPr>
        <w:t>Z.Werbolewski</w:t>
      </w:r>
      <w:proofErr w:type="spellEnd"/>
      <w:r w:rsidRPr="00E20BCC">
        <w:rPr>
          <w:rFonts w:ascii="Arial" w:eastAsia="Times New Roman" w:hAnsi="Arial" w:cs="Arial"/>
          <w:bCs/>
          <w:sz w:val="20"/>
          <w:szCs w:val="20"/>
          <w:lang w:eastAsia="pl-PL"/>
        </w:rPr>
        <w:t xml:space="preserve"> z Barlinka</w:t>
      </w:r>
      <w:r w:rsidRPr="00E20BCC">
        <w:rPr>
          <w:rFonts w:ascii="Arial" w:hAnsi="Arial" w:cs="Arial"/>
          <w:b/>
          <w:bCs/>
          <w:sz w:val="20"/>
          <w:szCs w:val="20"/>
        </w:rPr>
        <w:t xml:space="preserve"> </w:t>
      </w:r>
      <w:r w:rsidRPr="00E20BCC">
        <w:rPr>
          <w:rFonts w:ascii="Arial" w:hAnsi="Arial" w:cs="Arial"/>
          <w:sz w:val="20"/>
          <w:szCs w:val="20"/>
        </w:rPr>
        <w:t xml:space="preserve">na wykonanie naprawy dachu w Świetlicy Wiejskiej </w:t>
      </w:r>
      <w:r w:rsidR="002C677B">
        <w:rPr>
          <w:rFonts w:ascii="Arial" w:hAnsi="Arial" w:cs="Arial"/>
          <w:sz w:val="20"/>
          <w:szCs w:val="20"/>
        </w:rPr>
        <w:t xml:space="preserve">                              </w:t>
      </w:r>
      <w:r w:rsidRPr="00E20BCC">
        <w:rPr>
          <w:rFonts w:ascii="Arial" w:hAnsi="Arial" w:cs="Arial"/>
          <w:sz w:val="20"/>
          <w:szCs w:val="20"/>
        </w:rPr>
        <w:t xml:space="preserve">w Dzikowie za kwotę  792,07 zł. </w:t>
      </w:r>
    </w:p>
    <w:p w14:paraId="0660A837" w14:textId="77777777" w:rsidR="000E0FA4" w:rsidRDefault="000E0FA4" w:rsidP="00E20BCC">
      <w:pPr>
        <w:ind w:left="720" w:hanging="11"/>
        <w:jc w:val="both"/>
      </w:pPr>
    </w:p>
    <w:p w14:paraId="01977BDB" w14:textId="3F93F0AC" w:rsidR="000E0FA4" w:rsidRPr="003801B1" w:rsidRDefault="000E0FA4" w:rsidP="003801B1">
      <w:pPr>
        <w:pStyle w:val="Akapitzlist"/>
        <w:numPr>
          <w:ilvl w:val="0"/>
          <w:numId w:val="8"/>
        </w:numPr>
        <w:spacing w:after="0" w:line="240" w:lineRule="auto"/>
        <w:jc w:val="both"/>
        <w:rPr>
          <w:rFonts w:ascii="Arial" w:eastAsia="Calibri" w:hAnsi="Arial" w:cs="Arial"/>
          <w:sz w:val="20"/>
          <w:szCs w:val="20"/>
        </w:rPr>
      </w:pPr>
      <w:r w:rsidRPr="00E20BCC">
        <w:rPr>
          <w:rFonts w:ascii="Arial" w:eastAsia="Times New Roman" w:hAnsi="Arial" w:cs="Arial"/>
          <w:bCs/>
          <w:sz w:val="20"/>
          <w:szCs w:val="20"/>
          <w:lang w:eastAsia="pl-PL"/>
        </w:rPr>
        <w:t xml:space="preserve">Burmistrz Barlinka zapoznał się z wnioskiem </w:t>
      </w:r>
      <w:r w:rsidRPr="00E20BCC">
        <w:rPr>
          <w:rFonts w:ascii="Arial" w:eastAsia="Calibri" w:hAnsi="Arial" w:cs="Arial"/>
          <w:sz w:val="20"/>
          <w:szCs w:val="20"/>
        </w:rPr>
        <w:t>Sołtysa Sołectwa Osina o pobieranie opłat za uruchomienie i korzystanie z mediów typu ogrzewanie, korzystanie z kuchenek gazowych, zużycia energii, gazu, wody od osób zainteresowanych wynajęciem świetlicy w Osinie  w wysokości 300,00 zł. Burmistrz wstrzymał się z podjęciem decyzji do czasu uzyskania opinii z Krajowej Izby Skarbowej w zakresie pobierania ww. opłat.</w:t>
      </w:r>
    </w:p>
    <w:p w14:paraId="5A751358" w14:textId="3041F8E5" w:rsidR="000E0FA4" w:rsidRPr="002C677B" w:rsidRDefault="000E0FA4" w:rsidP="002C677B">
      <w:pPr>
        <w:pStyle w:val="Akapitzlist"/>
        <w:numPr>
          <w:ilvl w:val="0"/>
          <w:numId w:val="8"/>
        </w:numPr>
        <w:spacing w:line="240" w:lineRule="auto"/>
        <w:jc w:val="both"/>
        <w:rPr>
          <w:rFonts w:ascii="Arial" w:hAnsi="Arial" w:cs="Arial"/>
          <w:sz w:val="20"/>
          <w:szCs w:val="20"/>
        </w:rPr>
      </w:pPr>
      <w:r w:rsidRPr="00E20BCC">
        <w:rPr>
          <w:rFonts w:ascii="Arial" w:eastAsia="Calibri" w:hAnsi="Arial" w:cs="Arial"/>
          <w:sz w:val="20"/>
          <w:szCs w:val="20"/>
        </w:rPr>
        <w:lastRenderedPageBreak/>
        <w:t>Burmistrz Barlinka zapoznał się z pismem Sołtysa Sołectwa Lutówko o</w:t>
      </w:r>
      <w:r w:rsidRPr="00E20BCC">
        <w:rPr>
          <w:rFonts w:ascii="Arial" w:eastAsia="Calibri" w:hAnsi="Arial" w:cs="Arial"/>
          <w:b/>
          <w:bCs/>
          <w:sz w:val="20"/>
          <w:szCs w:val="20"/>
        </w:rPr>
        <w:t xml:space="preserve"> </w:t>
      </w:r>
      <w:r w:rsidRPr="00E20BCC">
        <w:rPr>
          <w:rFonts w:ascii="Arial" w:eastAsia="Calibri" w:hAnsi="Arial" w:cs="Arial"/>
          <w:sz w:val="20"/>
          <w:szCs w:val="20"/>
        </w:rPr>
        <w:t xml:space="preserve">zlecenie wykonania dodatkowej furtki oraz przedłużenie istniejącego chodnika prowadzącego </w:t>
      </w:r>
      <w:r w:rsidR="00EC1809">
        <w:rPr>
          <w:rFonts w:ascii="Arial" w:eastAsia="Calibri" w:hAnsi="Arial" w:cs="Arial"/>
          <w:sz w:val="20"/>
          <w:szCs w:val="20"/>
        </w:rPr>
        <w:t xml:space="preserve">                    </w:t>
      </w:r>
      <w:r w:rsidRPr="00E20BCC">
        <w:rPr>
          <w:rFonts w:ascii="Arial" w:eastAsia="Calibri" w:hAnsi="Arial" w:cs="Arial"/>
          <w:sz w:val="20"/>
          <w:szCs w:val="20"/>
        </w:rPr>
        <w:t>w kierunku nowo wybudowanej świetlicy,</w:t>
      </w:r>
      <w:r w:rsidRPr="00E20BCC">
        <w:rPr>
          <w:rFonts w:ascii="Arial" w:eastAsia="Calibri" w:hAnsi="Arial" w:cs="Arial"/>
          <w:b/>
          <w:bCs/>
          <w:sz w:val="20"/>
          <w:szCs w:val="20"/>
        </w:rPr>
        <w:t xml:space="preserve"> </w:t>
      </w:r>
      <w:r w:rsidRPr="00E20BCC">
        <w:rPr>
          <w:rFonts w:ascii="Arial" w:eastAsia="Calibri" w:hAnsi="Arial" w:cs="Arial"/>
          <w:sz w:val="20"/>
          <w:szCs w:val="20"/>
        </w:rPr>
        <w:t xml:space="preserve">zlecenie wykonania zadaszenia tarasu przy nowo wybudowanej świetlicy. Burmistrz polecił zwrócić się </w:t>
      </w:r>
      <w:r w:rsidRPr="00E20BCC">
        <w:rPr>
          <w:rFonts w:ascii="Arial" w:hAnsi="Arial" w:cs="Arial"/>
          <w:sz w:val="20"/>
          <w:szCs w:val="20"/>
        </w:rPr>
        <w:t xml:space="preserve">do sołtysa </w:t>
      </w:r>
      <w:r w:rsidR="00EC1809">
        <w:rPr>
          <w:rFonts w:ascii="Arial" w:hAnsi="Arial" w:cs="Arial"/>
          <w:sz w:val="20"/>
          <w:szCs w:val="20"/>
        </w:rPr>
        <w:t xml:space="preserve">                                                </w:t>
      </w:r>
      <w:r w:rsidRPr="00E20BCC">
        <w:rPr>
          <w:rFonts w:ascii="Arial" w:hAnsi="Arial" w:cs="Arial"/>
          <w:sz w:val="20"/>
          <w:szCs w:val="20"/>
        </w:rPr>
        <w:t>o przeprowadzenie ponownej analizy ww. wniosków co do zasadności po okresie II kwartału 2020 r</w:t>
      </w:r>
      <w:r w:rsidR="00802899">
        <w:rPr>
          <w:rFonts w:ascii="Arial" w:hAnsi="Arial" w:cs="Arial"/>
          <w:sz w:val="20"/>
          <w:szCs w:val="20"/>
        </w:rPr>
        <w:t>.</w:t>
      </w:r>
      <w:r w:rsidR="002C677B">
        <w:rPr>
          <w:rFonts w:ascii="Arial" w:hAnsi="Arial" w:cs="Arial"/>
          <w:sz w:val="20"/>
          <w:szCs w:val="20"/>
        </w:rPr>
        <w:t xml:space="preserve"> </w:t>
      </w:r>
      <w:r w:rsidRPr="002C677B">
        <w:rPr>
          <w:rFonts w:ascii="Arial" w:hAnsi="Arial" w:cs="Arial"/>
          <w:sz w:val="20"/>
          <w:szCs w:val="20"/>
        </w:rPr>
        <w:t>Burmistrz zapoznał się także z pismem w sprawie</w:t>
      </w:r>
      <w:r w:rsidRPr="002C677B">
        <w:rPr>
          <w:rFonts w:ascii="Arial" w:eastAsia="Calibri" w:hAnsi="Arial" w:cs="Arial"/>
          <w:sz w:val="20"/>
          <w:szCs w:val="20"/>
        </w:rPr>
        <w:t xml:space="preserve"> wykonania zabezpieczenia trafostacji</w:t>
      </w:r>
      <w:r w:rsidR="002C677B">
        <w:rPr>
          <w:rFonts w:ascii="Arial" w:eastAsia="Calibri" w:hAnsi="Arial" w:cs="Arial"/>
          <w:sz w:val="20"/>
          <w:szCs w:val="20"/>
        </w:rPr>
        <w:t xml:space="preserve"> </w:t>
      </w:r>
      <w:r w:rsidRPr="002C677B">
        <w:rPr>
          <w:rFonts w:ascii="Arial" w:eastAsia="Calibri" w:hAnsi="Arial" w:cs="Arial"/>
          <w:sz w:val="20"/>
          <w:szCs w:val="20"/>
        </w:rPr>
        <w:t>mieszczącej się obok nowo wybudowanej świetlicy. Burmistrz zwrócił się z prośbą do Enea</w:t>
      </w:r>
      <w:r w:rsidR="002C677B">
        <w:rPr>
          <w:rFonts w:ascii="Arial" w:eastAsia="Calibri" w:hAnsi="Arial" w:cs="Arial"/>
          <w:sz w:val="20"/>
          <w:szCs w:val="20"/>
        </w:rPr>
        <w:t xml:space="preserve"> </w:t>
      </w:r>
      <w:r w:rsidRPr="002C677B">
        <w:rPr>
          <w:rFonts w:ascii="Arial" w:hAnsi="Arial" w:cs="Arial"/>
          <w:sz w:val="20"/>
          <w:szCs w:val="20"/>
        </w:rPr>
        <w:t xml:space="preserve">o wykonanie zabudowy zabezpieczającej trafostację, mieszczącą się na terenie działki nr 275 </w:t>
      </w:r>
      <w:proofErr w:type="spellStart"/>
      <w:r w:rsidRPr="002C677B">
        <w:rPr>
          <w:rFonts w:ascii="Arial" w:hAnsi="Arial" w:cs="Arial"/>
          <w:sz w:val="20"/>
          <w:szCs w:val="20"/>
        </w:rPr>
        <w:t>obr</w:t>
      </w:r>
      <w:proofErr w:type="spellEnd"/>
      <w:r w:rsidRPr="002C677B">
        <w:rPr>
          <w:rFonts w:ascii="Arial" w:hAnsi="Arial" w:cs="Arial"/>
          <w:sz w:val="20"/>
          <w:szCs w:val="20"/>
        </w:rPr>
        <w:t>. Równo gm. Barlinek.</w:t>
      </w:r>
    </w:p>
    <w:p w14:paraId="4FD181FB" w14:textId="77777777" w:rsidR="00802899" w:rsidRPr="00802899" w:rsidRDefault="00802899" w:rsidP="00802899">
      <w:pPr>
        <w:pStyle w:val="Akapitzlist"/>
        <w:spacing w:line="240" w:lineRule="auto"/>
        <w:ind w:left="1429"/>
        <w:jc w:val="both"/>
        <w:rPr>
          <w:rFonts w:ascii="Arial" w:eastAsia="Calibri" w:hAnsi="Arial" w:cs="Arial"/>
          <w:sz w:val="20"/>
          <w:szCs w:val="20"/>
        </w:rPr>
      </w:pPr>
    </w:p>
    <w:p w14:paraId="60F10038" w14:textId="6E360B5F" w:rsidR="000E0FA4" w:rsidRPr="00E20BCC" w:rsidRDefault="000E0FA4" w:rsidP="00E20BCC">
      <w:pPr>
        <w:pStyle w:val="Akapitzlist"/>
        <w:numPr>
          <w:ilvl w:val="0"/>
          <w:numId w:val="8"/>
        </w:numPr>
        <w:spacing w:after="0" w:line="240" w:lineRule="auto"/>
        <w:jc w:val="both"/>
        <w:rPr>
          <w:rFonts w:ascii="Arial" w:eastAsia="Times New Roman" w:hAnsi="Arial" w:cs="Arial"/>
          <w:bCs/>
          <w:sz w:val="20"/>
          <w:szCs w:val="20"/>
          <w:lang w:eastAsia="pl-PL"/>
        </w:rPr>
      </w:pPr>
      <w:r w:rsidRPr="00E20BCC">
        <w:rPr>
          <w:rFonts w:ascii="Arial" w:eastAsia="Times New Roman" w:hAnsi="Arial" w:cs="Arial"/>
          <w:bCs/>
          <w:sz w:val="20"/>
          <w:szCs w:val="20"/>
          <w:lang w:eastAsia="pl-PL"/>
        </w:rPr>
        <w:t xml:space="preserve">Burmistrz Barlinka zapoznał się i zaakceptował ofertę Firmy PHU </w:t>
      </w:r>
      <w:proofErr w:type="spellStart"/>
      <w:r w:rsidRPr="00E20BCC">
        <w:rPr>
          <w:rFonts w:ascii="Arial" w:eastAsia="Times New Roman" w:hAnsi="Arial" w:cs="Arial"/>
          <w:bCs/>
          <w:sz w:val="20"/>
          <w:szCs w:val="20"/>
          <w:lang w:eastAsia="pl-PL"/>
        </w:rPr>
        <w:t>S.Fijałkowski</w:t>
      </w:r>
      <w:proofErr w:type="spellEnd"/>
      <w:r w:rsidRPr="00E20BCC">
        <w:rPr>
          <w:rFonts w:ascii="Arial" w:eastAsia="Times New Roman" w:hAnsi="Arial" w:cs="Arial"/>
          <w:bCs/>
          <w:sz w:val="20"/>
          <w:szCs w:val="20"/>
          <w:lang w:eastAsia="pl-PL"/>
        </w:rPr>
        <w:t xml:space="preserve"> </w:t>
      </w:r>
      <w:r w:rsidR="00802899">
        <w:rPr>
          <w:rFonts w:ascii="Arial" w:eastAsia="Times New Roman" w:hAnsi="Arial" w:cs="Arial"/>
          <w:bCs/>
          <w:sz w:val="20"/>
          <w:szCs w:val="20"/>
          <w:lang w:eastAsia="pl-PL"/>
        </w:rPr>
        <w:t xml:space="preserve">                          </w:t>
      </w:r>
      <w:r w:rsidRPr="00E20BCC">
        <w:rPr>
          <w:rFonts w:ascii="Arial" w:eastAsia="Times New Roman" w:hAnsi="Arial" w:cs="Arial"/>
          <w:bCs/>
          <w:sz w:val="20"/>
          <w:szCs w:val="20"/>
          <w:lang w:eastAsia="pl-PL"/>
        </w:rPr>
        <w:t>z Barlinka na wykonanie naprawy placu zbaw i wykonanie tablicy w Łubiance za kwotę 1.200,00 zł +vat.</w:t>
      </w:r>
    </w:p>
    <w:p w14:paraId="732F03C4" w14:textId="6DB05FC6" w:rsidR="000E0FA4" w:rsidRDefault="000E0FA4" w:rsidP="00E20BCC">
      <w:pPr>
        <w:ind w:left="720" w:hanging="11"/>
        <w:jc w:val="both"/>
      </w:pPr>
    </w:p>
    <w:p w14:paraId="7311FAA3" w14:textId="77777777" w:rsidR="000E0FA4" w:rsidRPr="00E20BCC" w:rsidRDefault="000E0FA4" w:rsidP="00E20BCC">
      <w:pPr>
        <w:pStyle w:val="Akapitzlist"/>
        <w:numPr>
          <w:ilvl w:val="0"/>
          <w:numId w:val="8"/>
        </w:numPr>
        <w:spacing w:after="0" w:line="240" w:lineRule="auto"/>
        <w:jc w:val="both"/>
        <w:rPr>
          <w:rFonts w:ascii="Arial" w:eastAsia="Times New Roman" w:hAnsi="Arial" w:cs="Arial"/>
          <w:bCs/>
          <w:sz w:val="20"/>
          <w:szCs w:val="20"/>
          <w:lang w:eastAsia="pl-PL"/>
        </w:rPr>
      </w:pPr>
      <w:r w:rsidRPr="00E20BCC">
        <w:rPr>
          <w:rFonts w:ascii="Arial" w:eastAsia="Times New Roman" w:hAnsi="Arial" w:cs="Arial"/>
          <w:bCs/>
          <w:sz w:val="20"/>
          <w:szCs w:val="20"/>
          <w:lang w:eastAsia="pl-PL"/>
        </w:rPr>
        <w:t xml:space="preserve">Burmistrz Barlinka zapoznał się z wnioskiem osoby prawnej w sprawie wskazania gminnych terenów pod budowę farmy fotowoltaicznej. Burmistrz po analizie stwierdził, iż Gmina Barlinek nie posiada w swoim zasobie komunalnym terenów które spełniłyby określone wymagania przez wnioskodawcę.  </w:t>
      </w:r>
    </w:p>
    <w:p w14:paraId="22572C96" w14:textId="05564180" w:rsidR="000E0FA4" w:rsidRDefault="000E0FA4" w:rsidP="00E20BCC">
      <w:pPr>
        <w:ind w:left="720" w:hanging="11"/>
        <w:jc w:val="both"/>
      </w:pPr>
    </w:p>
    <w:p w14:paraId="1FC8F573" w14:textId="662E548A" w:rsidR="000E0FA4" w:rsidRDefault="000E0FA4" w:rsidP="004F2BE2">
      <w:pPr>
        <w:pStyle w:val="Akapitzlist"/>
        <w:numPr>
          <w:ilvl w:val="0"/>
          <w:numId w:val="8"/>
        </w:numPr>
        <w:spacing w:line="240" w:lineRule="auto"/>
        <w:jc w:val="both"/>
        <w:rPr>
          <w:rFonts w:ascii="Arial" w:eastAsia="Times New Roman" w:hAnsi="Arial" w:cs="Arial"/>
          <w:sz w:val="20"/>
          <w:szCs w:val="20"/>
          <w:lang w:eastAsia="pl-PL"/>
        </w:rPr>
      </w:pPr>
      <w:r w:rsidRPr="00E20BCC">
        <w:rPr>
          <w:rFonts w:ascii="Arial" w:eastAsia="Times New Roman" w:hAnsi="Arial" w:cs="Arial"/>
          <w:sz w:val="20"/>
          <w:szCs w:val="20"/>
          <w:lang w:eastAsia="pl-PL"/>
        </w:rPr>
        <w:t xml:space="preserve">Burmistrz Barlinka zapoznał się z wnioskiem BTBS w sprawie wyrażenia zgody na wydzierżawienie części nieruchomości w trybie bezprzetargowym działki nr 397 o pow. 65,7 m2, położonej w obrębie 2 m. Barlinek na czas nieoznaczony z przeznaczeniem na ogródek </w:t>
      </w:r>
      <w:proofErr w:type="spellStart"/>
      <w:r w:rsidRPr="00E20BCC">
        <w:rPr>
          <w:rFonts w:ascii="Arial" w:eastAsia="Times New Roman" w:hAnsi="Arial" w:cs="Arial"/>
          <w:sz w:val="20"/>
          <w:szCs w:val="20"/>
          <w:lang w:eastAsia="pl-PL"/>
        </w:rPr>
        <w:t>warzywno</w:t>
      </w:r>
      <w:proofErr w:type="spellEnd"/>
      <w:r w:rsidRPr="00E20BCC">
        <w:rPr>
          <w:rFonts w:ascii="Arial" w:eastAsia="Times New Roman" w:hAnsi="Arial" w:cs="Arial"/>
          <w:sz w:val="20"/>
          <w:szCs w:val="20"/>
          <w:lang w:eastAsia="pl-PL"/>
        </w:rPr>
        <w:t xml:space="preserve"> kwiatowy i w celach rekreacyjnych. Burmistrz rozpatrzył pozytywnie wniosek, wydał Zarządzenie Nr 197/2019 w powyższej sprawie.</w:t>
      </w:r>
    </w:p>
    <w:p w14:paraId="1A6E278C" w14:textId="77777777" w:rsidR="004F2BE2" w:rsidRPr="004F2BE2" w:rsidRDefault="004F2BE2" w:rsidP="004F2BE2">
      <w:pPr>
        <w:spacing w:line="240" w:lineRule="auto"/>
        <w:jc w:val="both"/>
        <w:rPr>
          <w:rFonts w:ascii="Arial" w:eastAsia="Times New Roman" w:hAnsi="Arial" w:cs="Arial"/>
          <w:sz w:val="20"/>
          <w:szCs w:val="20"/>
          <w:lang w:eastAsia="pl-PL"/>
        </w:rPr>
      </w:pPr>
    </w:p>
    <w:p w14:paraId="79D9F0DE" w14:textId="77777777" w:rsidR="000E0FA4" w:rsidRPr="00E20BCC" w:rsidRDefault="000E0FA4" w:rsidP="00E20BCC">
      <w:pPr>
        <w:pStyle w:val="Akapitzlist"/>
        <w:numPr>
          <w:ilvl w:val="0"/>
          <w:numId w:val="8"/>
        </w:numPr>
        <w:spacing w:after="0" w:line="240" w:lineRule="auto"/>
        <w:jc w:val="both"/>
        <w:rPr>
          <w:rFonts w:ascii="Arial" w:eastAsia="Times New Roman" w:hAnsi="Arial" w:cs="Arial"/>
          <w:sz w:val="20"/>
          <w:szCs w:val="20"/>
          <w:lang w:eastAsia="pl-PL"/>
        </w:rPr>
      </w:pPr>
      <w:r w:rsidRPr="00E20BCC">
        <w:rPr>
          <w:rFonts w:ascii="Arial" w:eastAsia="Times New Roman" w:hAnsi="Arial" w:cs="Arial"/>
          <w:sz w:val="20"/>
          <w:szCs w:val="20"/>
          <w:lang w:eastAsia="pl-PL"/>
        </w:rPr>
        <w:t xml:space="preserve">Burmistrz Barlinka zapoznał się z wnioskiem Sołectwa Moczkowo w sprawie wyrażenia zgody na dzierżawę nieruchomości od Nadleśnictwa Barlinek działki nr 115/18 położonej w obrębie Moczkowo gm. Barlinek na czas nieoznaczony z przeznaczeniem na plac zabaw. Burmistrz wyraził zgodę na dzierżawę ww. nieruchomości od Nadleśnictwa na czas nieokreślony. </w:t>
      </w:r>
    </w:p>
    <w:p w14:paraId="071ED0FE" w14:textId="444441C4" w:rsidR="000E0FA4" w:rsidRDefault="000E0FA4" w:rsidP="00E20BCC">
      <w:pPr>
        <w:ind w:left="720" w:hanging="11"/>
        <w:jc w:val="both"/>
        <w:rPr>
          <w:rFonts w:ascii="Arial" w:eastAsia="Times New Roman" w:hAnsi="Arial" w:cs="Arial"/>
          <w:sz w:val="20"/>
          <w:szCs w:val="20"/>
          <w:lang w:eastAsia="pl-PL"/>
        </w:rPr>
      </w:pPr>
    </w:p>
    <w:p w14:paraId="19503443" w14:textId="77777777" w:rsidR="000E0FA4" w:rsidRPr="00E20BCC" w:rsidRDefault="000E0FA4" w:rsidP="00E20BCC">
      <w:pPr>
        <w:pStyle w:val="Akapitzlist"/>
        <w:numPr>
          <w:ilvl w:val="0"/>
          <w:numId w:val="8"/>
        </w:numPr>
        <w:spacing w:after="0" w:line="240" w:lineRule="auto"/>
        <w:jc w:val="both"/>
        <w:rPr>
          <w:rFonts w:ascii="Arial" w:hAnsi="Arial" w:cs="Arial"/>
          <w:sz w:val="20"/>
          <w:szCs w:val="20"/>
        </w:rPr>
      </w:pPr>
      <w:r w:rsidRPr="00E20BCC">
        <w:rPr>
          <w:rFonts w:ascii="Arial" w:hAnsi="Arial" w:cs="Arial"/>
          <w:sz w:val="20"/>
          <w:szCs w:val="20"/>
        </w:rPr>
        <w:t xml:space="preserve">Burmistrz Barlinka zapoznał się z ofertą Firmy Bricomarche Barlinek na zakup impregnatów na potrzeby sołectwa Łubianka. Burmistrz wyraził zgodę na zakup impregnatu </w:t>
      </w:r>
      <w:proofErr w:type="spellStart"/>
      <w:r w:rsidRPr="00E20BCC">
        <w:rPr>
          <w:rFonts w:ascii="Arial" w:hAnsi="Arial" w:cs="Arial"/>
          <w:sz w:val="20"/>
          <w:szCs w:val="20"/>
        </w:rPr>
        <w:t>Altax</w:t>
      </w:r>
      <w:proofErr w:type="spellEnd"/>
      <w:r w:rsidRPr="00E20BCC">
        <w:rPr>
          <w:rFonts w:ascii="Arial" w:hAnsi="Arial" w:cs="Arial"/>
          <w:sz w:val="20"/>
          <w:szCs w:val="20"/>
        </w:rPr>
        <w:t xml:space="preserve"> Impregnat Jedna Warstwa </w:t>
      </w:r>
      <w:proofErr w:type="spellStart"/>
      <w:r w:rsidRPr="00E20BCC">
        <w:rPr>
          <w:rFonts w:ascii="Arial" w:hAnsi="Arial" w:cs="Arial"/>
          <w:sz w:val="20"/>
          <w:szCs w:val="20"/>
        </w:rPr>
        <w:t>Polisnader</w:t>
      </w:r>
      <w:proofErr w:type="spellEnd"/>
      <w:r w:rsidRPr="00E20BCC">
        <w:rPr>
          <w:rFonts w:ascii="Arial" w:hAnsi="Arial" w:cs="Arial"/>
          <w:sz w:val="20"/>
          <w:szCs w:val="20"/>
        </w:rPr>
        <w:t>/Orzech za kwotę 9,00 zł litr do wysokości środków w ramach Funduszu Sołeckiego Sołectwa Łubianka.</w:t>
      </w:r>
    </w:p>
    <w:p w14:paraId="099BDD77" w14:textId="3B8BC8DE" w:rsidR="000E0FA4" w:rsidRDefault="000E0FA4" w:rsidP="00E20BCC">
      <w:pPr>
        <w:ind w:left="720" w:hanging="11"/>
        <w:jc w:val="both"/>
        <w:rPr>
          <w:rFonts w:ascii="Arial" w:eastAsia="Times New Roman" w:hAnsi="Arial" w:cs="Arial"/>
          <w:sz w:val="20"/>
          <w:szCs w:val="20"/>
          <w:lang w:eastAsia="pl-PL"/>
        </w:rPr>
      </w:pPr>
    </w:p>
    <w:p w14:paraId="2F988AA8" w14:textId="24C8FCDB" w:rsidR="000E0FA4" w:rsidRPr="00E20BCC" w:rsidRDefault="000E0FA4" w:rsidP="00E20BCC">
      <w:pPr>
        <w:pStyle w:val="Akapitzlist"/>
        <w:numPr>
          <w:ilvl w:val="0"/>
          <w:numId w:val="8"/>
        </w:numPr>
        <w:spacing w:after="0" w:line="259" w:lineRule="auto"/>
        <w:jc w:val="both"/>
        <w:rPr>
          <w:rFonts w:ascii="Arial" w:hAnsi="Arial" w:cs="Arial"/>
          <w:sz w:val="20"/>
          <w:szCs w:val="20"/>
        </w:rPr>
      </w:pPr>
      <w:r w:rsidRPr="00E20BCC">
        <w:rPr>
          <w:rFonts w:ascii="Arial" w:hAnsi="Arial" w:cs="Arial"/>
          <w:sz w:val="20"/>
          <w:szCs w:val="20"/>
        </w:rPr>
        <w:t xml:space="preserve">Burmistrz Barlinka zapoznał się i zaakceptował ofertę Firmy Konstruktor </w:t>
      </w:r>
      <w:proofErr w:type="spellStart"/>
      <w:r w:rsidRPr="00E20BCC">
        <w:rPr>
          <w:rFonts w:ascii="Arial" w:hAnsi="Arial" w:cs="Arial"/>
          <w:sz w:val="20"/>
          <w:szCs w:val="20"/>
        </w:rPr>
        <w:t>K.Szydłowski</w:t>
      </w:r>
      <w:proofErr w:type="spellEnd"/>
      <w:r w:rsidRPr="00E20BCC">
        <w:rPr>
          <w:rFonts w:ascii="Arial" w:hAnsi="Arial" w:cs="Arial"/>
          <w:sz w:val="20"/>
          <w:szCs w:val="20"/>
        </w:rPr>
        <w:t xml:space="preserve"> na wykonanie dokumentacji na budowę budynku gospodarczego przy świetlicy </w:t>
      </w:r>
      <w:r w:rsidR="00802899">
        <w:rPr>
          <w:rFonts w:ascii="Arial" w:hAnsi="Arial" w:cs="Arial"/>
          <w:sz w:val="20"/>
          <w:szCs w:val="20"/>
        </w:rPr>
        <w:t xml:space="preserve">                         </w:t>
      </w:r>
      <w:r w:rsidRPr="00E20BCC">
        <w:rPr>
          <w:rFonts w:ascii="Arial" w:hAnsi="Arial" w:cs="Arial"/>
          <w:sz w:val="20"/>
          <w:szCs w:val="20"/>
        </w:rPr>
        <w:t>w Równie za kwotę 1.000 zł +vat.</w:t>
      </w:r>
    </w:p>
    <w:p w14:paraId="7CA5ADAF" w14:textId="4E432861" w:rsidR="000E0FA4" w:rsidRDefault="000E0FA4" w:rsidP="00E20BCC">
      <w:pPr>
        <w:ind w:left="720" w:hanging="11"/>
        <w:jc w:val="both"/>
      </w:pPr>
    </w:p>
    <w:p w14:paraId="36BD8701" w14:textId="77777777" w:rsidR="004E5F02" w:rsidRPr="00E20BCC" w:rsidRDefault="004E5F02" w:rsidP="00E20BCC">
      <w:pPr>
        <w:pStyle w:val="Akapitzlist"/>
        <w:numPr>
          <w:ilvl w:val="0"/>
          <w:numId w:val="8"/>
        </w:numPr>
        <w:spacing w:after="0" w:line="240" w:lineRule="auto"/>
        <w:jc w:val="both"/>
        <w:rPr>
          <w:rFonts w:ascii="Arial" w:hAnsi="Arial" w:cs="Arial"/>
          <w:sz w:val="20"/>
          <w:szCs w:val="20"/>
        </w:rPr>
      </w:pPr>
      <w:r w:rsidRPr="00E20BCC">
        <w:rPr>
          <w:rFonts w:ascii="Arial" w:hAnsi="Arial" w:cs="Arial"/>
          <w:sz w:val="20"/>
          <w:szCs w:val="20"/>
        </w:rPr>
        <w:t>Burmistrz Barlinka zapoznał się z wnioskiem osoby fizycznej w sprawie wyrażenia zgody na najem części nieruchomości oznaczonej w ewidencji gruntów dz. nr 770/2 obręb 2 m. na targowisku miejskim. Okres dzierżawy od 10.12.2019r – 24.12.2019r. Burmistrz wyraził zgodę na sprzedaż choinek w ww. terminie.</w:t>
      </w:r>
    </w:p>
    <w:p w14:paraId="0170EF21" w14:textId="649268F4" w:rsidR="004E5F02" w:rsidRDefault="004E5F02" w:rsidP="00E20BCC">
      <w:pPr>
        <w:ind w:left="720" w:hanging="11"/>
        <w:jc w:val="both"/>
      </w:pPr>
    </w:p>
    <w:p w14:paraId="7B02F5AF" w14:textId="022F3F64" w:rsidR="004E5F02" w:rsidRPr="00E20BCC" w:rsidRDefault="004E5F02" w:rsidP="00E20BCC">
      <w:pPr>
        <w:pStyle w:val="Akapitzlist"/>
        <w:numPr>
          <w:ilvl w:val="0"/>
          <w:numId w:val="8"/>
        </w:numPr>
        <w:spacing w:after="0" w:line="240" w:lineRule="auto"/>
        <w:jc w:val="both"/>
        <w:rPr>
          <w:rFonts w:ascii="Arial" w:hAnsi="Arial" w:cs="Arial"/>
          <w:sz w:val="20"/>
          <w:szCs w:val="20"/>
        </w:rPr>
      </w:pPr>
      <w:r w:rsidRPr="00E20BCC">
        <w:rPr>
          <w:rFonts w:ascii="Arial" w:hAnsi="Arial" w:cs="Arial"/>
          <w:sz w:val="20"/>
          <w:szCs w:val="20"/>
        </w:rPr>
        <w:t xml:space="preserve">Burmistrz Barlinka zapoznał się z wnioskiem BTBS w sprawie wyrażenia zgody na najem części nieruchomości w trybie bezprzetargowym działki nr 220/11 o pow. 22,08 m², położonej w obrębie 2 m. Barlinek na czas nieoznaczony z przeznaczeniem na lokalizację garażu murowanego. Burmistrz rozpatrzył pozytywnie wniosek, wydał Zarządzenie Nr 200/2019 w powyższej sprawie. </w:t>
      </w:r>
    </w:p>
    <w:p w14:paraId="5FD139AC" w14:textId="789E6967" w:rsidR="004E5F02" w:rsidRDefault="004E5F02" w:rsidP="00E20BCC">
      <w:pPr>
        <w:ind w:left="720" w:hanging="11"/>
        <w:jc w:val="both"/>
      </w:pPr>
    </w:p>
    <w:p w14:paraId="5847CABB" w14:textId="77777777" w:rsidR="004E5F02" w:rsidRPr="00E20BCC" w:rsidRDefault="004E5F02" w:rsidP="00E20BCC">
      <w:pPr>
        <w:pStyle w:val="Akapitzlist"/>
        <w:numPr>
          <w:ilvl w:val="0"/>
          <w:numId w:val="8"/>
        </w:numPr>
        <w:spacing w:after="0" w:line="240" w:lineRule="auto"/>
        <w:jc w:val="both"/>
        <w:rPr>
          <w:rFonts w:ascii="Arial" w:hAnsi="Arial" w:cs="Arial"/>
          <w:b/>
          <w:bCs/>
          <w:sz w:val="20"/>
          <w:szCs w:val="20"/>
        </w:rPr>
      </w:pPr>
      <w:r w:rsidRPr="00E20BCC">
        <w:rPr>
          <w:rFonts w:ascii="Arial" w:hAnsi="Arial" w:cs="Arial"/>
          <w:sz w:val="20"/>
          <w:szCs w:val="20"/>
        </w:rPr>
        <w:lastRenderedPageBreak/>
        <w:t xml:space="preserve">Burmistrz Barlinka zapoznał się z wnioskiem Nadleśnictwa Barlinek o wyrażenie zgody na zorganizowanie VII Powiatowych Obchodów Dnia św. Huberta oraz rozstawienie namiotów oraz stoisk handlowych, na Rynku Miejskim w Barlinku w dniu 17.11.2019r. Burmistrz wyraził zgodę na organizację Obchodów Dnia św. Huberta na Rynku Miejskim. </w:t>
      </w:r>
    </w:p>
    <w:p w14:paraId="703E802A" w14:textId="28C7ACE4" w:rsidR="004E5F02" w:rsidRDefault="004E5F02" w:rsidP="00E20BCC">
      <w:pPr>
        <w:ind w:left="720" w:hanging="11"/>
        <w:jc w:val="both"/>
      </w:pPr>
    </w:p>
    <w:p w14:paraId="156D8994" w14:textId="630DAD0D" w:rsidR="004E5F02" w:rsidRPr="00E20BCC" w:rsidRDefault="004E5F02" w:rsidP="00E20BCC">
      <w:pPr>
        <w:pStyle w:val="Akapitzlist"/>
        <w:numPr>
          <w:ilvl w:val="0"/>
          <w:numId w:val="8"/>
        </w:numPr>
        <w:spacing w:after="0" w:line="240" w:lineRule="auto"/>
        <w:jc w:val="both"/>
        <w:rPr>
          <w:rFonts w:ascii="Arial" w:hAnsi="Arial" w:cs="Arial"/>
          <w:sz w:val="20"/>
          <w:szCs w:val="20"/>
        </w:rPr>
      </w:pPr>
      <w:r w:rsidRPr="00E20BCC">
        <w:rPr>
          <w:rFonts w:ascii="Arial" w:hAnsi="Arial" w:cs="Arial"/>
          <w:sz w:val="20"/>
          <w:szCs w:val="20"/>
        </w:rPr>
        <w:t>Burmistrz Barlinka zapoznał się z wnioskiem BTBS w sprawie wyrażenia zgody na najem części nieruchomości w trybie bezprzetargowym lokalu o pow. 11,28 m</w:t>
      </w:r>
      <w:r w:rsidR="002E7E9D">
        <w:rPr>
          <w:rFonts w:ascii="Arial" w:hAnsi="Arial" w:cs="Arial"/>
          <w:sz w:val="20"/>
          <w:szCs w:val="20"/>
        </w:rPr>
        <w:t>²</w:t>
      </w:r>
      <w:r w:rsidRPr="00E20BCC">
        <w:rPr>
          <w:rFonts w:ascii="Arial" w:hAnsi="Arial" w:cs="Arial"/>
          <w:sz w:val="20"/>
          <w:szCs w:val="20"/>
        </w:rPr>
        <w:t xml:space="preserve"> usytuowanego na II piętrze budynku przy ul. Szpitalnej 11 w Barlinku (nieruchomość oznaczona w ewidencji gruntów dz</w:t>
      </w:r>
      <w:r w:rsidR="00802899">
        <w:rPr>
          <w:rFonts w:ascii="Arial" w:hAnsi="Arial" w:cs="Arial"/>
          <w:sz w:val="20"/>
          <w:szCs w:val="20"/>
        </w:rPr>
        <w:t>.</w:t>
      </w:r>
      <w:r w:rsidRPr="00E20BCC">
        <w:rPr>
          <w:rFonts w:ascii="Arial" w:hAnsi="Arial" w:cs="Arial"/>
          <w:sz w:val="20"/>
          <w:szCs w:val="20"/>
        </w:rPr>
        <w:t xml:space="preserve"> nr 501/5 obręb 2 m. Barlinek). Burmistrz rozpatrzył pozytywnie wniosek, wydał Zarządzenie Nr 200/2019 w powyższej sprawie. </w:t>
      </w:r>
    </w:p>
    <w:p w14:paraId="0F407462" w14:textId="0970AF74" w:rsidR="004E5F02" w:rsidRDefault="004E5F02" w:rsidP="00E20BCC">
      <w:pPr>
        <w:ind w:left="720" w:hanging="11"/>
        <w:jc w:val="both"/>
      </w:pPr>
    </w:p>
    <w:p w14:paraId="65DB0C3B" w14:textId="7F58736F" w:rsidR="004E5F02" w:rsidRPr="00E20BCC" w:rsidRDefault="004E5F02" w:rsidP="00E20BCC">
      <w:pPr>
        <w:pStyle w:val="Akapitzlist"/>
        <w:numPr>
          <w:ilvl w:val="0"/>
          <w:numId w:val="8"/>
        </w:numPr>
        <w:spacing w:after="0" w:line="240" w:lineRule="auto"/>
        <w:jc w:val="both"/>
        <w:rPr>
          <w:rFonts w:ascii="Arial" w:hAnsi="Arial" w:cs="Arial"/>
          <w:sz w:val="20"/>
          <w:szCs w:val="20"/>
        </w:rPr>
      </w:pPr>
      <w:r w:rsidRPr="00E20BCC">
        <w:rPr>
          <w:rFonts w:ascii="Arial" w:hAnsi="Arial" w:cs="Arial"/>
          <w:sz w:val="20"/>
          <w:szCs w:val="20"/>
        </w:rPr>
        <w:t xml:space="preserve">Burmistrz Barlinka zapoznał się z propozycją Sołtysa Dzikowo w sprawie lokalizacji urządzeń w Sołectwie Dzikowo na potrzeby opracowania dokumentacji. Burmistrz polecił podjąć rozmowę z Sołtysem w  sprawie zmiany urządzeń- piaskownicy i 3 altan. </w:t>
      </w:r>
    </w:p>
    <w:p w14:paraId="43079DE7" w14:textId="16417991" w:rsidR="004E5F02" w:rsidRDefault="004E5F02" w:rsidP="00E20BCC">
      <w:pPr>
        <w:ind w:left="720" w:hanging="11"/>
        <w:jc w:val="both"/>
      </w:pPr>
    </w:p>
    <w:p w14:paraId="783BD5B9" w14:textId="77777777" w:rsidR="004E5F02" w:rsidRPr="00E20BCC" w:rsidRDefault="004E5F02" w:rsidP="00E20BCC">
      <w:pPr>
        <w:pStyle w:val="Akapitzlist"/>
        <w:numPr>
          <w:ilvl w:val="0"/>
          <w:numId w:val="8"/>
        </w:numPr>
        <w:spacing w:after="0" w:line="240" w:lineRule="auto"/>
        <w:jc w:val="both"/>
        <w:rPr>
          <w:rFonts w:ascii="Arial" w:hAnsi="Arial" w:cs="Arial"/>
          <w:sz w:val="20"/>
          <w:szCs w:val="20"/>
        </w:rPr>
      </w:pPr>
      <w:r w:rsidRPr="00E20BCC">
        <w:rPr>
          <w:rFonts w:ascii="Arial" w:hAnsi="Arial" w:cs="Arial"/>
          <w:sz w:val="20"/>
          <w:szCs w:val="20"/>
        </w:rPr>
        <w:t xml:space="preserve">Burmistrz Barlinka zapoznał się z ofertą Firmy B&amp;M </w:t>
      </w:r>
      <w:proofErr w:type="spellStart"/>
      <w:r w:rsidRPr="00E20BCC">
        <w:rPr>
          <w:rFonts w:ascii="Arial" w:hAnsi="Arial" w:cs="Arial"/>
          <w:sz w:val="20"/>
          <w:szCs w:val="20"/>
        </w:rPr>
        <w:t>P.Biłko</w:t>
      </w:r>
      <w:proofErr w:type="spellEnd"/>
      <w:r w:rsidRPr="00E20BCC">
        <w:rPr>
          <w:rFonts w:ascii="Arial" w:hAnsi="Arial" w:cs="Arial"/>
          <w:sz w:val="20"/>
          <w:szCs w:val="20"/>
        </w:rPr>
        <w:t xml:space="preserve"> F.H. ul. Walczaka 25 Gorzów Wlkp. na wykonanie naprawy 2 bram segmentowych w budynku OSP Barlinek wraz z montażem za kwotę 11.272,95 zł brutto. Burmistrz zaakceptował ww. ofertę.</w:t>
      </w:r>
    </w:p>
    <w:p w14:paraId="68E17090" w14:textId="2BA829B1" w:rsidR="004E5F02" w:rsidRDefault="004E5F02" w:rsidP="00E20BCC">
      <w:pPr>
        <w:ind w:left="720" w:hanging="11"/>
        <w:jc w:val="both"/>
      </w:pPr>
    </w:p>
    <w:p w14:paraId="7F06E903" w14:textId="680D61DF" w:rsidR="004E5F02" w:rsidRPr="00E20BCC" w:rsidRDefault="004E5F02" w:rsidP="00E20BCC">
      <w:pPr>
        <w:pStyle w:val="Akapitzlist"/>
        <w:numPr>
          <w:ilvl w:val="0"/>
          <w:numId w:val="8"/>
        </w:numPr>
        <w:suppressAutoHyphens/>
        <w:spacing w:after="0" w:line="240" w:lineRule="auto"/>
        <w:jc w:val="both"/>
        <w:rPr>
          <w:rFonts w:ascii="Arial" w:eastAsia="Times New Roman" w:hAnsi="Arial" w:cs="Arial"/>
          <w:kern w:val="1"/>
          <w:sz w:val="20"/>
          <w:szCs w:val="20"/>
          <w:lang w:eastAsia="ar-SA"/>
        </w:rPr>
      </w:pPr>
      <w:r w:rsidRPr="00E20BCC">
        <w:rPr>
          <w:rFonts w:ascii="Arial" w:eastAsia="Times New Roman" w:hAnsi="Arial" w:cs="Arial"/>
          <w:kern w:val="1"/>
          <w:sz w:val="20"/>
          <w:szCs w:val="20"/>
          <w:lang w:eastAsia="ar-SA"/>
        </w:rPr>
        <w:t xml:space="preserve">Burmistrz Barlinka zapoznał się ze sprawą pasa drogowego drogi gminnej i drzew rosnących przy drodze gminnej Dzikowo-Pustać, „Owocowy szpaler”. Burmistrz polecił podjąć działania przez RGPI mające na celu geodezyjne wytyczenie i oznaczenie granicy między pasem drogowym, a położonym obok polem uprawnym, aby </w:t>
      </w:r>
      <w:r w:rsidR="00802899">
        <w:rPr>
          <w:rFonts w:ascii="Arial" w:eastAsia="Times New Roman" w:hAnsi="Arial" w:cs="Arial"/>
          <w:kern w:val="1"/>
          <w:sz w:val="20"/>
          <w:szCs w:val="20"/>
          <w:lang w:eastAsia="ar-SA"/>
        </w:rPr>
        <w:t xml:space="preserve">                             </w:t>
      </w:r>
      <w:r w:rsidRPr="00E20BCC">
        <w:rPr>
          <w:rFonts w:ascii="Arial" w:eastAsia="Times New Roman" w:hAnsi="Arial" w:cs="Arial"/>
          <w:kern w:val="1"/>
          <w:sz w:val="20"/>
          <w:szCs w:val="20"/>
          <w:lang w:eastAsia="ar-SA"/>
        </w:rPr>
        <w:t>w kolejnych latach zapobiegać jego zaorywaniu. Burmistrz ustosunkował się pozytywnie co do propozycji przeprowadzenia artystycznego happeningu pt. „Lepsze ranne bóle głowy niźli naruszyć pas drogowy”.</w:t>
      </w:r>
    </w:p>
    <w:p w14:paraId="1968CCD0" w14:textId="64861809" w:rsidR="001D3408" w:rsidRDefault="001D3408" w:rsidP="00E20BCC">
      <w:pPr>
        <w:suppressAutoHyphens/>
        <w:spacing w:after="0" w:line="240" w:lineRule="auto"/>
        <w:ind w:left="720" w:hanging="11"/>
        <w:jc w:val="both"/>
        <w:rPr>
          <w:rFonts w:ascii="Arial" w:eastAsia="Times New Roman" w:hAnsi="Arial" w:cs="Arial"/>
          <w:kern w:val="1"/>
          <w:sz w:val="20"/>
          <w:szCs w:val="20"/>
          <w:lang w:eastAsia="ar-SA"/>
        </w:rPr>
      </w:pPr>
    </w:p>
    <w:p w14:paraId="0754EE42" w14:textId="60451D69" w:rsidR="001D3408" w:rsidRDefault="001D3408" w:rsidP="00E20BCC">
      <w:pPr>
        <w:suppressAutoHyphens/>
        <w:spacing w:after="0" w:line="240" w:lineRule="auto"/>
        <w:ind w:left="720" w:hanging="11"/>
        <w:jc w:val="both"/>
        <w:rPr>
          <w:rFonts w:ascii="Arial" w:eastAsia="Times New Roman" w:hAnsi="Arial" w:cs="Arial"/>
          <w:kern w:val="1"/>
          <w:sz w:val="20"/>
          <w:szCs w:val="20"/>
          <w:lang w:eastAsia="ar-SA"/>
        </w:rPr>
      </w:pPr>
    </w:p>
    <w:p w14:paraId="425EAEA3" w14:textId="15A40A6F" w:rsidR="001D3408" w:rsidRPr="00802899" w:rsidRDefault="001D3408" w:rsidP="00802899">
      <w:pPr>
        <w:pStyle w:val="Akapitzlist"/>
        <w:numPr>
          <w:ilvl w:val="0"/>
          <w:numId w:val="8"/>
        </w:numPr>
        <w:spacing w:after="0" w:line="240" w:lineRule="auto"/>
        <w:jc w:val="both"/>
        <w:rPr>
          <w:rFonts w:ascii="Arial" w:hAnsi="Arial" w:cs="Arial"/>
          <w:sz w:val="20"/>
          <w:szCs w:val="20"/>
        </w:rPr>
      </w:pPr>
      <w:r w:rsidRPr="00E20BCC">
        <w:rPr>
          <w:rFonts w:ascii="Arial" w:eastAsia="Times New Roman" w:hAnsi="Arial" w:cs="Arial"/>
          <w:sz w:val="20"/>
          <w:szCs w:val="20"/>
          <w:lang w:eastAsia="pl-PL"/>
        </w:rPr>
        <w:t xml:space="preserve">Burmistrz Barlinka zapoznał się z pismem byłych właścicieli działki gruntu nr </w:t>
      </w:r>
      <w:r w:rsidRPr="00E20BCC">
        <w:rPr>
          <w:rFonts w:ascii="Arial" w:hAnsi="Arial" w:cs="Arial"/>
          <w:sz w:val="20"/>
          <w:szCs w:val="20"/>
        </w:rPr>
        <w:t xml:space="preserve">300/14                             </w:t>
      </w:r>
      <w:proofErr w:type="spellStart"/>
      <w:r w:rsidRPr="00E20BCC">
        <w:rPr>
          <w:rFonts w:ascii="Arial" w:hAnsi="Arial" w:cs="Arial"/>
          <w:sz w:val="20"/>
          <w:szCs w:val="20"/>
        </w:rPr>
        <w:t>obr</w:t>
      </w:r>
      <w:proofErr w:type="spellEnd"/>
      <w:r w:rsidRPr="00E20BCC">
        <w:rPr>
          <w:rFonts w:ascii="Arial" w:hAnsi="Arial" w:cs="Arial"/>
          <w:sz w:val="20"/>
          <w:szCs w:val="20"/>
        </w:rPr>
        <w:t xml:space="preserve">. Moczkowo gm. Barlinek w sprawie wypłaty odszykowania za wyżej wskazaną działkę przejętą pod drogę publiczna gminną zgodnie z zapisami </w:t>
      </w:r>
      <w:proofErr w:type="spellStart"/>
      <w:r w:rsidRPr="00E20BCC">
        <w:rPr>
          <w:rFonts w:ascii="Arial" w:hAnsi="Arial" w:cs="Arial"/>
          <w:sz w:val="20"/>
          <w:szCs w:val="20"/>
        </w:rPr>
        <w:t>mpzp</w:t>
      </w:r>
      <w:proofErr w:type="spellEnd"/>
      <w:r w:rsidRPr="00E20BCC">
        <w:rPr>
          <w:rFonts w:ascii="Arial" w:hAnsi="Arial" w:cs="Arial"/>
          <w:sz w:val="20"/>
          <w:szCs w:val="20"/>
        </w:rPr>
        <w:t xml:space="preserve"> w miejscowości Moczkowo. Burmistrz postanowił przychylić się do propozycji byłych właścicieli </w:t>
      </w:r>
      <w:r w:rsidR="002E7E9D">
        <w:rPr>
          <w:rFonts w:ascii="Arial" w:hAnsi="Arial" w:cs="Arial"/>
          <w:sz w:val="20"/>
          <w:szCs w:val="20"/>
        </w:rPr>
        <w:t xml:space="preserve">                          </w:t>
      </w:r>
      <w:r w:rsidRPr="00E20BCC">
        <w:rPr>
          <w:rFonts w:ascii="Arial" w:hAnsi="Arial" w:cs="Arial"/>
          <w:sz w:val="20"/>
          <w:szCs w:val="20"/>
        </w:rPr>
        <w:t>o odłożeniu dalszych negocjacji na okres 2 lat, po złożeniu przez nich ponownie wniosku o wypłatę odszkodowania.</w:t>
      </w:r>
      <w:r w:rsidR="00802899">
        <w:rPr>
          <w:rFonts w:ascii="Arial" w:hAnsi="Arial" w:cs="Arial"/>
          <w:sz w:val="20"/>
          <w:szCs w:val="20"/>
        </w:rPr>
        <w:t xml:space="preserve"> </w:t>
      </w:r>
      <w:r w:rsidRPr="00802899">
        <w:rPr>
          <w:rFonts w:ascii="Arial" w:hAnsi="Arial" w:cs="Arial"/>
          <w:sz w:val="20"/>
          <w:szCs w:val="20"/>
        </w:rPr>
        <w:t>Jednocześnie Burmistrz polecił poinformować byłych właścicieli o przysługującym im prawie złożenia wniosku do Starosty Myśliborskiego o ustalenie wysokości odszkodowania w formie decyzji administracyjnej w myśl zapisów ustawy o gospodarce nieruchomościami.</w:t>
      </w:r>
    </w:p>
    <w:p w14:paraId="56863144" w14:textId="53B9E1B9" w:rsidR="001D3408" w:rsidRDefault="001D3408" w:rsidP="00E20BCC">
      <w:pPr>
        <w:suppressAutoHyphens/>
        <w:spacing w:after="0" w:line="240" w:lineRule="auto"/>
        <w:ind w:left="720" w:hanging="11"/>
        <w:jc w:val="both"/>
        <w:rPr>
          <w:rFonts w:ascii="Arial" w:eastAsia="Times New Roman" w:hAnsi="Arial" w:cs="Arial"/>
          <w:kern w:val="1"/>
          <w:sz w:val="20"/>
          <w:szCs w:val="20"/>
          <w:lang w:eastAsia="ar-SA"/>
        </w:rPr>
      </w:pPr>
    </w:p>
    <w:p w14:paraId="1D1566AD" w14:textId="5910C6F9" w:rsidR="001D3408" w:rsidRDefault="001D3408" w:rsidP="00E20BCC">
      <w:pPr>
        <w:suppressAutoHyphens/>
        <w:spacing w:after="0" w:line="240" w:lineRule="auto"/>
        <w:ind w:left="720" w:hanging="11"/>
        <w:jc w:val="both"/>
        <w:rPr>
          <w:rFonts w:ascii="Arial" w:eastAsia="Times New Roman" w:hAnsi="Arial" w:cs="Arial"/>
          <w:kern w:val="1"/>
          <w:sz w:val="20"/>
          <w:szCs w:val="20"/>
          <w:lang w:eastAsia="ar-SA"/>
        </w:rPr>
      </w:pPr>
    </w:p>
    <w:p w14:paraId="7C0BC911" w14:textId="77777777" w:rsidR="001D3408" w:rsidRPr="00E20BCC" w:rsidRDefault="001D3408" w:rsidP="00E20BCC">
      <w:pPr>
        <w:pStyle w:val="Akapitzlist"/>
        <w:numPr>
          <w:ilvl w:val="0"/>
          <w:numId w:val="8"/>
        </w:numPr>
        <w:tabs>
          <w:tab w:val="left" w:pos="284"/>
        </w:tabs>
        <w:spacing w:after="0" w:line="240" w:lineRule="auto"/>
        <w:jc w:val="both"/>
        <w:rPr>
          <w:rFonts w:ascii="Arial" w:hAnsi="Arial" w:cs="Arial"/>
          <w:bCs/>
          <w:sz w:val="20"/>
          <w:szCs w:val="20"/>
        </w:rPr>
      </w:pPr>
      <w:r w:rsidRPr="00E20BCC">
        <w:rPr>
          <w:rFonts w:ascii="Arial" w:hAnsi="Arial" w:cs="Arial"/>
          <w:bCs/>
          <w:sz w:val="20"/>
          <w:szCs w:val="20"/>
        </w:rPr>
        <w:t xml:space="preserve">Burmistrz Barlinka po zapoznaniu się z operatem określającym wysokość odszkodowania za działkę gruntu nr 230/45 </w:t>
      </w:r>
      <w:proofErr w:type="spellStart"/>
      <w:r w:rsidRPr="00E20BCC">
        <w:rPr>
          <w:rFonts w:ascii="Arial" w:hAnsi="Arial" w:cs="Arial"/>
          <w:bCs/>
          <w:sz w:val="20"/>
          <w:szCs w:val="20"/>
        </w:rPr>
        <w:t>obr</w:t>
      </w:r>
      <w:proofErr w:type="spellEnd"/>
      <w:r w:rsidRPr="00E20BCC">
        <w:rPr>
          <w:rFonts w:ascii="Arial" w:hAnsi="Arial" w:cs="Arial"/>
          <w:bCs/>
          <w:sz w:val="20"/>
          <w:szCs w:val="20"/>
        </w:rPr>
        <w:t xml:space="preserve">. Moczkowo gm. Barlinek, zaakceptował go i postanowił, aby Z-ca zorganizował spotkanie z byłym właścicielami w celu przeprowadzania rokowań określających wysokość i termin wypłaty odszkodowania za wskazaną działkę, która przeszły z mocy prawa na własność Gminy Barlinek.     </w:t>
      </w:r>
    </w:p>
    <w:p w14:paraId="73AE2D46" w14:textId="77777777" w:rsidR="001D3408" w:rsidRDefault="001D3408" w:rsidP="00E20BCC">
      <w:pPr>
        <w:suppressAutoHyphens/>
        <w:spacing w:after="0" w:line="240" w:lineRule="auto"/>
        <w:ind w:left="720" w:hanging="11"/>
        <w:jc w:val="both"/>
        <w:rPr>
          <w:rFonts w:ascii="Arial" w:eastAsia="Times New Roman" w:hAnsi="Arial" w:cs="Arial"/>
          <w:kern w:val="1"/>
          <w:sz w:val="20"/>
          <w:szCs w:val="20"/>
          <w:lang w:eastAsia="ar-SA"/>
        </w:rPr>
      </w:pPr>
    </w:p>
    <w:p w14:paraId="6F23DA0D" w14:textId="77777777" w:rsidR="001D3408" w:rsidRPr="004E5F02" w:rsidRDefault="001D3408" w:rsidP="00E20BCC">
      <w:pPr>
        <w:suppressAutoHyphens/>
        <w:spacing w:after="0" w:line="240" w:lineRule="auto"/>
        <w:ind w:left="720" w:hanging="11"/>
        <w:jc w:val="both"/>
        <w:rPr>
          <w:rFonts w:ascii="Arial" w:eastAsia="Times New Roman" w:hAnsi="Arial" w:cs="Arial"/>
          <w:kern w:val="1"/>
          <w:sz w:val="20"/>
          <w:szCs w:val="20"/>
          <w:lang w:eastAsia="ar-SA"/>
        </w:rPr>
      </w:pPr>
    </w:p>
    <w:p w14:paraId="4DB08DAD" w14:textId="03C4020E" w:rsidR="001D3408" w:rsidRPr="00E20BCC" w:rsidRDefault="001D3408" w:rsidP="00E20BCC">
      <w:pPr>
        <w:pStyle w:val="Akapitzlist"/>
        <w:numPr>
          <w:ilvl w:val="0"/>
          <w:numId w:val="8"/>
        </w:numPr>
        <w:tabs>
          <w:tab w:val="left" w:pos="284"/>
        </w:tabs>
        <w:spacing w:after="0" w:line="240" w:lineRule="auto"/>
        <w:jc w:val="both"/>
        <w:rPr>
          <w:rFonts w:ascii="Arial" w:hAnsi="Arial" w:cs="Arial"/>
          <w:bCs/>
          <w:sz w:val="20"/>
          <w:szCs w:val="20"/>
        </w:rPr>
      </w:pPr>
      <w:r w:rsidRPr="00E20BCC">
        <w:rPr>
          <w:rFonts w:ascii="Arial" w:hAnsi="Arial" w:cs="Arial"/>
          <w:bCs/>
          <w:sz w:val="20"/>
          <w:szCs w:val="20"/>
        </w:rPr>
        <w:t xml:space="preserve">Burmistrz zapoznał się ze sprawą zakupu części działki gruntu nr 121 </w:t>
      </w:r>
      <w:proofErr w:type="spellStart"/>
      <w:r w:rsidRPr="00E20BCC">
        <w:rPr>
          <w:rFonts w:ascii="Arial" w:hAnsi="Arial" w:cs="Arial"/>
          <w:bCs/>
          <w:sz w:val="20"/>
          <w:szCs w:val="20"/>
        </w:rPr>
        <w:t>obr</w:t>
      </w:r>
      <w:proofErr w:type="spellEnd"/>
      <w:r w:rsidRPr="00E20BCC">
        <w:rPr>
          <w:rFonts w:ascii="Arial" w:hAnsi="Arial" w:cs="Arial"/>
          <w:bCs/>
          <w:sz w:val="20"/>
          <w:szCs w:val="20"/>
        </w:rPr>
        <w:t xml:space="preserve">. Łubianka gm. Barlinek w celu uregulowania przebiegu drogi gminnej w miejscowości Łubianka. Burmistrz postanowił wystosować zapytanie do współwłaścicieli przedmiotowej nieruchomości zapytanie o sprzedaż na rzecz Gminy Barlinek w celu uregulowania faktycznego przebiegu drogi gminnej oznaczonej w ewidencji gruntów działką nr 204 </w:t>
      </w:r>
      <w:r w:rsidR="002E7E9D">
        <w:rPr>
          <w:rFonts w:ascii="Arial" w:hAnsi="Arial" w:cs="Arial"/>
          <w:bCs/>
          <w:sz w:val="20"/>
          <w:szCs w:val="20"/>
        </w:rPr>
        <w:t xml:space="preserve">                </w:t>
      </w:r>
      <w:r w:rsidRPr="00E20BCC">
        <w:rPr>
          <w:rFonts w:ascii="Arial" w:hAnsi="Arial" w:cs="Arial"/>
          <w:bCs/>
          <w:sz w:val="20"/>
          <w:szCs w:val="20"/>
        </w:rPr>
        <w:t xml:space="preserve">w </w:t>
      </w:r>
      <w:proofErr w:type="spellStart"/>
      <w:r w:rsidRPr="00E20BCC">
        <w:rPr>
          <w:rFonts w:ascii="Arial" w:hAnsi="Arial" w:cs="Arial"/>
          <w:bCs/>
          <w:sz w:val="20"/>
          <w:szCs w:val="20"/>
        </w:rPr>
        <w:t>obr</w:t>
      </w:r>
      <w:proofErr w:type="spellEnd"/>
      <w:r w:rsidRPr="00E20BCC">
        <w:rPr>
          <w:rFonts w:ascii="Arial" w:hAnsi="Arial" w:cs="Arial"/>
          <w:bCs/>
          <w:sz w:val="20"/>
          <w:szCs w:val="20"/>
        </w:rPr>
        <w:t xml:space="preserve">. Łubianka gm. Barlinek.    </w:t>
      </w:r>
    </w:p>
    <w:p w14:paraId="6D543BEC" w14:textId="24401E33" w:rsidR="004E5F02" w:rsidRDefault="004E5F02" w:rsidP="00E20BCC">
      <w:pPr>
        <w:ind w:left="720" w:hanging="11"/>
        <w:jc w:val="both"/>
      </w:pPr>
    </w:p>
    <w:p w14:paraId="766125B4" w14:textId="77777777" w:rsidR="001D3408" w:rsidRPr="00E20BCC" w:rsidRDefault="001D3408" w:rsidP="00E20BCC">
      <w:pPr>
        <w:pStyle w:val="Akapitzlist"/>
        <w:numPr>
          <w:ilvl w:val="0"/>
          <w:numId w:val="8"/>
        </w:numPr>
        <w:spacing w:after="0" w:line="240" w:lineRule="auto"/>
        <w:jc w:val="both"/>
        <w:rPr>
          <w:rFonts w:ascii="Arial" w:hAnsi="Arial" w:cs="Arial"/>
          <w:sz w:val="20"/>
          <w:szCs w:val="20"/>
        </w:rPr>
      </w:pPr>
      <w:r w:rsidRPr="00E20BCC">
        <w:rPr>
          <w:rFonts w:ascii="Arial" w:hAnsi="Arial" w:cs="Arial"/>
          <w:sz w:val="20"/>
          <w:szCs w:val="20"/>
        </w:rPr>
        <w:lastRenderedPageBreak/>
        <w:t>Burmistrz Barlinka zapoznał się z wnioskiem  Klubu Żeglarskiego Sztorm w sprawie zmiany umowy dzierżawy nieruchomości z dnia 06.09.2016r. znak: RG.VI.6845.39.2016 w zakresie:</w:t>
      </w:r>
    </w:p>
    <w:p w14:paraId="07F0534B" w14:textId="77777777" w:rsidR="001D3408" w:rsidRPr="00E20BCC" w:rsidRDefault="001D3408" w:rsidP="00802899">
      <w:pPr>
        <w:pStyle w:val="Akapitzlist"/>
        <w:spacing w:after="0" w:line="240" w:lineRule="auto"/>
        <w:ind w:left="1429"/>
        <w:jc w:val="both"/>
        <w:rPr>
          <w:rFonts w:ascii="Arial" w:hAnsi="Arial" w:cs="Arial"/>
          <w:sz w:val="20"/>
          <w:szCs w:val="20"/>
        </w:rPr>
      </w:pPr>
      <w:r w:rsidRPr="00E20BCC">
        <w:rPr>
          <w:rFonts w:ascii="Arial" w:hAnsi="Arial" w:cs="Arial"/>
          <w:sz w:val="20"/>
          <w:szCs w:val="20"/>
        </w:rPr>
        <w:t>- wykreślenie zapisu §4 ust.1 pkt. 1 ;</w:t>
      </w:r>
    </w:p>
    <w:p w14:paraId="29B8231D" w14:textId="77777777" w:rsidR="001D3408" w:rsidRPr="00E20BCC" w:rsidRDefault="001D3408" w:rsidP="00802899">
      <w:pPr>
        <w:pStyle w:val="Akapitzlist"/>
        <w:spacing w:after="0" w:line="240" w:lineRule="auto"/>
        <w:ind w:left="1429"/>
        <w:jc w:val="both"/>
        <w:rPr>
          <w:rFonts w:ascii="Arial" w:hAnsi="Arial" w:cs="Arial"/>
          <w:sz w:val="20"/>
          <w:szCs w:val="20"/>
        </w:rPr>
      </w:pPr>
      <w:r w:rsidRPr="00E20BCC">
        <w:rPr>
          <w:rFonts w:ascii="Arial" w:hAnsi="Arial" w:cs="Arial"/>
          <w:sz w:val="20"/>
          <w:szCs w:val="20"/>
        </w:rPr>
        <w:t>- wykreślenie załącznika nr 2 do umowy.</w:t>
      </w:r>
    </w:p>
    <w:p w14:paraId="1827D239" w14:textId="77777777" w:rsidR="001D3408" w:rsidRPr="00E20BCC" w:rsidRDefault="001D3408" w:rsidP="00802899">
      <w:pPr>
        <w:pStyle w:val="Akapitzlist"/>
        <w:spacing w:after="0" w:line="240" w:lineRule="auto"/>
        <w:ind w:left="1429"/>
        <w:jc w:val="both"/>
        <w:rPr>
          <w:rFonts w:ascii="Arial" w:hAnsi="Arial" w:cs="Arial"/>
          <w:sz w:val="20"/>
          <w:szCs w:val="20"/>
        </w:rPr>
      </w:pPr>
      <w:r w:rsidRPr="00E20BCC">
        <w:rPr>
          <w:rFonts w:ascii="Arial" w:hAnsi="Arial" w:cs="Arial"/>
          <w:sz w:val="20"/>
          <w:szCs w:val="20"/>
        </w:rPr>
        <w:t xml:space="preserve">Burmistrz polecił zasięgnąć opinii Radcy Prawnego </w:t>
      </w:r>
      <w:proofErr w:type="spellStart"/>
      <w:r w:rsidRPr="00E20BCC">
        <w:rPr>
          <w:rFonts w:ascii="Arial" w:hAnsi="Arial" w:cs="Arial"/>
          <w:sz w:val="20"/>
          <w:szCs w:val="20"/>
        </w:rPr>
        <w:t>wm</w:t>
      </w:r>
      <w:proofErr w:type="spellEnd"/>
      <w:r w:rsidRPr="00E20BCC">
        <w:rPr>
          <w:rFonts w:ascii="Arial" w:hAnsi="Arial" w:cs="Arial"/>
          <w:sz w:val="20"/>
          <w:szCs w:val="20"/>
        </w:rPr>
        <w:t xml:space="preserve">. w powyższej sprawie, jeżeli opinia będzie pozytywna burmistrz wyraża zgodę na zmianę umowy.     </w:t>
      </w:r>
    </w:p>
    <w:p w14:paraId="4AD353CF" w14:textId="2842F867" w:rsidR="001D3408" w:rsidRDefault="001D3408" w:rsidP="00E20BCC">
      <w:pPr>
        <w:ind w:left="720" w:hanging="11"/>
        <w:jc w:val="both"/>
      </w:pPr>
    </w:p>
    <w:p w14:paraId="2818D909" w14:textId="77777777" w:rsidR="001D3408" w:rsidRPr="00E20BCC" w:rsidRDefault="001D3408" w:rsidP="00E20BCC">
      <w:pPr>
        <w:pStyle w:val="Akapitzlist"/>
        <w:numPr>
          <w:ilvl w:val="0"/>
          <w:numId w:val="8"/>
        </w:numPr>
        <w:spacing w:after="0" w:line="240" w:lineRule="auto"/>
        <w:jc w:val="both"/>
        <w:rPr>
          <w:rFonts w:ascii="Arial" w:eastAsia="Times New Roman" w:hAnsi="Arial" w:cs="Arial"/>
          <w:sz w:val="20"/>
          <w:szCs w:val="20"/>
          <w:lang w:eastAsia="pl-PL"/>
        </w:rPr>
      </w:pPr>
      <w:r w:rsidRPr="00E20BCC">
        <w:rPr>
          <w:rFonts w:ascii="Arial" w:hAnsi="Arial" w:cs="Arial"/>
          <w:sz w:val="20"/>
          <w:szCs w:val="20"/>
        </w:rPr>
        <w:t xml:space="preserve">Burmistrz Barlinka zapoznał się z wnioskiem </w:t>
      </w:r>
      <w:r w:rsidRPr="00E20BCC">
        <w:rPr>
          <w:rFonts w:ascii="Arial" w:eastAsia="Times New Roman" w:hAnsi="Arial" w:cs="Arial"/>
          <w:sz w:val="20"/>
          <w:szCs w:val="20"/>
          <w:lang w:eastAsia="pl-PL"/>
        </w:rPr>
        <w:t xml:space="preserve">osoby fizycznej dotyczący cesji umowy znak: RG.VI.6845.44.2013 dzierżawy dz. nr 261/8 </w:t>
      </w:r>
      <w:proofErr w:type="spellStart"/>
      <w:r w:rsidRPr="00E20BCC">
        <w:rPr>
          <w:rFonts w:ascii="Arial" w:eastAsia="Times New Roman" w:hAnsi="Arial" w:cs="Arial"/>
          <w:sz w:val="20"/>
          <w:szCs w:val="20"/>
          <w:lang w:eastAsia="pl-PL"/>
        </w:rPr>
        <w:t>obr</w:t>
      </w:r>
      <w:proofErr w:type="spellEnd"/>
      <w:r w:rsidRPr="00E20BCC">
        <w:rPr>
          <w:rFonts w:ascii="Arial" w:eastAsia="Times New Roman" w:hAnsi="Arial" w:cs="Arial"/>
          <w:sz w:val="20"/>
          <w:szCs w:val="20"/>
          <w:lang w:eastAsia="pl-PL"/>
        </w:rPr>
        <w:t xml:space="preserve">. 2 m. Barlinek na innego użytkownika. Burmistrz wyraził zgodę na cesję. </w:t>
      </w:r>
    </w:p>
    <w:p w14:paraId="2C4056D8" w14:textId="3B5064A0" w:rsidR="001D3408" w:rsidRDefault="001D3408" w:rsidP="00E20BCC">
      <w:pPr>
        <w:ind w:left="720" w:hanging="11"/>
        <w:jc w:val="both"/>
      </w:pPr>
    </w:p>
    <w:p w14:paraId="43AB810E" w14:textId="6687B0DA" w:rsidR="001D3408" w:rsidRPr="00E20BCC" w:rsidRDefault="001D3408" w:rsidP="00E20BCC">
      <w:pPr>
        <w:pStyle w:val="Akapitzlist"/>
        <w:numPr>
          <w:ilvl w:val="0"/>
          <w:numId w:val="8"/>
        </w:numPr>
        <w:spacing w:after="0" w:line="240" w:lineRule="auto"/>
        <w:jc w:val="both"/>
        <w:rPr>
          <w:rFonts w:ascii="Arial" w:hAnsi="Arial" w:cs="Arial"/>
          <w:bCs/>
          <w:sz w:val="20"/>
          <w:szCs w:val="20"/>
        </w:rPr>
      </w:pPr>
      <w:r w:rsidRPr="00E20BCC">
        <w:rPr>
          <w:rFonts w:ascii="Arial" w:hAnsi="Arial" w:cs="Arial"/>
          <w:bCs/>
          <w:sz w:val="20"/>
          <w:szCs w:val="20"/>
        </w:rPr>
        <w:t xml:space="preserve">Burmistrz Barlinka zapoznał się ze sprawą dot. Multimedia Polska S.A. zmiana formy umowy z dzierżawy na użyczenie. Burmistrz pozostawił sprawę do analizy.  </w:t>
      </w:r>
    </w:p>
    <w:p w14:paraId="2BCE28F2" w14:textId="1F05A528" w:rsidR="001D3408" w:rsidRDefault="001D3408" w:rsidP="00E20BCC">
      <w:pPr>
        <w:spacing w:after="0" w:line="240" w:lineRule="auto"/>
        <w:ind w:left="720" w:hanging="11"/>
        <w:jc w:val="both"/>
        <w:rPr>
          <w:rFonts w:ascii="Arial" w:hAnsi="Arial" w:cs="Arial"/>
          <w:bCs/>
          <w:sz w:val="20"/>
          <w:szCs w:val="20"/>
        </w:rPr>
      </w:pPr>
    </w:p>
    <w:p w14:paraId="369DAFD2" w14:textId="5A6EDF48" w:rsidR="001D3408" w:rsidRDefault="001D3408" w:rsidP="00E20BCC">
      <w:pPr>
        <w:spacing w:after="0" w:line="240" w:lineRule="auto"/>
        <w:ind w:left="720" w:hanging="11"/>
        <w:jc w:val="both"/>
        <w:rPr>
          <w:rFonts w:ascii="Arial" w:hAnsi="Arial" w:cs="Arial"/>
          <w:bCs/>
          <w:sz w:val="20"/>
          <w:szCs w:val="20"/>
        </w:rPr>
      </w:pPr>
    </w:p>
    <w:p w14:paraId="353A8D50" w14:textId="3CFC781C" w:rsidR="001D3408" w:rsidRPr="00E20BCC" w:rsidRDefault="001D3408" w:rsidP="002E7E9D">
      <w:pPr>
        <w:pStyle w:val="Akapitzlist"/>
        <w:numPr>
          <w:ilvl w:val="0"/>
          <w:numId w:val="8"/>
        </w:numPr>
        <w:suppressAutoHyphens/>
        <w:spacing w:after="0" w:line="240" w:lineRule="auto"/>
        <w:jc w:val="both"/>
        <w:rPr>
          <w:rFonts w:ascii="Arial" w:eastAsia="Times New Roman" w:hAnsi="Arial" w:cs="Arial"/>
          <w:kern w:val="1"/>
          <w:sz w:val="20"/>
          <w:szCs w:val="20"/>
          <w:lang w:eastAsia="ar-SA"/>
        </w:rPr>
      </w:pPr>
      <w:r w:rsidRPr="00E20BCC">
        <w:rPr>
          <w:rFonts w:ascii="Arial" w:eastAsia="Times New Roman" w:hAnsi="Arial" w:cs="Arial"/>
          <w:kern w:val="1"/>
          <w:sz w:val="20"/>
          <w:szCs w:val="20"/>
          <w:lang w:eastAsia="ar-SA"/>
        </w:rPr>
        <w:t xml:space="preserve">Burmistrz Barlinka zapoznał się ze sprawą uporządkowania – oczyszczenia z drzew                                        i samosiewów części terenu </w:t>
      </w:r>
      <w:proofErr w:type="spellStart"/>
      <w:r w:rsidRPr="00E20BCC">
        <w:rPr>
          <w:rFonts w:ascii="Arial" w:eastAsia="Times New Roman" w:hAnsi="Arial" w:cs="Arial"/>
          <w:kern w:val="1"/>
          <w:sz w:val="20"/>
          <w:szCs w:val="20"/>
          <w:lang w:eastAsia="ar-SA"/>
        </w:rPr>
        <w:t>potartacznego</w:t>
      </w:r>
      <w:proofErr w:type="spellEnd"/>
      <w:r w:rsidRPr="00E20BCC">
        <w:rPr>
          <w:rFonts w:ascii="Arial" w:eastAsia="Times New Roman" w:hAnsi="Arial" w:cs="Arial"/>
          <w:kern w:val="1"/>
          <w:sz w:val="20"/>
          <w:szCs w:val="20"/>
          <w:lang w:eastAsia="ar-SA"/>
        </w:rPr>
        <w:t xml:space="preserve"> przy ul. Gorzowskiej w Barlinku. </w:t>
      </w:r>
      <w:r w:rsidR="002E7E9D">
        <w:rPr>
          <w:rFonts w:ascii="Arial" w:eastAsia="Times New Roman" w:hAnsi="Arial" w:cs="Arial"/>
          <w:kern w:val="1"/>
          <w:sz w:val="20"/>
          <w:szCs w:val="20"/>
          <w:lang w:eastAsia="ar-SA"/>
        </w:rPr>
        <w:t xml:space="preserve">                              </w:t>
      </w:r>
      <w:r w:rsidRPr="00E20BCC">
        <w:rPr>
          <w:rFonts w:ascii="Arial" w:eastAsia="Times New Roman" w:hAnsi="Arial" w:cs="Arial"/>
          <w:kern w:val="1"/>
          <w:sz w:val="20"/>
          <w:szCs w:val="20"/>
          <w:lang w:eastAsia="ar-SA"/>
        </w:rPr>
        <w:t xml:space="preserve">W sąsiedztwie ww. terenu oddana została w tym roku inwestycja - część drogi – zagospodarowanie terenu </w:t>
      </w:r>
      <w:proofErr w:type="spellStart"/>
      <w:r w:rsidRPr="00E20BCC">
        <w:rPr>
          <w:rFonts w:ascii="Arial" w:eastAsia="Times New Roman" w:hAnsi="Arial" w:cs="Arial"/>
          <w:kern w:val="1"/>
          <w:sz w:val="20"/>
          <w:szCs w:val="20"/>
          <w:lang w:eastAsia="ar-SA"/>
        </w:rPr>
        <w:t>potartacznego</w:t>
      </w:r>
      <w:proofErr w:type="spellEnd"/>
      <w:r w:rsidRPr="00E20BCC">
        <w:rPr>
          <w:rFonts w:ascii="Arial" w:eastAsia="Times New Roman" w:hAnsi="Arial" w:cs="Arial"/>
          <w:kern w:val="1"/>
          <w:sz w:val="20"/>
          <w:szCs w:val="20"/>
          <w:lang w:eastAsia="ar-SA"/>
        </w:rPr>
        <w:t xml:space="preserve">.  Planowane jest poddanie oczyszczeniu część terenu </w:t>
      </w:r>
      <w:proofErr w:type="spellStart"/>
      <w:r w:rsidRPr="00E20BCC">
        <w:rPr>
          <w:rFonts w:ascii="Arial" w:eastAsia="Times New Roman" w:hAnsi="Arial" w:cs="Arial"/>
          <w:kern w:val="1"/>
          <w:sz w:val="20"/>
          <w:szCs w:val="20"/>
          <w:lang w:eastAsia="ar-SA"/>
        </w:rPr>
        <w:t>potartacznego</w:t>
      </w:r>
      <w:proofErr w:type="spellEnd"/>
      <w:r w:rsidRPr="00E20BCC">
        <w:rPr>
          <w:rFonts w:ascii="Arial" w:eastAsia="Times New Roman" w:hAnsi="Arial" w:cs="Arial"/>
          <w:kern w:val="1"/>
          <w:sz w:val="20"/>
          <w:szCs w:val="20"/>
          <w:lang w:eastAsia="ar-SA"/>
        </w:rPr>
        <w:t xml:space="preserve"> przy ul. Gorzowskiej w Barlinku z samosiewów, odrostów korzeniowych, krzewów i drzew do wielkości drzew w obwodach pni do 50 cm. (do tego obwodu można wycinać bez decyzji). Drzewa, krzewy odrosty i samosiewy rosną </w:t>
      </w:r>
      <w:r w:rsidR="002E7E9D">
        <w:rPr>
          <w:rFonts w:ascii="Arial" w:eastAsia="Times New Roman" w:hAnsi="Arial" w:cs="Arial"/>
          <w:kern w:val="1"/>
          <w:sz w:val="20"/>
          <w:szCs w:val="20"/>
          <w:lang w:eastAsia="ar-SA"/>
        </w:rPr>
        <w:t xml:space="preserve">                      </w:t>
      </w:r>
      <w:r w:rsidRPr="00E20BCC">
        <w:rPr>
          <w:rFonts w:ascii="Arial" w:eastAsia="Times New Roman" w:hAnsi="Arial" w:cs="Arial"/>
          <w:kern w:val="1"/>
          <w:sz w:val="20"/>
          <w:szCs w:val="20"/>
          <w:lang w:eastAsia="ar-SA"/>
        </w:rPr>
        <w:t xml:space="preserve">w silnym zagęszczeniu, na terenie o powierzchni około 1,8 ha. </w:t>
      </w:r>
    </w:p>
    <w:p w14:paraId="224C0D6E" w14:textId="77777777" w:rsidR="001D3408" w:rsidRPr="00E20BCC" w:rsidRDefault="001D3408" w:rsidP="002E7E9D">
      <w:pPr>
        <w:pStyle w:val="Akapitzlist"/>
        <w:suppressAutoHyphens/>
        <w:spacing w:after="0" w:line="240" w:lineRule="auto"/>
        <w:ind w:left="1429"/>
        <w:jc w:val="both"/>
        <w:rPr>
          <w:rFonts w:ascii="Arial" w:eastAsia="Times New Roman" w:hAnsi="Arial" w:cs="Arial"/>
          <w:b/>
          <w:kern w:val="1"/>
          <w:sz w:val="20"/>
          <w:szCs w:val="20"/>
          <w:lang w:eastAsia="ar-SA"/>
        </w:rPr>
      </w:pPr>
      <w:r w:rsidRPr="00E20BCC">
        <w:rPr>
          <w:rFonts w:ascii="Arial" w:eastAsia="Times New Roman" w:hAnsi="Arial" w:cs="Arial"/>
          <w:kern w:val="1"/>
          <w:sz w:val="20"/>
          <w:szCs w:val="20"/>
          <w:lang w:eastAsia="ar-SA"/>
        </w:rPr>
        <w:t xml:space="preserve">W tym celu wysłane zostało zapytanie na złożenie oferty na wykonanie zadania polegającego na oczyszczeniu ww. terenu </w:t>
      </w:r>
      <w:proofErr w:type="spellStart"/>
      <w:r w:rsidRPr="00E20BCC">
        <w:rPr>
          <w:rFonts w:ascii="Arial" w:eastAsia="Times New Roman" w:hAnsi="Arial" w:cs="Arial"/>
          <w:kern w:val="1"/>
          <w:sz w:val="20"/>
          <w:szCs w:val="20"/>
          <w:lang w:eastAsia="ar-SA"/>
        </w:rPr>
        <w:t>potartacznego</w:t>
      </w:r>
      <w:proofErr w:type="spellEnd"/>
      <w:r w:rsidRPr="00E20BCC">
        <w:rPr>
          <w:rFonts w:ascii="Arial" w:eastAsia="Times New Roman" w:hAnsi="Arial" w:cs="Arial"/>
          <w:kern w:val="1"/>
          <w:sz w:val="20"/>
          <w:szCs w:val="20"/>
          <w:lang w:eastAsia="ar-SA"/>
        </w:rPr>
        <w:t xml:space="preserve"> do czterech wykonawców.</w:t>
      </w:r>
      <w:r w:rsidRPr="00E20BCC">
        <w:rPr>
          <w:rFonts w:ascii="Arial" w:eastAsia="Times New Roman" w:hAnsi="Arial" w:cs="Arial"/>
          <w:b/>
          <w:kern w:val="1"/>
          <w:sz w:val="20"/>
          <w:szCs w:val="20"/>
          <w:lang w:eastAsia="ar-SA"/>
        </w:rPr>
        <w:t xml:space="preserve"> </w:t>
      </w:r>
      <w:r w:rsidRPr="00E20BCC">
        <w:rPr>
          <w:rFonts w:ascii="Arial" w:eastAsia="Times New Roman" w:hAnsi="Arial" w:cs="Arial"/>
          <w:kern w:val="1"/>
          <w:sz w:val="20"/>
          <w:szCs w:val="20"/>
          <w:lang w:eastAsia="ar-SA"/>
        </w:rPr>
        <w:t xml:space="preserve">Na przedmiotowe zapytania wpłynęły cztery oferty. Burmistrz wybrał ofertę najkorzystniejszą Firmy Usługowej </w:t>
      </w:r>
      <w:proofErr w:type="spellStart"/>
      <w:r w:rsidRPr="00E20BCC">
        <w:rPr>
          <w:rFonts w:ascii="Arial" w:eastAsia="Times New Roman" w:hAnsi="Arial" w:cs="Arial"/>
          <w:kern w:val="1"/>
          <w:sz w:val="20"/>
          <w:szCs w:val="20"/>
          <w:lang w:eastAsia="ar-SA"/>
        </w:rPr>
        <w:t>J.Skórczyńska</w:t>
      </w:r>
      <w:proofErr w:type="spellEnd"/>
      <w:r w:rsidRPr="00E20BCC">
        <w:rPr>
          <w:rFonts w:ascii="Arial" w:eastAsia="Times New Roman" w:hAnsi="Arial" w:cs="Arial"/>
          <w:kern w:val="1"/>
          <w:sz w:val="20"/>
          <w:szCs w:val="20"/>
          <w:lang w:eastAsia="ar-SA"/>
        </w:rPr>
        <w:t xml:space="preserve"> Moczydło 26, 74-320 Barlinek za kwotę 23.760,00 zł brutto.</w:t>
      </w:r>
    </w:p>
    <w:p w14:paraId="6A78BEBF" w14:textId="77777777" w:rsidR="001D3408" w:rsidRPr="001D3408" w:rsidRDefault="001D3408" w:rsidP="00E20BCC">
      <w:pPr>
        <w:spacing w:after="0" w:line="240" w:lineRule="auto"/>
        <w:ind w:left="720" w:hanging="11"/>
        <w:jc w:val="both"/>
        <w:rPr>
          <w:rFonts w:ascii="Arial" w:hAnsi="Arial" w:cs="Arial"/>
          <w:bCs/>
          <w:sz w:val="20"/>
          <w:szCs w:val="20"/>
        </w:rPr>
      </w:pPr>
    </w:p>
    <w:p w14:paraId="3746DC7C" w14:textId="6D155C97" w:rsidR="001D3408" w:rsidRDefault="001D3408" w:rsidP="00E20BCC">
      <w:pPr>
        <w:pStyle w:val="Akapitzlist"/>
        <w:numPr>
          <w:ilvl w:val="0"/>
          <w:numId w:val="8"/>
        </w:numPr>
        <w:spacing w:after="0" w:line="240" w:lineRule="auto"/>
        <w:jc w:val="both"/>
        <w:rPr>
          <w:rFonts w:ascii="Arial" w:eastAsia="Times New Roman" w:hAnsi="Arial" w:cs="Arial"/>
          <w:iCs/>
          <w:sz w:val="20"/>
          <w:szCs w:val="20"/>
          <w:lang w:eastAsia="pl-PL"/>
        </w:rPr>
      </w:pPr>
      <w:r w:rsidRPr="00E20BCC">
        <w:rPr>
          <w:rFonts w:ascii="Arial" w:eastAsia="Times New Roman" w:hAnsi="Arial" w:cs="Arial"/>
          <w:sz w:val="20"/>
          <w:szCs w:val="20"/>
          <w:lang w:eastAsia="pl-PL"/>
        </w:rPr>
        <w:t xml:space="preserve">Burmistrz Barlinka zapoznał się z wynikiem pracy komisji przetargowej, która wezwała Wykonawcę do dostarczenia </w:t>
      </w:r>
      <w:r w:rsidRPr="00E20BCC">
        <w:rPr>
          <w:rFonts w:ascii="Arial" w:eastAsia="Times New Roman" w:hAnsi="Arial" w:cs="Arial"/>
          <w:iCs/>
          <w:sz w:val="20"/>
          <w:szCs w:val="20"/>
          <w:lang w:eastAsia="pl-PL"/>
        </w:rPr>
        <w:t xml:space="preserve">dokumentów potwierdzających spełnienie warunków udziału w postępowaniu oraz braku podstaw wykluczenia z postępowania i dokonała ich sprawdzenia. Burmistrz został poinformowany o fakcie, że referencje złożone przez oferenta nie wskazują wprost robót polegających na budowie lub przebudowie ulicy </w:t>
      </w:r>
      <w:r w:rsidR="002E7E9D">
        <w:rPr>
          <w:rFonts w:ascii="Arial" w:eastAsia="Times New Roman" w:hAnsi="Arial" w:cs="Arial"/>
          <w:iCs/>
          <w:sz w:val="20"/>
          <w:szCs w:val="20"/>
          <w:lang w:eastAsia="pl-PL"/>
        </w:rPr>
        <w:t xml:space="preserve">                    </w:t>
      </w:r>
      <w:r w:rsidRPr="00E20BCC">
        <w:rPr>
          <w:rFonts w:ascii="Arial" w:eastAsia="Times New Roman" w:hAnsi="Arial" w:cs="Arial"/>
          <w:iCs/>
          <w:sz w:val="20"/>
          <w:szCs w:val="20"/>
          <w:lang w:eastAsia="pl-PL"/>
        </w:rPr>
        <w:t>o nawierzchni z kostki betonowej o długości min. 150mb. Zamawiający nie uściślił w SIWZ, że pisząc „ulica” ma na myśli powierzchnię o minimalnej szerokości 5m (identycznej jak planowana do wykonania), podał jedynie długość 150mb.; nie wskazał również wartości w m</w:t>
      </w:r>
      <w:r w:rsidRPr="00E20BCC">
        <w:rPr>
          <w:rFonts w:ascii="Arial" w:eastAsia="Times New Roman" w:hAnsi="Arial" w:cs="Arial"/>
          <w:iCs/>
          <w:sz w:val="20"/>
          <w:szCs w:val="20"/>
          <w:vertAlign w:val="superscript"/>
          <w:lang w:eastAsia="pl-PL"/>
        </w:rPr>
        <w:t>2</w:t>
      </w:r>
      <w:r w:rsidRPr="00E20BCC">
        <w:rPr>
          <w:rFonts w:ascii="Arial" w:eastAsia="Times New Roman" w:hAnsi="Arial" w:cs="Arial"/>
          <w:iCs/>
          <w:sz w:val="20"/>
          <w:szCs w:val="20"/>
          <w:lang w:eastAsia="pl-PL"/>
        </w:rPr>
        <w:t xml:space="preserve">. W związku z faktem, iż Zamawiający nie opisał zbyt szczegółowo robót jakie Wykonawca miałby wskazać w załączniku nr 4 do SIWZ, </w:t>
      </w:r>
      <w:r w:rsidR="002E7E9D">
        <w:rPr>
          <w:rFonts w:ascii="Arial" w:eastAsia="Times New Roman" w:hAnsi="Arial" w:cs="Arial"/>
          <w:iCs/>
          <w:sz w:val="20"/>
          <w:szCs w:val="20"/>
          <w:lang w:eastAsia="pl-PL"/>
        </w:rPr>
        <w:t xml:space="preserve">                      </w:t>
      </w:r>
      <w:r w:rsidRPr="00E20BCC">
        <w:rPr>
          <w:rFonts w:ascii="Arial" w:eastAsia="Times New Roman" w:hAnsi="Arial" w:cs="Arial"/>
          <w:iCs/>
          <w:sz w:val="20"/>
          <w:szCs w:val="20"/>
          <w:lang w:eastAsia="pl-PL"/>
        </w:rPr>
        <w:t>a załączone dowody wskazują wykonanie robót o tym samym charakterze prac (długość 150m zachowana, kostka betonowa jako materiał zachowany, rodzaj robót zachowany), komisja stwierdza, iż nie ma podstaw do odrzucenia załączonych dokumentów i postanawia przyjąć referencje, a co za tym idzie jako najkorzystniejszą ofertę w postępowaniu uznano ofertę nr 2 złożoną przez firmę S</w:t>
      </w:r>
      <w:r w:rsidR="002E7E9D">
        <w:rPr>
          <w:rFonts w:ascii="Arial" w:eastAsia="Times New Roman" w:hAnsi="Arial" w:cs="Arial"/>
          <w:iCs/>
          <w:sz w:val="20"/>
          <w:szCs w:val="20"/>
          <w:lang w:eastAsia="pl-PL"/>
        </w:rPr>
        <w:t xml:space="preserve">ebastian </w:t>
      </w:r>
      <w:r w:rsidRPr="00E20BCC">
        <w:rPr>
          <w:rFonts w:ascii="Arial" w:eastAsia="Times New Roman" w:hAnsi="Arial" w:cs="Arial"/>
          <w:iCs/>
          <w:sz w:val="20"/>
          <w:szCs w:val="20"/>
          <w:lang w:eastAsia="pl-PL"/>
        </w:rPr>
        <w:t>O</w:t>
      </w:r>
      <w:r w:rsidR="002E7E9D">
        <w:rPr>
          <w:rFonts w:ascii="Arial" w:eastAsia="Times New Roman" w:hAnsi="Arial" w:cs="Arial"/>
          <w:iCs/>
          <w:sz w:val="20"/>
          <w:szCs w:val="20"/>
          <w:lang w:eastAsia="pl-PL"/>
        </w:rPr>
        <w:t>wczarz</w:t>
      </w:r>
      <w:r w:rsidRPr="00E20BCC">
        <w:rPr>
          <w:rFonts w:ascii="Arial" w:eastAsia="Times New Roman" w:hAnsi="Arial" w:cs="Arial"/>
          <w:iCs/>
          <w:sz w:val="20"/>
          <w:szCs w:val="20"/>
          <w:lang w:eastAsia="pl-PL"/>
        </w:rPr>
        <w:t xml:space="preserve"> – na kwotę 458.859,84 zł brutto. Burmistrz przychylił się do decyzji komisji przetargowej. </w:t>
      </w:r>
    </w:p>
    <w:p w14:paraId="718DE509" w14:textId="42DB47C7" w:rsidR="00E20BCC" w:rsidRDefault="00E20BCC" w:rsidP="00E20BCC">
      <w:pPr>
        <w:spacing w:after="0" w:line="240" w:lineRule="auto"/>
        <w:jc w:val="both"/>
        <w:rPr>
          <w:rFonts w:ascii="Arial" w:eastAsia="Times New Roman" w:hAnsi="Arial" w:cs="Arial"/>
          <w:iCs/>
          <w:sz w:val="20"/>
          <w:szCs w:val="20"/>
          <w:lang w:eastAsia="pl-PL"/>
        </w:rPr>
      </w:pPr>
    </w:p>
    <w:p w14:paraId="715D7315" w14:textId="23B18B7D" w:rsidR="00E20BCC" w:rsidRDefault="00FE2075" w:rsidP="00E20BCC">
      <w:pPr>
        <w:spacing w:after="0" w:line="240" w:lineRule="auto"/>
        <w:jc w:val="both"/>
        <w:rPr>
          <w:rFonts w:ascii="Arial" w:eastAsia="Times New Roman" w:hAnsi="Arial" w:cs="Arial"/>
          <w:iCs/>
          <w:sz w:val="20"/>
          <w:szCs w:val="20"/>
          <w:lang w:eastAsia="pl-PL"/>
        </w:rPr>
      </w:pPr>
      <w:r>
        <w:rPr>
          <w:rFonts w:ascii="Arial" w:eastAsia="Times New Roman" w:hAnsi="Arial" w:cs="Arial"/>
          <w:iCs/>
          <w:sz w:val="20"/>
          <w:szCs w:val="20"/>
          <w:lang w:eastAsia="pl-PL"/>
        </w:rPr>
        <w:t xml:space="preserve"> </w:t>
      </w:r>
    </w:p>
    <w:p w14:paraId="6D40EF02" w14:textId="77777777" w:rsidR="00FE2075" w:rsidRDefault="00FE2075" w:rsidP="00E20BCC">
      <w:pPr>
        <w:spacing w:after="0" w:line="240" w:lineRule="auto"/>
        <w:jc w:val="both"/>
        <w:rPr>
          <w:rFonts w:ascii="Arial" w:eastAsia="Times New Roman" w:hAnsi="Arial" w:cs="Arial"/>
          <w:iCs/>
          <w:sz w:val="20"/>
          <w:szCs w:val="20"/>
          <w:lang w:eastAsia="pl-PL"/>
        </w:rPr>
      </w:pPr>
    </w:p>
    <w:p w14:paraId="22AEDA7A" w14:textId="77777777" w:rsidR="00E20BCC" w:rsidRPr="00E20BCC" w:rsidRDefault="00E20BCC" w:rsidP="00E20BCC">
      <w:pPr>
        <w:spacing w:after="0" w:line="240" w:lineRule="auto"/>
        <w:jc w:val="both"/>
        <w:rPr>
          <w:rFonts w:ascii="Arial" w:eastAsia="Times New Roman" w:hAnsi="Arial" w:cs="Arial"/>
          <w:iCs/>
          <w:sz w:val="20"/>
          <w:szCs w:val="20"/>
          <w:lang w:eastAsia="pl-PL"/>
        </w:rPr>
      </w:pPr>
    </w:p>
    <w:p w14:paraId="666DCC0C" w14:textId="77777777" w:rsidR="000D27D3" w:rsidRDefault="000D27D3" w:rsidP="000D27D3">
      <w:pPr>
        <w:spacing w:after="0"/>
        <w:ind w:left="426" w:hanging="426"/>
        <w:jc w:val="both"/>
        <w:rPr>
          <w:rFonts w:ascii="Arial" w:eastAsia="Times New Roman" w:hAnsi="Arial" w:cs="Arial"/>
          <w:b/>
          <w:i/>
          <w:u w:val="single"/>
          <w:lang w:eastAsia="pl-PL"/>
        </w:rPr>
      </w:pPr>
      <w:r>
        <w:rPr>
          <w:rFonts w:ascii="Arial" w:eastAsia="Times New Roman" w:hAnsi="Arial" w:cs="Arial"/>
          <w:b/>
          <w:i/>
          <w:u w:val="single"/>
          <w:lang w:eastAsia="pl-PL"/>
        </w:rPr>
        <w:t>III. W zakresie spraw finansowo-budżetowych:</w:t>
      </w:r>
    </w:p>
    <w:p w14:paraId="257FAC09" w14:textId="55111FE5" w:rsidR="000D27D3" w:rsidRDefault="000D27D3"/>
    <w:p w14:paraId="0DC739E0" w14:textId="014B8AC7" w:rsidR="000E0FA4" w:rsidRPr="00E20BCC" w:rsidRDefault="000E0FA4" w:rsidP="00E20BCC">
      <w:pPr>
        <w:pStyle w:val="Akapitzlist"/>
        <w:numPr>
          <w:ilvl w:val="0"/>
          <w:numId w:val="9"/>
        </w:numPr>
        <w:spacing w:after="0" w:line="240" w:lineRule="auto"/>
        <w:jc w:val="both"/>
        <w:rPr>
          <w:rFonts w:ascii="Arial" w:eastAsia="Times New Roman" w:hAnsi="Arial" w:cs="Arial"/>
          <w:sz w:val="20"/>
          <w:szCs w:val="20"/>
          <w:lang w:eastAsia="pl-PL"/>
        </w:rPr>
      </w:pPr>
      <w:bookmarkStart w:id="0" w:name="_Hlk9316592"/>
      <w:r w:rsidRPr="00E20BCC">
        <w:rPr>
          <w:rFonts w:ascii="Arial" w:hAnsi="Arial" w:cs="Arial"/>
          <w:sz w:val="20"/>
          <w:szCs w:val="20"/>
        </w:rPr>
        <w:t xml:space="preserve">Burmistrz Barlinka </w:t>
      </w:r>
      <w:r w:rsidRPr="00E20BCC">
        <w:rPr>
          <w:rFonts w:ascii="Arial" w:eastAsia="Calibri" w:hAnsi="Arial" w:cs="Arial"/>
          <w:sz w:val="20"/>
          <w:szCs w:val="20"/>
        </w:rPr>
        <w:t xml:space="preserve">zapoznał się z wnioskiem Sołectwa Lutówko </w:t>
      </w:r>
      <w:r w:rsidRPr="00E20BCC">
        <w:rPr>
          <w:rFonts w:ascii="Arial" w:eastAsia="Times New Roman" w:hAnsi="Arial" w:cs="Arial"/>
          <w:sz w:val="20"/>
          <w:szCs w:val="20"/>
          <w:lang w:eastAsia="pl-PL"/>
        </w:rPr>
        <w:t xml:space="preserve">o uruchomienie środków w kwocie 300,00 zł brutto przyznanych Sołectwu w ramach Funduszu Sołeckiego na organizację Dnia Seniora. Burmistrz pozytywnie rozpatrzył wniosek, gdyż wnioskowane zadanie i kwota zostały zaplanowane w Funduszu Sołeckim na 2019 rok. </w:t>
      </w:r>
    </w:p>
    <w:p w14:paraId="2F040C5C" w14:textId="77777777" w:rsidR="000E0FA4" w:rsidRPr="000E0FA4" w:rsidRDefault="000E0FA4" w:rsidP="00E20BCC">
      <w:pPr>
        <w:spacing w:after="0" w:line="240" w:lineRule="auto"/>
        <w:ind w:left="709"/>
        <w:jc w:val="both"/>
        <w:rPr>
          <w:rFonts w:ascii="Arial" w:eastAsia="Times New Roman" w:hAnsi="Arial" w:cs="Arial"/>
          <w:sz w:val="20"/>
          <w:szCs w:val="20"/>
          <w:lang w:eastAsia="pl-PL"/>
        </w:rPr>
      </w:pPr>
    </w:p>
    <w:p w14:paraId="495AF1EC" w14:textId="77777777" w:rsidR="000E0FA4" w:rsidRPr="00E20BCC" w:rsidRDefault="000E0FA4" w:rsidP="00E20BCC">
      <w:pPr>
        <w:pStyle w:val="Akapitzlist"/>
        <w:numPr>
          <w:ilvl w:val="0"/>
          <w:numId w:val="9"/>
        </w:numPr>
        <w:spacing w:after="0" w:line="240" w:lineRule="auto"/>
        <w:jc w:val="both"/>
        <w:rPr>
          <w:rFonts w:ascii="Arial" w:eastAsia="Times New Roman" w:hAnsi="Arial" w:cs="Arial"/>
          <w:sz w:val="20"/>
          <w:szCs w:val="20"/>
          <w:lang w:eastAsia="pl-PL"/>
        </w:rPr>
      </w:pPr>
      <w:r w:rsidRPr="00E20BCC">
        <w:rPr>
          <w:rFonts w:ascii="Arial" w:hAnsi="Arial" w:cs="Arial"/>
          <w:sz w:val="20"/>
          <w:szCs w:val="20"/>
        </w:rPr>
        <w:t xml:space="preserve">Burmistrz Barlinka </w:t>
      </w:r>
      <w:r w:rsidRPr="00E20BCC">
        <w:rPr>
          <w:rFonts w:ascii="Arial" w:eastAsia="Calibri" w:hAnsi="Arial" w:cs="Arial"/>
          <w:sz w:val="20"/>
          <w:szCs w:val="20"/>
        </w:rPr>
        <w:t xml:space="preserve">zapoznał się z wnioskiem Sołectwa Osina </w:t>
      </w:r>
      <w:r w:rsidRPr="00E20BCC">
        <w:rPr>
          <w:rFonts w:ascii="Arial" w:eastAsia="Times New Roman" w:hAnsi="Arial" w:cs="Arial"/>
          <w:sz w:val="20"/>
          <w:szCs w:val="20"/>
          <w:lang w:eastAsia="pl-PL"/>
        </w:rPr>
        <w:t xml:space="preserve">o uruchomienie środków  w kwocie 700,00 zł brutto przyznanych Sołectwu w ramach Funduszu Sołeckiego na otwarcie Świetlicy Wiejskiej. Burmistrz pozytywnie rozpatrzył wniosek, gdyż wnioskowane zadanie i kwota zostały zaplanowane w Funduszu Sołeckim na 2019 rok. </w:t>
      </w:r>
    </w:p>
    <w:p w14:paraId="40FFD608" w14:textId="77777777" w:rsidR="000E0FA4" w:rsidRPr="000E0FA4" w:rsidRDefault="000E0FA4" w:rsidP="00E20BCC">
      <w:pPr>
        <w:spacing w:after="0" w:line="240" w:lineRule="auto"/>
        <w:ind w:left="709"/>
        <w:jc w:val="both"/>
        <w:rPr>
          <w:rFonts w:ascii="Arial" w:eastAsia="Times New Roman" w:hAnsi="Arial" w:cs="Arial"/>
          <w:sz w:val="20"/>
          <w:szCs w:val="20"/>
          <w:lang w:eastAsia="pl-PL"/>
        </w:rPr>
      </w:pPr>
    </w:p>
    <w:bookmarkEnd w:id="0"/>
    <w:p w14:paraId="31C2CEF1" w14:textId="353CD12B" w:rsidR="000E0FA4" w:rsidRPr="00E20BCC" w:rsidRDefault="000E0FA4" w:rsidP="00E20BCC">
      <w:pPr>
        <w:pStyle w:val="Akapitzlist"/>
        <w:numPr>
          <w:ilvl w:val="0"/>
          <w:numId w:val="9"/>
        </w:numPr>
        <w:spacing w:after="0" w:line="240" w:lineRule="auto"/>
        <w:jc w:val="both"/>
        <w:rPr>
          <w:rFonts w:ascii="Arial" w:eastAsia="Times New Roman" w:hAnsi="Arial" w:cs="Arial"/>
          <w:sz w:val="20"/>
          <w:szCs w:val="20"/>
          <w:lang w:eastAsia="pl-PL"/>
        </w:rPr>
      </w:pPr>
      <w:r w:rsidRPr="00E20BCC">
        <w:rPr>
          <w:rFonts w:ascii="Arial" w:hAnsi="Arial" w:cs="Arial"/>
          <w:sz w:val="20"/>
          <w:szCs w:val="20"/>
        </w:rPr>
        <w:t xml:space="preserve">Burmistrz Barlinka </w:t>
      </w:r>
      <w:r w:rsidRPr="00E20BCC">
        <w:rPr>
          <w:rFonts w:ascii="Arial" w:eastAsia="Calibri" w:hAnsi="Arial" w:cs="Arial"/>
          <w:sz w:val="20"/>
          <w:szCs w:val="20"/>
        </w:rPr>
        <w:t xml:space="preserve">zapoznał się z wnioskiem Sołectwa Swadzim </w:t>
      </w:r>
      <w:r w:rsidRPr="00E20BCC">
        <w:rPr>
          <w:rFonts w:ascii="Arial" w:eastAsia="Times New Roman" w:hAnsi="Arial" w:cs="Arial"/>
          <w:sz w:val="20"/>
          <w:szCs w:val="20"/>
          <w:lang w:eastAsia="pl-PL"/>
        </w:rPr>
        <w:t xml:space="preserve">o uruchomienie środków w kwocie 902,28 zł brutto przyznanych Sołectwu w ramach Funduszu Sołeckiego na utrzymanie zieleni w sołectwie. Burmistrz pozytywnie rozpatrzył wniosek, gdyż wnioskowane zadanie i kwota zostały zaplanowane w Funduszu Sołeckim na 2019 rok. </w:t>
      </w:r>
    </w:p>
    <w:p w14:paraId="1989CBD2" w14:textId="77777777" w:rsidR="000E0FA4" w:rsidRPr="000E0FA4" w:rsidRDefault="000E0FA4" w:rsidP="00E20BCC">
      <w:pPr>
        <w:spacing w:after="0" w:line="240" w:lineRule="auto"/>
        <w:ind w:left="709"/>
        <w:jc w:val="both"/>
        <w:rPr>
          <w:rFonts w:ascii="Arial" w:eastAsia="Times New Roman" w:hAnsi="Arial" w:cs="Arial"/>
          <w:sz w:val="20"/>
          <w:szCs w:val="20"/>
          <w:lang w:eastAsia="pl-PL"/>
        </w:rPr>
      </w:pPr>
    </w:p>
    <w:p w14:paraId="565CE9B7" w14:textId="77777777" w:rsidR="000E0FA4" w:rsidRPr="00E20BCC" w:rsidRDefault="000E0FA4" w:rsidP="00E20BCC">
      <w:pPr>
        <w:pStyle w:val="Akapitzlist"/>
        <w:numPr>
          <w:ilvl w:val="0"/>
          <w:numId w:val="9"/>
        </w:numPr>
        <w:spacing w:after="0" w:line="240" w:lineRule="auto"/>
        <w:jc w:val="both"/>
        <w:rPr>
          <w:rFonts w:ascii="Arial" w:eastAsia="Times New Roman" w:hAnsi="Arial" w:cs="Arial"/>
          <w:sz w:val="20"/>
          <w:szCs w:val="20"/>
          <w:lang w:eastAsia="pl-PL"/>
        </w:rPr>
      </w:pPr>
      <w:r w:rsidRPr="00E20BCC">
        <w:rPr>
          <w:rFonts w:ascii="Arial" w:hAnsi="Arial" w:cs="Arial"/>
          <w:sz w:val="20"/>
          <w:szCs w:val="20"/>
        </w:rPr>
        <w:t xml:space="preserve">Burmistrz Barlinka </w:t>
      </w:r>
      <w:r w:rsidRPr="00E20BCC">
        <w:rPr>
          <w:rFonts w:ascii="Arial" w:eastAsia="Calibri" w:hAnsi="Arial" w:cs="Arial"/>
          <w:sz w:val="20"/>
          <w:szCs w:val="20"/>
        </w:rPr>
        <w:t xml:space="preserve">zapoznał się z wnioskiem Sołectwa Równo </w:t>
      </w:r>
      <w:r w:rsidRPr="00E20BCC">
        <w:rPr>
          <w:rFonts w:ascii="Arial" w:eastAsia="Times New Roman" w:hAnsi="Arial" w:cs="Arial"/>
          <w:sz w:val="20"/>
          <w:szCs w:val="20"/>
          <w:lang w:eastAsia="pl-PL"/>
        </w:rPr>
        <w:t xml:space="preserve">o uruchomienie środków                         w kwocie 930,00 zł brutto przyznanych Sołectwu w ramach Funduszu Sołeckiego na budowę drewutni. Burmistrz pozytywnie rozpatrzył wniosek, gdyż wnioskowane zadanie i kwota zostały zaplanowane w Funduszu Sołeckim na 2019 rok. </w:t>
      </w:r>
    </w:p>
    <w:p w14:paraId="457EF4AF" w14:textId="77777777" w:rsidR="000E0FA4" w:rsidRPr="000E0FA4" w:rsidRDefault="000E0FA4" w:rsidP="00E20BCC">
      <w:pPr>
        <w:spacing w:after="0" w:line="240" w:lineRule="auto"/>
        <w:ind w:left="709"/>
        <w:jc w:val="both"/>
        <w:rPr>
          <w:rFonts w:ascii="Arial" w:eastAsia="Times New Roman" w:hAnsi="Arial" w:cs="Arial"/>
          <w:sz w:val="20"/>
          <w:szCs w:val="20"/>
          <w:lang w:eastAsia="pl-PL"/>
        </w:rPr>
      </w:pPr>
    </w:p>
    <w:p w14:paraId="327DCA4C" w14:textId="0C38458B" w:rsidR="000E0FA4" w:rsidRPr="00E20BCC" w:rsidRDefault="000E0FA4" w:rsidP="00E20BCC">
      <w:pPr>
        <w:pStyle w:val="Akapitzlist"/>
        <w:numPr>
          <w:ilvl w:val="0"/>
          <w:numId w:val="9"/>
        </w:numPr>
        <w:spacing w:after="0" w:line="240" w:lineRule="auto"/>
        <w:jc w:val="both"/>
        <w:rPr>
          <w:rFonts w:ascii="Arial" w:eastAsia="Times New Roman" w:hAnsi="Arial" w:cs="Arial"/>
          <w:sz w:val="20"/>
          <w:szCs w:val="20"/>
          <w:lang w:eastAsia="pl-PL"/>
        </w:rPr>
      </w:pPr>
      <w:r w:rsidRPr="00E20BCC">
        <w:rPr>
          <w:rFonts w:ascii="Arial" w:hAnsi="Arial" w:cs="Arial"/>
          <w:sz w:val="20"/>
          <w:szCs w:val="20"/>
        </w:rPr>
        <w:t xml:space="preserve">Burmistrz Barlinka </w:t>
      </w:r>
      <w:r w:rsidRPr="00E20BCC">
        <w:rPr>
          <w:rFonts w:ascii="Arial" w:eastAsia="Calibri" w:hAnsi="Arial" w:cs="Arial"/>
          <w:sz w:val="20"/>
          <w:szCs w:val="20"/>
        </w:rPr>
        <w:t xml:space="preserve">zapoznał się z wnioskiem Sołectwa Moczydło </w:t>
      </w:r>
      <w:r w:rsidRPr="00E20BCC">
        <w:rPr>
          <w:rFonts w:ascii="Arial" w:eastAsia="Times New Roman" w:hAnsi="Arial" w:cs="Arial"/>
          <w:sz w:val="20"/>
          <w:szCs w:val="20"/>
          <w:lang w:eastAsia="pl-PL"/>
        </w:rPr>
        <w:t>o uruchomienie środków</w:t>
      </w:r>
      <w:r w:rsidR="00727334">
        <w:rPr>
          <w:rFonts w:ascii="Arial" w:eastAsia="Times New Roman" w:hAnsi="Arial" w:cs="Arial"/>
          <w:sz w:val="20"/>
          <w:szCs w:val="20"/>
          <w:lang w:eastAsia="pl-PL"/>
        </w:rPr>
        <w:t xml:space="preserve"> </w:t>
      </w:r>
      <w:r w:rsidRPr="00E20BCC">
        <w:rPr>
          <w:rFonts w:ascii="Arial" w:eastAsia="Times New Roman" w:hAnsi="Arial" w:cs="Arial"/>
          <w:sz w:val="20"/>
          <w:szCs w:val="20"/>
          <w:lang w:eastAsia="pl-PL"/>
        </w:rPr>
        <w:t>w kwocie 1700,00 zł brutto przyznanych Sołectwu w ramach Funduszu Sołeckiego na zakup sprzętu sportowego. Burmistrz pozytywnie rozpatrzył wniosek, gdyż wnioskowane zadanie</w:t>
      </w:r>
      <w:r w:rsidR="00727334">
        <w:rPr>
          <w:rFonts w:ascii="Arial" w:eastAsia="Times New Roman" w:hAnsi="Arial" w:cs="Arial"/>
          <w:sz w:val="20"/>
          <w:szCs w:val="20"/>
          <w:lang w:eastAsia="pl-PL"/>
        </w:rPr>
        <w:t xml:space="preserve"> </w:t>
      </w:r>
      <w:r w:rsidRPr="00E20BCC">
        <w:rPr>
          <w:rFonts w:ascii="Arial" w:eastAsia="Times New Roman" w:hAnsi="Arial" w:cs="Arial"/>
          <w:sz w:val="20"/>
          <w:szCs w:val="20"/>
          <w:lang w:eastAsia="pl-PL"/>
        </w:rPr>
        <w:t xml:space="preserve">i kwota zostały zaplanowane w Funduszu Sołeckim na 2019 rok. </w:t>
      </w:r>
    </w:p>
    <w:p w14:paraId="0D016EDC" w14:textId="0B069929" w:rsidR="000D27D3" w:rsidRDefault="000D27D3" w:rsidP="00E20BCC">
      <w:pPr>
        <w:ind w:left="709"/>
        <w:jc w:val="both"/>
      </w:pPr>
    </w:p>
    <w:p w14:paraId="6D5CE00C" w14:textId="09D80632" w:rsidR="000E0FA4" w:rsidRPr="00E20BCC" w:rsidRDefault="000E0FA4" w:rsidP="00E20BCC">
      <w:pPr>
        <w:pStyle w:val="Akapitzlist"/>
        <w:numPr>
          <w:ilvl w:val="0"/>
          <w:numId w:val="9"/>
        </w:numPr>
        <w:spacing w:after="0" w:line="240" w:lineRule="auto"/>
        <w:jc w:val="both"/>
        <w:rPr>
          <w:rFonts w:ascii="Arial" w:hAnsi="Arial" w:cs="Arial"/>
          <w:sz w:val="20"/>
          <w:szCs w:val="20"/>
        </w:rPr>
      </w:pPr>
      <w:r w:rsidRPr="00E20BCC">
        <w:rPr>
          <w:rFonts w:ascii="Arial" w:hAnsi="Arial" w:cs="Arial"/>
          <w:sz w:val="20"/>
          <w:szCs w:val="20"/>
        </w:rPr>
        <w:t>Burmistrz Barlinka zapoznał się z informacją o wysokości inflacji - 1,8% - istotnej przy waloryzacji stawek podatku od nieruchomości, podatku od środków transportowych, opłaty targowej i opłaty od właścicieli psów na rok 2020. Burmistrz postanowił przedłożyć projekt uchwały Radzie Miejskiej w sprawie  stawek podatku od nieruchomości zwaloryzowanych o 1,8%.Pozostałe stawki pozostają bez zmian.</w:t>
      </w:r>
    </w:p>
    <w:p w14:paraId="172E65F5" w14:textId="6A0A13FC" w:rsidR="000D27D3" w:rsidRDefault="000D27D3" w:rsidP="00E20BCC">
      <w:pPr>
        <w:ind w:left="709"/>
        <w:jc w:val="both"/>
      </w:pPr>
    </w:p>
    <w:p w14:paraId="72D6F7B8" w14:textId="22274290" w:rsidR="000E0FA4" w:rsidRPr="00E20BCC" w:rsidRDefault="000E0FA4" w:rsidP="00E20BCC">
      <w:pPr>
        <w:pStyle w:val="Akapitzlist"/>
        <w:numPr>
          <w:ilvl w:val="0"/>
          <w:numId w:val="9"/>
        </w:numPr>
        <w:spacing w:after="0" w:line="240" w:lineRule="auto"/>
        <w:jc w:val="both"/>
        <w:rPr>
          <w:rFonts w:ascii="Arial" w:eastAsia="Times New Roman" w:hAnsi="Arial" w:cs="Arial"/>
          <w:sz w:val="20"/>
          <w:szCs w:val="20"/>
          <w:lang w:eastAsia="pl-PL"/>
        </w:rPr>
      </w:pPr>
      <w:r w:rsidRPr="00E20BCC">
        <w:rPr>
          <w:rFonts w:ascii="Arial" w:eastAsia="Times New Roman" w:hAnsi="Arial" w:cs="Arial"/>
          <w:sz w:val="20"/>
          <w:szCs w:val="20"/>
          <w:lang w:eastAsia="pl-PL"/>
        </w:rPr>
        <w:t xml:space="preserve">Burmistrz Barlinka zapoznał się z wnioskiem </w:t>
      </w:r>
      <w:r w:rsidRPr="00E20BCC">
        <w:rPr>
          <w:rFonts w:ascii="Arial" w:eastAsia="Calibri" w:hAnsi="Arial" w:cs="Arial"/>
          <w:sz w:val="20"/>
          <w:szCs w:val="20"/>
        </w:rPr>
        <w:t xml:space="preserve">Sołectwa Moczkowo </w:t>
      </w:r>
      <w:r w:rsidRPr="00E20BCC">
        <w:rPr>
          <w:rFonts w:ascii="Arial" w:eastAsia="Times New Roman" w:hAnsi="Arial" w:cs="Arial"/>
          <w:sz w:val="20"/>
          <w:szCs w:val="20"/>
          <w:lang w:eastAsia="pl-PL"/>
        </w:rPr>
        <w:t xml:space="preserve">o uruchomienie środków w kwocie 640,00 zł brutto przyznanych Sołectwu w ramach Funduszu Sołeckiego na utrzymanie zieleni oraz poprawę estetyki sołectwa. Burmistrz pozytywnie rozpatrzył wniosek, gdyż wnioskowane zadanie i kwota zostały zaplanowane </w:t>
      </w:r>
      <w:r w:rsidR="004F2BE2">
        <w:rPr>
          <w:rFonts w:ascii="Arial" w:eastAsia="Times New Roman" w:hAnsi="Arial" w:cs="Arial"/>
          <w:sz w:val="20"/>
          <w:szCs w:val="20"/>
          <w:lang w:eastAsia="pl-PL"/>
        </w:rPr>
        <w:t xml:space="preserve">                               </w:t>
      </w:r>
      <w:r w:rsidRPr="00E20BCC">
        <w:rPr>
          <w:rFonts w:ascii="Arial" w:eastAsia="Times New Roman" w:hAnsi="Arial" w:cs="Arial"/>
          <w:sz w:val="20"/>
          <w:szCs w:val="20"/>
          <w:lang w:eastAsia="pl-PL"/>
        </w:rPr>
        <w:t xml:space="preserve">w Funduszu Sołeckim na 2019 rok. </w:t>
      </w:r>
    </w:p>
    <w:p w14:paraId="3BEA41AF" w14:textId="77777777" w:rsidR="000E0FA4" w:rsidRPr="000E0FA4" w:rsidRDefault="000E0FA4" w:rsidP="00E20BCC">
      <w:pPr>
        <w:spacing w:after="0" w:line="240" w:lineRule="auto"/>
        <w:ind w:left="709"/>
        <w:jc w:val="both"/>
        <w:rPr>
          <w:rFonts w:ascii="Arial" w:eastAsia="Times New Roman" w:hAnsi="Arial" w:cs="Arial"/>
          <w:sz w:val="20"/>
          <w:szCs w:val="20"/>
          <w:lang w:eastAsia="pl-PL"/>
        </w:rPr>
      </w:pPr>
    </w:p>
    <w:p w14:paraId="24E6A986" w14:textId="01E2F72A" w:rsidR="000E0FA4" w:rsidRPr="00E20BCC" w:rsidRDefault="000E0FA4" w:rsidP="00E20BCC">
      <w:pPr>
        <w:pStyle w:val="Akapitzlist"/>
        <w:numPr>
          <w:ilvl w:val="0"/>
          <w:numId w:val="9"/>
        </w:numPr>
        <w:spacing w:after="0" w:line="240" w:lineRule="auto"/>
        <w:jc w:val="both"/>
        <w:rPr>
          <w:rFonts w:ascii="Arial" w:eastAsia="Times New Roman" w:hAnsi="Arial" w:cs="Arial"/>
          <w:sz w:val="20"/>
          <w:szCs w:val="20"/>
          <w:lang w:eastAsia="pl-PL"/>
        </w:rPr>
      </w:pPr>
      <w:r w:rsidRPr="00E20BCC">
        <w:rPr>
          <w:rFonts w:ascii="Arial" w:eastAsia="Times New Roman" w:hAnsi="Arial" w:cs="Arial"/>
          <w:sz w:val="20"/>
          <w:szCs w:val="20"/>
          <w:lang w:eastAsia="pl-PL"/>
        </w:rPr>
        <w:t xml:space="preserve">Burmistrz Barlinka zapoznał się z wnioskiem </w:t>
      </w:r>
      <w:r w:rsidRPr="00E20BCC">
        <w:rPr>
          <w:rFonts w:ascii="Arial" w:eastAsia="Calibri" w:hAnsi="Arial" w:cs="Arial"/>
          <w:sz w:val="20"/>
          <w:szCs w:val="20"/>
        </w:rPr>
        <w:t xml:space="preserve">Sołectwa Moczkowo </w:t>
      </w:r>
      <w:r w:rsidRPr="00E20BCC">
        <w:rPr>
          <w:rFonts w:ascii="Arial" w:eastAsia="Times New Roman" w:hAnsi="Arial" w:cs="Arial"/>
          <w:sz w:val="20"/>
          <w:szCs w:val="20"/>
          <w:lang w:eastAsia="pl-PL"/>
        </w:rPr>
        <w:t xml:space="preserve">o uruchomienie środków w kwocie 1.099,98 zł brutto przyznanych Sołectwu w ramach Funduszu Sołeckiego na pokrycie kosztów utrzymania świetlic w Brunkach i Moczkowie, zakup art. biurowych i środków czystości oraz doposażenie świetlic. Burmistrz pozytywnie rozpatrzył wniosek, gdyż wnioskowane zadanie i kwota zostały zaplanowane </w:t>
      </w:r>
      <w:r w:rsidR="004F2BE2">
        <w:rPr>
          <w:rFonts w:ascii="Arial" w:eastAsia="Times New Roman" w:hAnsi="Arial" w:cs="Arial"/>
          <w:sz w:val="20"/>
          <w:szCs w:val="20"/>
          <w:lang w:eastAsia="pl-PL"/>
        </w:rPr>
        <w:t xml:space="preserve">                               </w:t>
      </w:r>
      <w:r w:rsidRPr="00E20BCC">
        <w:rPr>
          <w:rFonts w:ascii="Arial" w:eastAsia="Times New Roman" w:hAnsi="Arial" w:cs="Arial"/>
          <w:sz w:val="20"/>
          <w:szCs w:val="20"/>
          <w:lang w:eastAsia="pl-PL"/>
        </w:rPr>
        <w:t>w Funduszu Sołeckim na 2019 rok.</w:t>
      </w:r>
    </w:p>
    <w:p w14:paraId="40023014" w14:textId="77777777" w:rsidR="000E0FA4" w:rsidRPr="000E0FA4" w:rsidRDefault="000E0FA4" w:rsidP="00E20BCC">
      <w:pPr>
        <w:spacing w:after="0" w:line="240" w:lineRule="auto"/>
        <w:ind w:left="709"/>
        <w:jc w:val="both"/>
        <w:rPr>
          <w:rFonts w:ascii="Arial" w:eastAsia="Times New Roman" w:hAnsi="Arial" w:cs="Arial"/>
          <w:sz w:val="20"/>
          <w:szCs w:val="20"/>
          <w:lang w:eastAsia="pl-PL"/>
        </w:rPr>
      </w:pPr>
    </w:p>
    <w:p w14:paraId="2EFB4429" w14:textId="7E5A240F" w:rsidR="000E0FA4" w:rsidRPr="00E20BCC" w:rsidRDefault="000E0FA4" w:rsidP="00E20BCC">
      <w:pPr>
        <w:pStyle w:val="Akapitzlist"/>
        <w:numPr>
          <w:ilvl w:val="0"/>
          <w:numId w:val="9"/>
        </w:numPr>
        <w:spacing w:after="0" w:line="240" w:lineRule="auto"/>
        <w:jc w:val="both"/>
        <w:rPr>
          <w:rFonts w:ascii="Arial" w:eastAsia="Times New Roman" w:hAnsi="Arial" w:cs="Arial"/>
          <w:sz w:val="20"/>
          <w:szCs w:val="20"/>
          <w:lang w:eastAsia="pl-PL"/>
        </w:rPr>
      </w:pPr>
      <w:r w:rsidRPr="00E20BCC">
        <w:rPr>
          <w:rFonts w:ascii="Arial" w:eastAsia="Times New Roman" w:hAnsi="Arial" w:cs="Arial"/>
          <w:sz w:val="20"/>
          <w:szCs w:val="20"/>
          <w:lang w:eastAsia="pl-PL"/>
        </w:rPr>
        <w:t xml:space="preserve">Burmistrz Barlinka zapoznał się z wnioskiem </w:t>
      </w:r>
      <w:r w:rsidRPr="00E20BCC">
        <w:rPr>
          <w:rFonts w:ascii="Arial" w:eastAsia="Calibri" w:hAnsi="Arial" w:cs="Arial"/>
          <w:sz w:val="20"/>
          <w:szCs w:val="20"/>
        </w:rPr>
        <w:t xml:space="preserve">Sołectwa Moczkowo </w:t>
      </w:r>
      <w:r w:rsidRPr="00E20BCC">
        <w:rPr>
          <w:rFonts w:ascii="Arial" w:eastAsia="Times New Roman" w:hAnsi="Arial" w:cs="Arial"/>
          <w:sz w:val="20"/>
          <w:szCs w:val="20"/>
          <w:lang w:eastAsia="pl-PL"/>
        </w:rPr>
        <w:t xml:space="preserve">o uruchomienie środków                           w kwocie 1.720,00 zł brutto przyznanych Sołectwu w ramach Funduszu Sołeckiego na utrzymanie zieleni oraz poprawę estetyki sołectwa wraz </w:t>
      </w:r>
      <w:r w:rsidR="004F2BE2">
        <w:rPr>
          <w:rFonts w:ascii="Arial" w:eastAsia="Times New Roman" w:hAnsi="Arial" w:cs="Arial"/>
          <w:sz w:val="20"/>
          <w:szCs w:val="20"/>
          <w:lang w:eastAsia="pl-PL"/>
        </w:rPr>
        <w:t xml:space="preserve">                       </w:t>
      </w:r>
      <w:r w:rsidRPr="00E20BCC">
        <w:rPr>
          <w:rFonts w:ascii="Arial" w:eastAsia="Times New Roman" w:hAnsi="Arial" w:cs="Arial"/>
          <w:sz w:val="20"/>
          <w:szCs w:val="20"/>
          <w:lang w:eastAsia="pl-PL"/>
        </w:rPr>
        <w:t>z bieżącym utrzymaniem placów zabaw. Burmistrz pozytywnie rozpatrzył wniosek, gdyż wnioskowane zadanie i kwota zostały zaplanowane w Funduszu Sołeckim na 2019 rok.</w:t>
      </w:r>
    </w:p>
    <w:p w14:paraId="7872AB03" w14:textId="77777777" w:rsidR="000E0FA4" w:rsidRPr="000E0FA4" w:rsidRDefault="000E0FA4" w:rsidP="00E20BCC">
      <w:pPr>
        <w:spacing w:after="0" w:line="240" w:lineRule="auto"/>
        <w:ind w:left="709"/>
        <w:jc w:val="both"/>
        <w:rPr>
          <w:rFonts w:ascii="Arial" w:eastAsia="Times New Roman" w:hAnsi="Arial" w:cs="Arial"/>
          <w:sz w:val="20"/>
          <w:szCs w:val="20"/>
          <w:lang w:eastAsia="pl-PL"/>
        </w:rPr>
      </w:pPr>
    </w:p>
    <w:p w14:paraId="6217954A" w14:textId="1F2BD7CB" w:rsidR="000E0FA4" w:rsidRPr="00E20BCC" w:rsidRDefault="000E0FA4" w:rsidP="00E20BCC">
      <w:pPr>
        <w:pStyle w:val="Akapitzlist"/>
        <w:numPr>
          <w:ilvl w:val="0"/>
          <w:numId w:val="9"/>
        </w:numPr>
        <w:spacing w:after="0" w:line="240" w:lineRule="auto"/>
        <w:jc w:val="both"/>
        <w:rPr>
          <w:rFonts w:ascii="Arial" w:eastAsia="Times New Roman" w:hAnsi="Arial" w:cs="Arial"/>
          <w:sz w:val="20"/>
          <w:szCs w:val="20"/>
          <w:lang w:eastAsia="pl-PL"/>
        </w:rPr>
      </w:pPr>
      <w:r w:rsidRPr="00E20BCC">
        <w:rPr>
          <w:rFonts w:ascii="Arial" w:eastAsia="Times New Roman" w:hAnsi="Arial" w:cs="Arial"/>
          <w:sz w:val="20"/>
          <w:szCs w:val="20"/>
          <w:lang w:eastAsia="pl-PL"/>
        </w:rPr>
        <w:t xml:space="preserve">Burmistrz Barlinka zapoznał się z wnioskiem </w:t>
      </w:r>
      <w:r w:rsidRPr="00E20BCC">
        <w:rPr>
          <w:rFonts w:ascii="Arial" w:eastAsia="Calibri" w:hAnsi="Arial" w:cs="Arial"/>
          <w:sz w:val="20"/>
          <w:szCs w:val="20"/>
        </w:rPr>
        <w:t xml:space="preserve">Sołectwa Łubianka </w:t>
      </w:r>
      <w:r w:rsidRPr="00E20BCC">
        <w:rPr>
          <w:rFonts w:ascii="Arial" w:eastAsia="Times New Roman" w:hAnsi="Arial" w:cs="Arial"/>
          <w:sz w:val="20"/>
          <w:szCs w:val="20"/>
          <w:lang w:eastAsia="pl-PL"/>
        </w:rPr>
        <w:t>o uruchomienie środków</w:t>
      </w:r>
      <w:r w:rsidR="00727334">
        <w:rPr>
          <w:rFonts w:ascii="Arial" w:eastAsia="Times New Roman" w:hAnsi="Arial" w:cs="Arial"/>
          <w:sz w:val="20"/>
          <w:szCs w:val="20"/>
          <w:lang w:eastAsia="pl-PL"/>
        </w:rPr>
        <w:t xml:space="preserve"> </w:t>
      </w:r>
      <w:r w:rsidRPr="00E20BCC">
        <w:rPr>
          <w:rFonts w:ascii="Arial" w:eastAsia="Times New Roman" w:hAnsi="Arial" w:cs="Arial"/>
          <w:sz w:val="20"/>
          <w:szCs w:val="20"/>
          <w:lang w:eastAsia="pl-PL"/>
        </w:rPr>
        <w:t>w kwocie 172,57 zł brutto przyznanych Sołectwu w ramach Funduszu Sołeckiego na zakup czajnika elektrycznego. Burmistrz pozytywnie rozpatrzył wniosek, gdyż wnioskowane zadanie i kwota zostały zaplanowane w Funduszu Sołeckim na 2019 rok.</w:t>
      </w:r>
    </w:p>
    <w:p w14:paraId="1FAD9C4A" w14:textId="62519261" w:rsidR="000D27D3" w:rsidRDefault="000D27D3" w:rsidP="00E20BCC">
      <w:pPr>
        <w:ind w:left="709"/>
        <w:jc w:val="both"/>
      </w:pPr>
    </w:p>
    <w:p w14:paraId="2A450D3A" w14:textId="47F313A2" w:rsidR="004E5F02" w:rsidRPr="00E20BCC" w:rsidRDefault="004E5F02" w:rsidP="00E20BCC">
      <w:pPr>
        <w:pStyle w:val="Akapitzlist"/>
        <w:numPr>
          <w:ilvl w:val="0"/>
          <w:numId w:val="9"/>
        </w:numPr>
        <w:spacing w:after="0" w:line="240" w:lineRule="auto"/>
        <w:jc w:val="both"/>
        <w:rPr>
          <w:rFonts w:ascii="Arial" w:eastAsia="Times New Roman" w:hAnsi="Arial" w:cs="Arial"/>
          <w:sz w:val="20"/>
          <w:szCs w:val="20"/>
          <w:lang w:eastAsia="pl-PL"/>
        </w:rPr>
      </w:pPr>
      <w:r w:rsidRPr="00E20BCC">
        <w:rPr>
          <w:rFonts w:ascii="Arial" w:eastAsia="Times New Roman" w:hAnsi="Arial" w:cs="Arial"/>
          <w:sz w:val="20"/>
          <w:szCs w:val="20"/>
          <w:lang w:eastAsia="pl-PL"/>
        </w:rPr>
        <w:t xml:space="preserve">Burmistrz Barlinka zapoznał się z wnioskiem </w:t>
      </w:r>
      <w:r w:rsidRPr="00E20BCC">
        <w:rPr>
          <w:rFonts w:ascii="Arial" w:eastAsia="Calibri" w:hAnsi="Arial" w:cs="Arial"/>
          <w:sz w:val="20"/>
          <w:szCs w:val="20"/>
        </w:rPr>
        <w:t xml:space="preserve">Sołectwa Dzikowo </w:t>
      </w:r>
      <w:r w:rsidRPr="00E20BCC">
        <w:rPr>
          <w:rFonts w:ascii="Arial" w:eastAsia="Times New Roman" w:hAnsi="Arial" w:cs="Arial"/>
          <w:sz w:val="20"/>
          <w:szCs w:val="20"/>
          <w:lang w:eastAsia="pl-PL"/>
        </w:rPr>
        <w:t xml:space="preserve">o uruchomienie środków w kwocie 1.815,71 zł brutto przyznanych Sołectwu w ramach Funduszu Sołeckiego na doposażenie placów zabaw. Burmistrz polecił podjąć rozmowę </w:t>
      </w:r>
      <w:r w:rsidR="004F2BE2">
        <w:rPr>
          <w:rFonts w:ascii="Arial" w:eastAsia="Times New Roman" w:hAnsi="Arial" w:cs="Arial"/>
          <w:sz w:val="20"/>
          <w:szCs w:val="20"/>
          <w:lang w:eastAsia="pl-PL"/>
        </w:rPr>
        <w:t xml:space="preserve">                              </w:t>
      </w:r>
      <w:r w:rsidRPr="00E20BCC">
        <w:rPr>
          <w:rFonts w:ascii="Arial" w:eastAsia="Times New Roman" w:hAnsi="Arial" w:cs="Arial"/>
          <w:sz w:val="20"/>
          <w:szCs w:val="20"/>
          <w:lang w:eastAsia="pl-PL"/>
        </w:rPr>
        <w:t xml:space="preserve">z Sołtysem w sprawie zmiany urządzenia – piaskownicy.  </w:t>
      </w:r>
    </w:p>
    <w:p w14:paraId="36194110" w14:textId="77777777" w:rsidR="004E5F02" w:rsidRPr="004E5F02" w:rsidRDefault="004E5F02" w:rsidP="00E20BCC">
      <w:pPr>
        <w:spacing w:after="0" w:line="240" w:lineRule="auto"/>
        <w:ind w:left="709"/>
        <w:jc w:val="both"/>
        <w:rPr>
          <w:rFonts w:ascii="Arial" w:eastAsia="Times New Roman" w:hAnsi="Arial" w:cs="Arial"/>
          <w:sz w:val="20"/>
          <w:szCs w:val="20"/>
          <w:lang w:eastAsia="pl-PL"/>
        </w:rPr>
      </w:pPr>
    </w:p>
    <w:p w14:paraId="01E1D83C" w14:textId="6CFC7328" w:rsidR="004E5F02" w:rsidRPr="00E20BCC" w:rsidRDefault="004E5F02" w:rsidP="00E20BCC">
      <w:pPr>
        <w:pStyle w:val="Akapitzlist"/>
        <w:numPr>
          <w:ilvl w:val="0"/>
          <w:numId w:val="9"/>
        </w:numPr>
        <w:spacing w:after="0" w:line="240" w:lineRule="auto"/>
        <w:jc w:val="both"/>
        <w:rPr>
          <w:rFonts w:ascii="Arial" w:eastAsia="Times New Roman" w:hAnsi="Arial" w:cs="Arial"/>
          <w:sz w:val="20"/>
          <w:szCs w:val="20"/>
          <w:lang w:eastAsia="pl-PL"/>
        </w:rPr>
      </w:pPr>
      <w:r w:rsidRPr="00E20BCC">
        <w:rPr>
          <w:rFonts w:ascii="Arial" w:eastAsia="Times New Roman" w:hAnsi="Arial" w:cs="Arial"/>
          <w:sz w:val="20"/>
          <w:szCs w:val="20"/>
          <w:lang w:eastAsia="pl-PL"/>
        </w:rPr>
        <w:t xml:space="preserve">Burmistrz Barlinka zapoznał się z wnioskiem </w:t>
      </w:r>
      <w:r w:rsidRPr="00E20BCC">
        <w:rPr>
          <w:rFonts w:ascii="Arial" w:eastAsia="Calibri" w:hAnsi="Arial" w:cs="Arial"/>
          <w:sz w:val="20"/>
          <w:szCs w:val="20"/>
        </w:rPr>
        <w:t xml:space="preserve">Sołectwa Osina </w:t>
      </w:r>
      <w:r w:rsidRPr="00E20BCC">
        <w:rPr>
          <w:rFonts w:ascii="Arial" w:eastAsia="Times New Roman" w:hAnsi="Arial" w:cs="Arial"/>
          <w:sz w:val="20"/>
          <w:szCs w:val="20"/>
          <w:lang w:eastAsia="pl-PL"/>
        </w:rPr>
        <w:t xml:space="preserve">o uruchomienie środków                           w kwocie 4.000,00 zł brutto przyznanych Sołectwu w ramach Funduszu Sołeckiego na zakup mebli kuchennych. Burmistrz pozytywnie rozpatrzył wniosek, gdyż wnioskowane zadanie i kwota zostały zaplanowane w Funduszu Sołeckim na 2019 rok. </w:t>
      </w:r>
    </w:p>
    <w:p w14:paraId="27D72D51" w14:textId="04F23B72" w:rsidR="001D3408" w:rsidRDefault="001D3408" w:rsidP="00E20BCC">
      <w:pPr>
        <w:spacing w:after="0" w:line="240" w:lineRule="auto"/>
        <w:ind w:left="709"/>
        <w:jc w:val="both"/>
        <w:rPr>
          <w:rFonts w:ascii="Arial" w:eastAsia="Times New Roman" w:hAnsi="Arial" w:cs="Arial"/>
          <w:sz w:val="20"/>
          <w:szCs w:val="20"/>
          <w:lang w:eastAsia="pl-PL"/>
        </w:rPr>
      </w:pPr>
    </w:p>
    <w:p w14:paraId="1C0E6769" w14:textId="26FDBA1E" w:rsidR="001D3408" w:rsidRPr="00E20BCC" w:rsidRDefault="001D3408" w:rsidP="00E20BCC">
      <w:pPr>
        <w:pStyle w:val="Akapitzlist"/>
        <w:numPr>
          <w:ilvl w:val="0"/>
          <w:numId w:val="9"/>
        </w:numPr>
        <w:spacing w:after="0" w:line="240" w:lineRule="auto"/>
        <w:jc w:val="both"/>
        <w:rPr>
          <w:rFonts w:ascii="Arial" w:eastAsia="Times New Roman" w:hAnsi="Arial" w:cs="Arial"/>
          <w:sz w:val="20"/>
          <w:szCs w:val="20"/>
          <w:lang w:eastAsia="pl-PL"/>
        </w:rPr>
      </w:pPr>
      <w:r w:rsidRPr="00E20BCC">
        <w:rPr>
          <w:rFonts w:ascii="Arial" w:eastAsia="Times New Roman" w:hAnsi="Arial" w:cs="Arial"/>
          <w:sz w:val="20"/>
          <w:szCs w:val="20"/>
          <w:lang w:eastAsia="pl-PL"/>
        </w:rPr>
        <w:t xml:space="preserve">Burmistrz Barlinka zapoznał się z wnioskiem </w:t>
      </w:r>
      <w:r w:rsidRPr="00E20BCC">
        <w:rPr>
          <w:rFonts w:ascii="Arial" w:eastAsia="Calibri" w:hAnsi="Arial" w:cs="Arial"/>
          <w:sz w:val="20"/>
          <w:szCs w:val="20"/>
        </w:rPr>
        <w:t xml:space="preserve">Sołectwa Moczkowo </w:t>
      </w:r>
      <w:r w:rsidRPr="00E20BCC">
        <w:rPr>
          <w:rFonts w:ascii="Arial" w:eastAsia="Times New Roman" w:hAnsi="Arial" w:cs="Arial"/>
          <w:sz w:val="20"/>
          <w:szCs w:val="20"/>
          <w:lang w:eastAsia="pl-PL"/>
        </w:rPr>
        <w:t>o uruchomienie środków</w:t>
      </w:r>
      <w:r w:rsidR="00727334">
        <w:rPr>
          <w:rFonts w:ascii="Arial" w:eastAsia="Times New Roman" w:hAnsi="Arial" w:cs="Arial"/>
          <w:sz w:val="20"/>
          <w:szCs w:val="20"/>
          <w:lang w:eastAsia="pl-PL"/>
        </w:rPr>
        <w:t xml:space="preserve"> </w:t>
      </w:r>
      <w:r w:rsidRPr="00E20BCC">
        <w:rPr>
          <w:rFonts w:ascii="Arial" w:eastAsia="Times New Roman" w:hAnsi="Arial" w:cs="Arial"/>
          <w:sz w:val="20"/>
          <w:szCs w:val="20"/>
          <w:lang w:eastAsia="pl-PL"/>
        </w:rPr>
        <w:t>w kwocie 400,00 zł brutto przyznanych Sołectwu w ramach Funduszu Sołeckiego na organizację warsztatów dla mieszkańców sołectwa. Burmistrz pozytywnie rozpatrzył wniosek, gdyż wnioskowane zadanie i kwota zostały zaplanowane w Funduszu Sołeckim na 2019 rok.</w:t>
      </w:r>
    </w:p>
    <w:p w14:paraId="6FA1E256" w14:textId="77777777" w:rsidR="001D3408" w:rsidRPr="001D3408" w:rsidRDefault="001D3408" w:rsidP="00E20BCC">
      <w:pPr>
        <w:spacing w:after="0" w:line="240" w:lineRule="auto"/>
        <w:ind w:left="709"/>
        <w:jc w:val="both"/>
        <w:rPr>
          <w:rFonts w:ascii="Arial" w:eastAsia="Times New Roman" w:hAnsi="Arial" w:cs="Arial"/>
          <w:b/>
          <w:bCs/>
          <w:sz w:val="20"/>
          <w:szCs w:val="20"/>
          <w:lang w:eastAsia="pl-PL"/>
        </w:rPr>
      </w:pPr>
    </w:p>
    <w:p w14:paraId="3074EA1D" w14:textId="5E2BE5B2" w:rsidR="001D3408" w:rsidRPr="00E20BCC" w:rsidRDefault="001D3408" w:rsidP="00E20BCC">
      <w:pPr>
        <w:pStyle w:val="Akapitzlist"/>
        <w:numPr>
          <w:ilvl w:val="0"/>
          <w:numId w:val="9"/>
        </w:numPr>
        <w:spacing w:after="0" w:line="240" w:lineRule="auto"/>
        <w:jc w:val="both"/>
        <w:rPr>
          <w:rFonts w:ascii="Arial" w:eastAsia="Times New Roman" w:hAnsi="Arial" w:cs="Arial"/>
          <w:sz w:val="20"/>
          <w:szCs w:val="20"/>
          <w:lang w:eastAsia="pl-PL"/>
        </w:rPr>
      </w:pPr>
      <w:r w:rsidRPr="00E20BCC">
        <w:rPr>
          <w:rFonts w:ascii="Arial" w:eastAsia="Times New Roman" w:hAnsi="Arial" w:cs="Arial"/>
          <w:sz w:val="20"/>
          <w:szCs w:val="20"/>
          <w:lang w:eastAsia="pl-PL"/>
        </w:rPr>
        <w:t xml:space="preserve">Burmistrz Barlinka zapoznał się z wnioskiem </w:t>
      </w:r>
      <w:r w:rsidRPr="00E20BCC">
        <w:rPr>
          <w:rFonts w:ascii="Arial" w:eastAsia="Calibri" w:hAnsi="Arial" w:cs="Arial"/>
          <w:sz w:val="20"/>
          <w:szCs w:val="20"/>
        </w:rPr>
        <w:t xml:space="preserve">Sołectwa Moczkowo </w:t>
      </w:r>
      <w:r w:rsidRPr="00E20BCC">
        <w:rPr>
          <w:rFonts w:ascii="Arial" w:eastAsia="Times New Roman" w:hAnsi="Arial" w:cs="Arial"/>
          <w:sz w:val="20"/>
          <w:szCs w:val="20"/>
          <w:lang w:eastAsia="pl-PL"/>
        </w:rPr>
        <w:t>o uruchomienie środków</w:t>
      </w:r>
      <w:r w:rsidR="00727334">
        <w:rPr>
          <w:rFonts w:ascii="Arial" w:eastAsia="Times New Roman" w:hAnsi="Arial" w:cs="Arial"/>
          <w:sz w:val="20"/>
          <w:szCs w:val="20"/>
          <w:lang w:eastAsia="pl-PL"/>
        </w:rPr>
        <w:t xml:space="preserve"> </w:t>
      </w:r>
      <w:r w:rsidRPr="00E20BCC">
        <w:rPr>
          <w:rFonts w:ascii="Arial" w:eastAsia="Times New Roman" w:hAnsi="Arial" w:cs="Arial"/>
          <w:sz w:val="20"/>
          <w:szCs w:val="20"/>
          <w:lang w:eastAsia="pl-PL"/>
        </w:rPr>
        <w:t xml:space="preserve">w kwocie 1449,99 zł brutto przyznanych Sołectwu w ramach Funduszu Sołeckiego na zadanie „Koszty utrzymania świetlic w Brunkach i Moczkowie, zakup art. biurowych i środków czystości oraz doposażenie świetlic”. Burmistrz pozytywnie rozpatrzył wniosek, gdyż wnioskowane zadanie i kwota zostały zaplanowane </w:t>
      </w:r>
      <w:r w:rsidR="004F2BE2">
        <w:rPr>
          <w:rFonts w:ascii="Arial" w:eastAsia="Times New Roman" w:hAnsi="Arial" w:cs="Arial"/>
          <w:sz w:val="20"/>
          <w:szCs w:val="20"/>
          <w:lang w:eastAsia="pl-PL"/>
        </w:rPr>
        <w:t xml:space="preserve">                             </w:t>
      </w:r>
      <w:r w:rsidRPr="00E20BCC">
        <w:rPr>
          <w:rFonts w:ascii="Arial" w:eastAsia="Times New Roman" w:hAnsi="Arial" w:cs="Arial"/>
          <w:sz w:val="20"/>
          <w:szCs w:val="20"/>
          <w:lang w:eastAsia="pl-PL"/>
        </w:rPr>
        <w:t>w Funduszu Sołeckim na 2019 rok.</w:t>
      </w:r>
    </w:p>
    <w:p w14:paraId="10463188" w14:textId="77777777" w:rsidR="001D3408" w:rsidRPr="001D3408" w:rsidRDefault="001D3408" w:rsidP="00E20BCC">
      <w:pPr>
        <w:spacing w:after="0" w:line="240" w:lineRule="auto"/>
        <w:ind w:left="709"/>
        <w:jc w:val="both"/>
        <w:rPr>
          <w:rFonts w:ascii="Arial" w:eastAsia="Times New Roman" w:hAnsi="Arial" w:cs="Arial"/>
          <w:sz w:val="20"/>
          <w:szCs w:val="20"/>
          <w:lang w:eastAsia="pl-PL"/>
        </w:rPr>
      </w:pPr>
    </w:p>
    <w:p w14:paraId="6FE6DD75" w14:textId="5DAE832C" w:rsidR="001D3408" w:rsidRPr="00E20BCC" w:rsidRDefault="001D3408" w:rsidP="00E20BCC">
      <w:pPr>
        <w:pStyle w:val="Akapitzlist"/>
        <w:numPr>
          <w:ilvl w:val="0"/>
          <w:numId w:val="9"/>
        </w:numPr>
        <w:spacing w:after="0" w:line="240" w:lineRule="auto"/>
        <w:jc w:val="both"/>
        <w:rPr>
          <w:rFonts w:ascii="Arial" w:eastAsia="Times New Roman" w:hAnsi="Arial" w:cs="Arial"/>
          <w:sz w:val="20"/>
          <w:szCs w:val="20"/>
          <w:lang w:eastAsia="pl-PL"/>
        </w:rPr>
      </w:pPr>
      <w:r w:rsidRPr="00E20BCC">
        <w:rPr>
          <w:rFonts w:ascii="Arial" w:eastAsia="Times New Roman" w:hAnsi="Arial" w:cs="Arial"/>
          <w:sz w:val="20"/>
          <w:szCs w:val="20"/>
          <w:lang w:eastAsia="pl-PL"/>
        </w:rPr>
        <w:t xml:space="preserve">Burmistrz Barlinka zapoznał się z wnioskiem </w:t>
      </w:r>
      <w:r w:rsidRPr="00E20BCC">
        <w:rPr>
          <w:rFonts w:ascii="Arial" w:eastAsia="Calibri" w:hAnsi="Arial" w:cs="Arial"/>
          <w:sz w:val="20"/>
          <w:szCs w:val="20"/>
        </w:rPr>
        <w:t xml:space="preserve">Sołectwa Rychnów </w:t>
      </w:r>
      <w:r w:rsidRPr="00E20BCC">
        <w:rPr>
          <w:rFonts w:ascii="Arial" w:eastAsia="Times New Roman" w:hAnsi="Arial" w:cs="Arial"/>
          <w:sz w:val="20"/>
          <w:szCs w:val="20"/>
          <w:lang w:eastAsia="pl-PL"/>
        </w:rPr>
        <w:t xml:space="preserve">o uruchomienie środków w kwocie 2.517,50 zł brutto przyznanych Sołectwu w ramach Funduszu Sołeckiego na utrzymanie zieleni i czystości w sołectwie. Burmistrz pozytywnie rozpatrzył wniosek, gdyż wnioskowane zadanie i kwota zostały zaplanowane </w:t>
      </w:r>
      <w:r w:rsidR="004F2BE2">
        <w:rPr>
          <w:rFonts w:ascii="Arial" w:eastAsia="Times New Roman" w:hAnsi="Arial" w:cs="Arial"/>
          <w:sz w:val="20"/>
          <w:szCs w:val="20"/>
          <w:lang w:eastAsia="pl-PL"/>
        </w:rPr>
        <w:t xml:space="preserve">                             </w:t>
      </w:r>
      <w:r w:rsidRPr="00E20BCC">
        <w:rPr>
          <w:rFonts w:ascii="Arial" w:eastAsia="Times New Roman" w:hAnsi="Arial" w:cs="Arial"/>
          <w:sz w:val="20"/>
          <w:szCs w:val="20"/>
          <w:lang w:eastAsia="pl-PL"/>
        </w:rPr>
        <w:t>w Funduszu Sołeckim na 2019 rok.</w:t>
      </w:r>
    </w:p>
    <w:p w14:paraId="06CAD468" w14:textId="77777777" w:rsidR="001D3408" w:rsidRPr="001D3408" w:rsidRDefault="001D3408" w:rsidP="00E20BCC">
      <w:pPr>
        <w:spacing w:line="259" w:lineRule="auto"/>
        <w:ind w:left="709"/>
        <w:jc w:val="both"/>
        <w:rPr>
          <w:rFonts w:ascii="Arial" w:hAnsi="Arial" w:cs="Arial"/>
          <w:sz w:val="20"/>
          <w:szCs w:val="20"/>
        </w:rPr>
      </w:pPr>
    </w:p>
    <w:p w14:paraId="2E4359D9" w14:textId="0AC155D9" w:rsidR="001D3408" w:rsidRPr="00E20BCC" w:rsidRDefault="001D3408" w:rsidP="00E20BCC">
      <w:pPr>
        <w:pStyle w:val="Akapitzlist"/>
        <w:numPr>
          <w:ilvl w:val="0"/>
          <w:numId w:val="9"/>
        </w:numPr>
        <w:spacing w:after="0" w:line="240" w:lineRule="auto"/>
        <w:jc w:val="both"/>
        <w:rPr>
          <w:rFonts w:ascii="Arial" w:eastAsia="Times New Roman" w:hAnsi="Arial" w:cs="Arial"/>
          <w:sz w:val="20"/>
          <w:szCs w:val="20"/>
          <w:lang w:eastAsia="pl-PL"/>
        </w:rPr>
      </w:pPr>
      <w:r w:rsidRPr="00E20BCC">
        <w:rPr>
          <w:rFonts w:ascii="Arial" w:eastAsia="Times New Roman" w:hAnsi="Arial" w:cs="Arial"/>
          <w:sz w:val="20"/>
          <w:szCs w:val="20"/>
          <w:lang w:eastAsia="pl-PL"/>
        </w:rPr>
        <w:t xml:space="preserve">Burmistrz Barlinka zapoznał się z wnioskiem </w:t>
      </w:r>
      <w:r w:rsidRPr="00E20BCC">
        <w:rPr>
          <w:rFonts w:ascii="Arial" w:eastAsia="Calibri" w:hAnsi="Arial" w:cs="Arial"/>
          <w:sz w:val="20"/>
          <w:szCs w:val="20"/>
        </w:rPr>
        <w:t xml:space="preserve">Sołectwa Krzynka </w:t>
      </w:r>
      <w:r w:rsidRPr="00E20BCC">
        <w:rPr>
          <w:rFonts w:ascii="Arial" w:eastAsia="Times New Roman" w:hAnsi="Arial" w:cs="Arial"/>
          <w:sz w:val="20"/>
          <w:szCs w:val="20"/>
          <w:lang w:eastAsia="pl-PL"/>
        </w:rPr>
        <w:t>o uruchomienie środków</w:t>
      </w:r>
      <w:r w:rsidR="00727334">
        <w:rPr>
          <w:rFonts w:ascii="Arial" w:eastAsia="Times New Roman" w:hAnsi="Arial" w:cs="Arial"/>
          <w:sz w:val="20"/>
          <w:szCs w:val="20"/>
          <w:lang w:eastAsia="pl-PL"/>
        </w:rPr>
        <w:t xml:space="preserve"> </w:t>
      </w:r>
      <w:r w:rsidRPr="00E20BCC">
        <w:rPr>
          <w:rFonts w:ascii="Arial" w:eastAsia="Times New Roman" w:hAnsi="Arial" w:cs="Arial"/>
          <w:sz w:val="20"/>
          <w:szCs w:val="20"/>
          <w:lang w:eastAsia="pl-PL"/>
        </w:rPr>
        <w:t>w kwocie 4.800,00 zł brutto przyznanych Sołectwu w ramach Funduszu Sołeckiego na doposażenie świetlicy wiejskiej. Burmistrz pozytywnie rozpatrzył wniosek, gdyż wnioskowane zadanie i kwota zostały zaplanowane w Funduszu Sołeckim na 2019 rok.</w:t>
      </w:r>
    </w:p>
    <w:p w14:paraId="5BDF2EAC" w14:textId="77777777" w:rsidR="001D3408" w:rsidRPr="004E5F02" w:rsidRDefault="001D3408" w:rsidP="00E20BCC">
      <w:pPr>
        <w:spacing w:after="0" w:line="240" w:lineRule="auto"/>
        <w:ind w:left="709"/>
        <w:jc w:val="both"/>
        <w:rPr>
          <w:rFonts w:ascii="Arial" w:eastAsia="Times New Roman" w:hAnsi="Arial" w:cs="Arial"/>
          <w:sz w:val="20"/>
          <w:szCs w:val="20"/>
          <w:lang w:eastAsia="pl-PL"/>
        </w:rPr>
      </w:pPr>
    </w:p>
    <w:p w14:paraId="60134DA3" w14:textId="36B8F507" w:rsidR="001D3408" w:rsidRPr="00E20BCC" w:rsidRDefault="001D3408" w:rsidP="00E20BCC">
      <w:pPr>
        <w:pStyle w:val="Akapitzlist"/>
        <w:numPr>
          <w:ilvl w:val="0"/>
          <w:numId w:val="9"/>
        </w:numPr>
        <w:spacing w:after="0" w:line="240" w:lineRule="auto"/>
        <w:jc w:val="both"/>
        <w:rPr>
          <w:rFonts w:ascii="Arial" w:hAnsi="Arial" w:cs="Arial"/>
          <w:sz w:val="20"/>
          <w:szCs w:val="20"/>
        </w:rPr>
      </w:pPr>
      <w:r w:rsidRPr="00E20BCC">
        <w:rPr>
          <w:rFonts w:ascii="Arial" w:eastAsia="Times New Roman" w:hAnsi="Arial" w:cs="Arial"/>
          <w:bCs/>
          <w:sz w:val="20"/>
          <w:szCs w:val="20"/>
          <w:lang w:eastAsia="pl-PL"/>
        </w:rPr>
        <w:t>Burmistrz Barlinka zapoznał się z propozycją stawek podatku od nieruchomości na rok 2020</w:t>
      </w:r>
      <w:r w:rsidR="00727334">
        <w:rPr>
          <w:rFonts w:ascii="Arial" w:eastAsia="Times New Roman" w:hAnsi="Arial" w:cs="Arial"/>
          <w:bCs/>
          <w:sz w:val="20"/>
          <w:szCs w:val="20"/>
          <w:lang w:eastAsia="pl-PL"/>
        </w:rPr>
        <w:t xml:space="preserve"> </w:t>
      </w:r>
      <w:r w:rsidRPr="00E20BCC">
        <w:rPr>
          <w:rFonts w:ascii="Arial" w:eastAsia="Times New Roman" w:hAnsi="Arial" w:cs="Arial"/>
          <w:bCs/>
          <w:sz w:val="20"/>
          <w:szCs w:val="20"/>
          <w:lang w:eastAsia="pl-PL"/>
        </w:rPr>
        <w:t xml:space="preserve">z uwzględnieniem inflacji ogłoszonej przez GUS. </w:t>
      </w:r>
      <w:r w:rsidRPr="00E20BCC">
        <w:rPr>
          <w:rFonts w:ascii="Arial" w:hAnsi="Arial" w:cs="Arial"/>
          <w:sz w:val="20"/>
          <w:szCs w:val="20"/>
        </w:rPr>
        <w:t>RF.VI. przedstawiła analizę wpływów  podatku od nieruchomości na rok 2020 przy podwyższonych stawkach tego podatku. Burmistrz polecił przedłożyć projekt uchwały do Rady Miejskiej w sprawie  stawek podatku od nieruchomości zwaloryzowanych o 3%.</w:t>
      </w:r>
      <w:r w:rsidRPr="00E20BCC">
        <w:rPr>
          <w:rFonts w:ascii="Arial" w:eastAsia="Times New Roman" w:hAnsi="Arial" w:cs="Arial"/>
          <w:bCs/>
          <w:sz w:val="20"/>
          <w:szCs w:val="20"/>
          <w:lang w:eastAsia="pl-PL"/>
        </w:rPr>
        <w:t xml:space="preserve"> </w:t>
      </w:r>
      <w:r w:rsidRPr="00E20BCC">
        <w:rPr>
          <w:rFonts w:ascii="Arial" w:hAnsi="Arial" w:cs="Arial"/>
          <w:sz w:val="20"/>
          <w:szCs w:val="20"/>
        </w:rPr>
        <w:t>Pozostałe stawki pozostają bez zmian.</w:t>
      </w:r>
    </w:p>
    <w:p w14:paraId="2954819A" w14:textId="29FCA9D1" w:rsidR="00A2190D" w:rsidRDefault="00A2190D" w:rsidP="00E20BCC">
      <w:pPr>
        <w:spacing w:after="0" w:line="240" w:lineRule="auto"/>
        <w:ind w:left="709"/>
        <w:jc w:val="both"/>
        <w:rPr>
          <w:rFonts w:ascii="Arial" w:hAnsi="Arial" w:cs="Arial"/>
          <w:sz w:val="20"/>
          <w:szCs w:val="20"/>
        </w:rPr>
      </w:pPr>
    </w:p>
    <w:p w14:paraId="0054B9CF" w14:textId="4E289C83" w:rsidR="00A2190D" w:rsidRPr="00727334" w:rsidRDefault="00A2190D" w:rsidP="00727334">
      <w:pPr>
        <w:pStyle w:val="Akapitzlist"/>
        <w:numPr>
          <w:ilvl w:val="0"/>
          <w:numId w:val="9"/>
        </w:numPr>
        <w:spacing w:after="0" w:line="240" w:lineRule="auto"/>
        <w:jc w:val="both"/>
        <w:rPr>
          <w:rFonts w:ascii="Arial" w:hAnsi="Arial" w:cs="Arial"/>
          <w:bCs/>
          <w:sz w:val="20"/>
          <w:szCs w:val="20"/>
        </w:rPr>
      </w:pPr>
      <w:r w:rsidRPr="00E20BCC">
        <w:rPr>
          <w:rFonts w:ascii="Arial" w:hAnsi="Arial" w:cs="Arial"/>
          <w:bCs/>
          <w:sz w:val="20"/>
          <w:szCs w:val="20"/>
        </w:rPr>
        <w:t xml:space="preserve">Burmistrz Barlinka zapoznał się z ofertami na wybór Agenta Emisji Obligacji Gminy Barlinek. </w:t>
      </w:r>
      <w:r w:rsidRPr="00727334">
        <w:rPr>
          <w:rFonts w:ascii="Arial" w:hAnsi="Arial" w:cs="Arial"/>
          <w:sz w:val="20"/>
          <w:szCs w:val="20"/>
        </w:rPr>
        <w:t>Postępowanie przeprowadzone zostało na podstawie § 7 Uchwały Nr XVII/88/2019 Rady Miejskiej w Barlinku z dnia 26 września 2019 r. w sprawie emisji obligacji Gminy Barlinek oraz określenia zasad ich zbywania, nabywania i wykupu oraz na podstawie art. 72 – 72</w:t>
      </w:r>
      <w:r w:rsidRPr="00727334">
        <w:rPr>
          <w:rFonts w:ascii="Arial" w:hAnsi="Arial" w:cs="Arial"/>
          <w:sz w:val="20"/>
          <w:szCs w:val="20"/>
          <w:vertAlign w:val="superscript"/>
        </w:rPr>
        <w:t>1</w:t>
      </w:r>
      <w:r w:rsidRPr="00727334">
        <w:rPr>
          <w:rFonts w:ascii="Arial" w:hAnsi="Arial" w:cs="Arial"/>
          <w:sz w:val="20"/>
          <w:szCs w:val="20"/>
        </w:rPr>
        <w:t xml:space="preserve"> Kodeksu Cywilnego. Przedmiotem postępowania był wybór podmiotu mającego pełnić funkcję Agenta Emisji obligacji długoterminowych Gminy Barlinek. </w:t>
      </w:r>
    </w:p>
    <w:p w14:paraId="4D68E0C9" w14:textId="77777777" w:rsidR="00A2190D" w:rsidRPr="00E20BCC" w:rsidRDefault="00A2190D" w:rsidP="00727334">
      <w:pPr>
        <w:pStyle w:val="Akapitzlist"/>
        <w:spacing w:after="0" w:line="240" w:lineRule="auto"/>
        <w:ind w:left="1429"/>
        <w:jc w:val="both"/>
        <w:rPr>
          <w:rFonts w:ascii="Arial" w:hAnsi="Arial" w:cs="Arial"/>
          <w:sz w:val="20"/>
          <w:szCs w:val="20"/>
        </w:rPr>
      </w:pPr>
      <w:r w:rsidRPr="00E20BCC">
        <w:rPr>
          <w:rFonts w:ascii="Arial" w:hAnsi="Arial" w:cs="Arial"/>
          <w:sz w:val="20"/>
          <w:szCs w:val="20"/>
        </w:rPr>
        <w:t>W wyznaczonym terminie składania ofert, tj. do dnia 28 października 2019 r., oferty złożyły następujące podmioty:</w:t>
      </w:r>
    </w:p>
    <w:p w14:paraId="4B846DC4" w14:textId="10CBC8E3" w:rsidR="00A2190D" w:rsidRPr="00A2190D" w:rsidRDefault="00727334" w:rsidP="00727334">
      <w:pPr>
        <w:overflowPunct w:val="0"/>
        <w:autoSpaceDE w:val="0"/>
        <w:autoSpaceDN w:val="0"/>
        <w:adjustRightInd w:val="0"/>
        <w:spacing w:after="0" w:line="240" w:lineRule="auto"/>
        <w:ind w:left="1429"/>
        <w:contextualSpacing/>
        <w:jc w:val="both"/>
        <w:textAlignment w:val="baseline"/>
        <w:rPr>
          <w:rFonts w:ascii="Arial" w:hAnsi="Arial" w:cs="Arial"/>
          <w:bCs/>
          <w:sz w:val="20"/>
          <w:szCs w:val="20"/>
        </w:rPr>
      </w:pPr>
      <w:r>
        <w:rPr>
          <w:rFonts w:ascii="Arial" w:hAnsi="Arial" w:cs="Arial"/>
          <w:bCs/>
          <w:sz w:val="20"/>
          <w:szCs w:val="20"/>
        </w:rPr>
        <w:t xml:space="preserve">- </w:t>
      </w:r>
      <w:r w:rsidR="00A2190D" w:rsidRPr="00A2190D">
        <w:rPr>
          <w:rFonts w:ascii="Arial" w:hAnsi="Arial" w:cs="Arial"/>
          <w:bCs/>
          <w:sz w:val="20"/>
          <w:szCs w:val="20"/>
        </w:rPr>
        <w:t>Bank Polska Kasa Opieki Spółka Akcyjna</w:t>
      </w:r>
    </w:p>
    <w:p w14:paraId="3273CBE6" w14:textId="77777777" w:rsidR="00A2190D" w:rsidRPr="00E20BCC" w:rsidRDefault="00A2190D" w:rsidP="00727334">
      <w:pPr>
        <w:pStyle w:val="Akapitzlist"/>
        <w:spacing w:line="259" w:lineRule="auto"/>
        <w:ind w:left="1429"/>
        <w:jc w:val="both"/>
        <w:rPr>
          <w:rFonts w:ascii="Arial" w:hAnsi="Arial" w:cs="Arial"/>
          <w:bCs/>
          <w:sz w:val="20"/>
          <w:szCs w:val="20"/>
        </w:rPr>
      </w:pPr>
      <w:r w:rsidRPr="00E20BCC">
        <w:rPr>
          <w:rFonts w:ascii="Arial" w:hAnsi="Arial" w:cs="Arial"/>
          <w:bCs/>
          <w:sz w:val="20"/>
          <w:szCs w:val="20"/>
        </w:rPr>
        <w:t>ul. Grzybowska 53/57, 00-950 Warszawa</w:t>
      </w:r>
    </w:p>
    <w:p w14:paraId="1F620C46" w14:textId="44437A80" w:rsidR="00A2190D" w:rsidRPr="00A2190D" w:rsidRDefault="00727334" w:rsidP="00727334">
      <w:pPr>
        <w:overflowPunct w:val="0"/>
        <w:autoSpaceDE w:val="0"/>
        <w:autoSpaceDN w:val="0"/>
        <w:adjustRightInd w:val="0"/>
        <w:spacing w:after="0" w:line="240" w:lineRule="auto"/>
        <w:ind w:left="1429"/>
        <w:contextualSpacing/>
        <w:jc w:val="both"/>
        <w:textAlignment w:val="baseline"/>
        <w:rPr>
          <w:rFonts w:ascii="Arial" w:hAnsi="Arial" w:cs="Arial"/>
          <w:bCs/>
          <w:sz w:val="20"/>
          <w:szCs w:val="20"/>
        </w:rPr>
      </w:pPr>
      <w:r>
        <w:rPr>
          <w:rFonts w:ascii="Arial" w:hAnsi="Arial" w:cs="Arial"/>
          <w:bCs/>
          <w:sz w:val="20"/>
          <w:szCs w:val="20"/>
        </w:rPr>
        <w:t xml:space="preserve">- </w:t>
      </w:r>
      <w:r w:rsidR="00A2190D" w:rsidRPr="00A2190D">
        <w:rPr>
          <w:rFonts w:ascii="Arial" w:hAnsi="Arial" w:cs="Arial"/>
          <w:bCs/>
          <w:sz w:val="20"/>
          <w:szCs w:val="20"/>
        </w:rPr>
        <w:t>NWAI Dom Maklerski S.A.</w:t>
      </w:r>
    </w:p>
    <w:p w14:paraId="0F7DAB7B" w14:textId="77777777" w:rsidR="00A2190D" w:rsidRPr="00E20BCC" w:rsidRDefault="00A2190D" w:rsidP="00727334">
      <w:pPr>
        <w:pStyle w:val="Akapitzlist"/>
        <w:spacing w:line="259" w:lineRule="auto"/>
        <w:ind w:left="1429"/>
        <w:jc w:val="both"/>
        <w:rPr>
          <w:rFonts w:ascii="Arial" w:hAnsi="Arial" w:cs="Arial"/>
          <w:bCs/>
          <w:sz w:val="20"/>
          <w:szCs w:val="20"/>
        </w:rPr>
      </w:pPr>
      <w:r w:rsidRPr="00E20BCC">
        <w:rPr>
          <w:rFonts w:ascii="Arial" w:hAnsi="Arial" w:cs="Arial"/>
          <w:bCs/>
          <w:sz w:val="20"/>
          <w:szCs w:val="20"/>
        </w:rPr>
        <w:t>ul. Nowy Świat 64, 00-357 Warszawa</w:t>
      </w:r>
    </w:p>
    <w:p w14:paraId="63283D30" w14:textId="26361613" w:rsidR="00A2190D" w:rsidRPr="00A2190D" w:rsidRDefault="00727334" w:rsidP="00727334">
      <w:pPr>
        <w:overflowPunct w:val="0"/>
        <w:autoSpaceDE w:val="0"/>
        <w:autoSpaceDN w:val="0"/>
        <w:adjustRightInd w:val="0"/>
        <w:spacing w:after="0" w:line="240" w:lineRule="auto"/>
        <w:ind w:left="1429"/>
        <w:contextualSpacing/>
        <w:jc w:val="both"/>
        <w:textAlignment w:val="baseline"/>
        <w:rPr>
          <w:rFonts w:ascii="Arial" w:hAnsi="Arial" w:cs="Arial"/>
          <w:bCs/>
          <w:sz w:val="20"/>
          <w:szCs w:val="20"/>
        </w:rPr>
      </w:pPr>
      <w:r>
        <w:rPr>
          <w:rFonts w:ascii="Arial" w:hAnsi="Arial" w:cs="Arial"/>
          <w:bCs/>
          <w:sz w:val="20"/>
          <w:szCs w:val="20"/>
        </w:rPr>
        <w:t xml:space="preserve">- </w:t>
      </w:r>
      <w:r w:rsidR="00A2190D" w:rsidRPr="00A2190D">
        <w:rPr>
          <w:rFonts w:ascii="Arial" w:hAnsi="Arial" w:cs="Arial"/>
          <w:bCs/>
          <w:sz w:val="20"/>
          <w:szCs w:val="20"/>
        </w:rPr>
        <w:t>Powszechna Kasa Oszczędności Bank Polski SA</w:t>
      </w:r>
    </w:p>
    <w:p w14:paraId="19C03A6C" w14:textId="77777777" w:rsidR="00A2190D" w:rsidRPr="00E20BCC" w:rsidRDefault="00A2190D" w:rsidP="00727334">
      <w:pPr>
        <w:pStyle w:val="Akapitzlist"/>
        <w:spacing w:line="259" w:lineRule="auto"/>
        <w:ind w:left="1429"/>
        <w:jc w:val="both"/>
        <w:rPr>
          <w:rFonts w:ascii="Arial" w:hAnsi="Arial" w:cs="Arial"/>
          <w:bCs/>
          <w:sz w:val="20"/>
          <w:szCs w:val="20"/>
        </w:rPr>
      </w:pPr>
      <w:r w:rsidRPr="00E20BCC">
        <w:rPr>
          <w:rFonts w:ascii="Arial" w:hAnsi="Arial" w:cs="Arial"/>
          <w:bCs/>
          <w:sz w:val="20"/>
          <w:szCs w:val="20"/>
        </w:rPr>
        <w:t>ul. Puławska 15, 02-515 Warszawa</w:t>
      </w:r>
    </w:p>
    <w:p w14:paraId="7E8E0EDB" w14:textId="18F36941" w:rsidR="00A2190D" w:rsidRPr="00A2190D" w:rsidRDefault="00727334" w:rsidP="00727334">
      <w:pPr>
        <w:overflowPunct w:val="0"/>
        <w:autoSpaceDE w:val="0"/>
        <w:autoSpaceDN w:val="0"/>
        <w:adjustRightInd w:val="0"/>
        <w:spacing w:after="0" w:line="240" w:lineRule="auto"/>
        <w:ind w:left="1429"/>
        <w:contextualSpacing/>
        <w:jc w:val="both"/>
        <w:textAlignment w:val="baseline"/>
        <w:rPr>
          <w:rFonts w:ascii="Arial" w:hAnsi="Arial" w:cs="Arial"/>
          <w:bCs/>
          <w:sz w:val="20"/>
          <w:szCs w:val="20"/>
        </w:rPr>
      </w:pPr>
      <w:r>
        <w:rPr>
          <w:rFonts w:ascii="Arial" w:hAnsi="Arial" w:cs="Arial"/>
          <w:bCs/>
          <w:sz w:val="20"/>
          <w:szCs w:val="20"/>
        </w:rPr>
        <w:t xml:space="preserve">- </w:t>
      </w:r>
      <w:r w:rsidR="00A2190D" w:rsidRPr="00A2190D">
        <w:rPr>
          <w:rFonts w:ascii="Arial" w:hAnsi="Arial" w:cs="Arial"/>
          <w:bCs/>
          <w:sz w:val="20"/>
          <w:szCs w:val="20"/>
        </w:rPr>
        <w:t xml:space="preserve">Bank Gospodarstwa Krajowego </w:t>
      </w:r>
    </w:p>
    <w:p w14:paraId="2ADCEEA8" w14:textId="77777777" w:rsidR="00A2190D" w:rsidRPr="00E20BCC" w:rsidRDefault="00A2190D" w:rsidP="00727334">
      <w:pPr>
        <w:pStyle w:val="Akapitzlist"/>
        <w:spacing w:line="259" w:lineRule="auto"/>
        <w:ind w:left="1429"/>
        <w:jc w:val="both"/>
        <w:rPr>
          <w:rFonts w:ascii="Arial" w:hAnsi="Arial" w:cs="Arial"/>
          <w:bCs/>
          <w:sz w:val="20"/>
          <w:szCs w:val="20"/>
        </w:rPr>
      </w:pPr>
      <w:r w:rsidRPr="00E20BCC">
        <w:rPr>
          <w:rFonts w:ascii="Arial" w:hAnsi="Arial" w:cs="Arial"/>
          <w:bCs/>
          <w:sz w:val="20"/>
          <w:szCs w:val="20"/>
        </w:rPr>
        <w:t>Al. Jerozolimskie 7, 00-955 Warszawa</w:t>
      </w:r>
    </w:p>
    <w:p w14:paraId="78BC69AF" w14:textId="6D6B5650" w:rsidR="00A2190D" w:rsidRPr="00A2190D" w:rsidRDefault="00727334" w:rsidP="00727334">
      <w:pPr>
        <w:overflowPunct w:val="0"/>
        <w:autoSpaceDE w:val="0"/>
        <w:autoSpaceDN w:val="0"/>
        <w:adjustRightInd w:val="0"/>
        <w:spacing w:after="0" w:line="240" w:lineRule="auto"/>
        <w:ind w:left="1429"/>
        <w:contextualSpacing/>
        <w:jc w:val="both"/>
        <w:textAlignment w:val="baseline"/>
        <w:rPr>
          <w:rFonts w:ascii="Arial" w:hAnsi="Arial" w:cs="Arial"/>
          <w:bCs/>
          <w:sz w:val="20"/>
          <w:szCs w:val="20"/>
        </w:rPr>
      </w:pPr>
      <w:r>
        <w:rPr>
          <w:rFonts w:ascii="Arial" w:hAnsi="Arial" w:cs="Arial"/>
          <w:bCs/>
          <w:sz w:val="20"/>
          <w:szCs w:val="20"/>
        </w:rPr>
        <w:t xml:space="preserve">- </w:t>
      </w:r>
      <w:r w:rsidR="00A2190D" w:rsidRPr="00A2190D">
        <w:rPr>
          <w:rFonts w:ascii="Arial" w:hAnsi="Arial" w:cs="Arial"/>
          <w:bCs/>
          <w:sz w:val="20"/>
          <w:szCs w:val="20"/>
        </w:rPr>
        <w:t>Dom Maklerski Banku BPS S.A.</w:t>
      </w:r>
    </w:p>
    <w:p w14:paraId="6F2F69CA" w14:textId="77777777" w:rsidR="00A2190D" w:rsidRPr="00E20BCC" w:rsidRDefault="00A2190D" w:rsidP="00727334">
      <w:pPr>
        <w:pStyle w:val="Akapitzlist"/>
        <w:spacing w:line="259" w:lineRule="auto"/>
        <w:ind w:left="1429"/>
        <w:jc w:val="both"/>
        <w:rPr>
          <w:rFonts w:ascii="Arial" w:hAnsi="Arial" w:cs="Arial"/>
          <w:bCs/>
          <w:sz w:val="20"/>
          <w:szCs w:val="20"/>
        </w:rPr>
      </w:pPr>
      <w:r w:rsidRPr="00E20BCC">
        <w:rPr>
          <w:rFonts w:ascii="Arial" w:hAnsi="Arial" w:cs="Arial"/>
          <w:bCs/>
          <w:sz w:val="20"/>
          <w:szCs w:val="20"/>
        </w:rPr>
        <w:lastRenderedPageBreak/>
        <w:t>ul. Grzybowska 81, 00-844 Warszawa</w:t>
      </w:r>
    </w:p>
    <w:p w14:paraId="08FA571C" w14:textId="77777777" w:rsidR="00A2190D" w:rsidRPr="00E20BCC" w:rsidRDefault="00A2190D" w:rsidP="00727334">
      <w:pPr>
        <w:pStyle w:val="Akapitzlist"/>
        <w:spacing w:line="259" w:lineRule="auto"/>
        <w:ind w:left="1429"/>
        <w:jc w:val="both"/>
        <w:rPr>
          <w:rFonts w:ascii="Arial" w:hAnsi="Arial" w:cs="Arial"/>
          <w:bCs/>
          <w:sz w:val="20"/>
          <w:szCs w:val="20"/>
        </w:rPr>
      </w:pPr>
      <w:r w:rsidRPr="00E20BCC">
        <w:rPr>
          <w:rFonts w:ascii="Arial" w:hAnsi="Arial" w:cs="Arial"/>
          <w:sz w:val="20"/>
          <w:szCs w:val="20"/>
        </w:rPr>
        <w:t xml:space="preserve">W wyniku dokonanej oceny ofert, najkorzystniejsza to oferta  </w:t>
      </w:r>
      <w:r w:rsidRPr="00E20BCC">
        <w:rPr>
          <w:rFonts w:ascii="Arial" w:hAnsi="Arial" w:cs="Arial"/>
          <w:bCs/>
          <w:sz w:val="20"/>
          <w:szCs w:val="20"/>
        </w:rPr>
        <w:t>Domu Maklerskiego Banku BPS S.A. ul. Grzybowska 81, 00-844 Warszawa, która otrzymała 100,00 pkt;</w:t>
      </w:r>
    </w:p>
    <w:p w14:paraId="06EC6FDE" w14:textId="77777777" w:rsidR="00A2190D" w:rsidRPr="00E20BCC" w:rsidRDefault="00A2190D" w:rsidP="00727334">
      <w:pPr>
        <w:pStyle w:val="Akapitzlist"/>
        <w:spacing w:line="259" w:lineRule="auto"/>
        <w:ind w:left="1429"/>
        <w:jc w:val="both"/>
        <w:rPr>
          <w:rFonts w:ascii="Arial" w:hAnsi="Arial" w:cs="Arial"/>
          <w:sz w:val="20"/>
          <w:szCs w:val="20"/>
        </w:rPr>
      </w:pPr>
      <w:r w:rsidRPr="00E20BCC">
        <w:rPr>
          <w:rFonts w:ascii="Arial" w:hAnsi="Arial" w:cs="Arial"/>
          <w:sz w:val="20"/>
          <w:szCs w:val="20"/>
        </w:rPr>
        <w:t>Pozostałe oferty otrzymały następującą ilość punktów:</w:t>
      </w:r>
    </w:p>
    <w:p w14:paraId="378C4EF2" w14:textId="77777777" w:rsidR="00A2190D" w:rsidRPr="00E20BCC" w:rsidRDefault="00A2190D" w:rsidP="00727334">
      <w:pPr>
        <w:pStyle w:val="Akapitzlist"/>
        <w:spacing w:after="0" w:line="240" w:lineRule="auto"/>
        <w:ind w:left="1429"/>
        <w:jc w:val="both"/>
        <w:rPr>
          <w:rFonts w:ascii="Arial" w:hAnsi="Arial" w:cs="Arial"/>
          <w:b/>
          <w:sz w:val="20"/>
          <w:szCs w:val="20"/>
        </w:rPr>
      </w:pPr>
      <w:r w:rsidRPr="00E20BCC">
        <w:rPr>
          <w:rFonts w:ascii="Arial" w:hAnsi="Arial" w:cs="Arial"/>
          <w:b/>
          <w:sz w:val="20"/>
          <w:szCs w:val="20"/>
        </w:rPr>
        <w:t xml:space="preserve">- </w:t>
      </w:r>
      <w:r w:rsidRPr="00E20BCC">
        <w:rPr>
          <w:rFonts w:ascii="Arial" w:hAnsi="Arial" w:cs="Arial"/>
          <w:bCs/>
          <w:sz w:val="20"/>
          <w:szCs w:val="20"/>
        </w:rPr>
        <w:t>Bank Gospodarstwa Krajowego</w:t>
      </w:r>
      <w:r w:rsidRPr="00E20BCC">
        <w:rPr>
          <w:rFonts w:ascii="Arial" w:hAnsi="Arial" w:cs="Arial"/>
          <w:b/>
          <w:sz w:val="20"/>
          <w:szCs w:val="20"/>
        </w:rPr>
        <w:t xml:space="preserve"> </w:t>
      </w:r>
    </w:p>
    <w:p w14:paraId="1CBD75B4" w14:textId="77777777" w:rsidR="00A2190D" w:rsidRPr="00E20BCC" w:rsidRDefault="00A2190D" w:rsidP="00727334">
      <w:pPr>
        <w:pStyle w:val="Akapitzlist"/>
        <w:spacing w:after="0" w:line="240" w:lineRule="auto"/>
        <w:ind w:left="1429"/>
        <w:jc w:val="both"/>
        <w:rPr>
          <w:rFonts w:ascii="Arial" w:hAnsi="Arial" w:cs="Arial"/>
          <w:sz w:val="20"/>
          <w:szCs w:val="20"/>
        </w:rPr>
      </w:pPr>
      <w:r w:rsidRPr="00E20BCC">
        <w:rPr>
          <w:rFonts w:ascii="Arial" w:hAnsi="Arial" w:cs="Arial"/>
          <w:sz w:val="20"/>
          <w:szCs w:val="20"/>
        </w:rPr>
        <w:t>Al. Jerozolimskie 7, 00-955 Warszawa</w:t>
      </w:r>
    </w:p>
    <w:p w14:paraId="2B59416D" w14:textId="77777777" w:rsidR="00A2190D" w:rsidRPr="00E20BCC" w:rsidRDefault="00A2190D" w:rsidP="00727334">
      <w:pPr>
        <w:pStyle w:val="Akapitzlist"/>
        <w:spacing w:after="0" w:line="240" w:lineRule="auto"/>
        <w:ind w:left="1429"/>
        <w:jc w:val="both"/>
        <w:rPr>
          <w:rFonts w:ascii="Arial" w:hAnsi="Arial" w:cs="Arial"/>
          <w:bCs/>
          <w:sz w:val="20"/>
          <w:szCs w:val="20"/>
        </w:rPr>
      </w:pPr>
      <w:r w:rsidRPr="00E20BCC">
        <w:rPr>
          <w:rFonts w:ascii="Arial" w:hAnsi="Arial" w:cs="Arial"/>
          <w:bCs/>
          <w:sz w:val="20"/>
          <w:szCs w:val="20"/>
        </w:rPr>
        <w:t>95,44 pkt</w:t>
      </w:r>
    </w:p>
    <w:p w14:paraId="1A2FAD92" w14:textId="77777777" w:rsidR="00A2190D" w:rsidRPr="00E20BCC" w:rsidRDefault="00A2190D" w:rsidP="00727334">
      <w:pPr>
        <w:pStyle w:val="Akapitzlist"/>
        <w:spacing w:after="0" w:line="240" w:lineRule="auto"/>
        <w:ind w:left="1429"/>
        <w:jc w:val="both"/>
        <w:rPr>
          <w:rFonts w:ascii="Arial" w:hAnsi="Arial" w:cs="Arial"/>
          <w:bCs/>
          <w:sz w:val="20"/>
          <w:szCs w:val="20"/>
        </w:rPr>
      </w:pPr>
      <w:r w:rsidRPr="00E20BCC">
        <w:rPr>
          <w:rFonts w:ascii="Arial" w:hAnsi="Arial" w:cs="Arial"/>
          <w:bCs/>
          <w:sz w:val="20"/>
          <w:szCs w:val="20"/>
        </w:rPr>
        <w:t>- NWAI Dom Maklerski S.A.</w:t>
      </w:r>
    </w:p>
    <w:p w14:paraId="32226BA5" w14:textId="77777777" w:rsidR="00A2190D" w:rsidRPr="00E20BCC" w:rsidRDefault="00A2190D" w:rsidP="00727334">
      <w:pPr>
        <w:pStyle w:val="Akapitzlist"/>
        <w:spacing w:after="0" w:line="240" w:lineRule="auto"/>
        <w:ind w:left="1429"/>
        <w:jc w:val="both"/>
        <w:rPr>
          <w:rFonts w:ascii="Arial" w:hAnsi="Arial" w:cs="Arial"/>
          <w:bCs/>
          <w:sz w:val="20"/>
          <w:szCs w:val="20"/>
        </w:rPr>
      </w:pPr>
      <w:r w:rsidRPr="00E20BCC">
        <w:rPr>
          <w:rFonts w:ascii="Arial" w:hAnsi="Arial" w:cs="Arial"/>
          <w:bCs/>
          <w:sz w:val="20"/>
          <w:szCs w:val="20"/>
        </w:rPr>
        <w:t>ul. Nowy Świat 64, 00-357 Warszawa</w:t>
      </w:r>
    </w:p>
    <w:p w14:paraId="6D8855DB" w14:textId="77777777" w:rsidR="00A2190D" w:rsidRPr="00E20BCC" w:rsidRDefault="00A2190D" w:rsidP="00727334">
      <w:pPr>
        <w:pStyle w:val="Akapitzlist"/>
        <w:spacing w:after="0" w:line="240" w:lineRule="auto"/>
        <w:ind w:left="1429"/>
        <w:jc w:val="both"/>
        <w:rPr>
          <w:rFonts w:ascii="Arial" w:hAnsi="Arial" w:cs="Arial"/>
          <w:bCs/>
          <w:sz w:val="20"/>
          <w:szCs w:val="20"/>
        </w:rPr>
      </w:pPr>
      <w:r w:rsidRPr="00E20BCC">
        <w:rPr>
          <w:rFonts w:ascii="Arial" w:hAnsi="Arial" w:cs="Arial"/>
          <w:bCs/>
          <w:sz w:val="20"/>
          <w:szCs w:val="20"/>
        </w:rPr>
        <w:t>91,80 pkt</w:t>
      </w:r>
    </w:p>
    <w:p w14:paraId="2252A640" w14:textId="77777777" w:rsidR="00A2190D" w:rsidRPr="00E20BCC" w:rsidRDefault="00A2190D" w:rsidP="00727334">
      <w:pPr>
        <w:pStyle w:val="Akapitzlist"/>
        <w:spacing w:after="0" w:line="240" w:lineRule="auto"/>
        <w:ind w:left="1429"/>
        <w:jc w:val="both"/>
        <w:rPr>
          <w:rFonts w:ascii="Arial" w:hAnsi="Arial" w:cs="Arial"/>
          <w:bCs/>
          <w:sz w:val="20"/>
          <w:szCs w:val="20"/>
        </w:rPr>
      </w:pPr>
      <w:r w:rsidRPr="00E20BCC">
        <w:rPr>
          <w:rFonts w:ascii="Arial" w:hAnsi="Arial" w:cs="Arial"/>
          <w:bCs/>
          <w:sz w:val="20"/>
          <w:szCs w:val="20"/>
        </w:rPr>
        <w:t>- Powszechna Kasa Oszczędności Bank Polski SA</w:t>
      </w:r>
    </w:p>
    <w:p w14:paraId="57C0AA1C" w14:textId="77777777" w:rsidR="00A2190D" w:rsidRPr="00E20BCC" w:rsidRDefault="00A2190D" w:rsidP="00727334">
      <w:pPr>
        <w:pStyle w:val="Akapitzlist"/>
        <w:spacing w:after="0" w:line="240" w:lineRule="auto"/>
        <w:ind w:left="1429"/>
        <w:jc w:val="both"/>
        <w:rPr>
          <w:rFonts w:ascii="Arial" w:hAnsi="Arial" w:cs="Arial"/>
          <w:bCs/>
          <w:sz w:val="20"/>
          <w:szCs w:val="20"/>
        </w:rPr>
      </w:pPr>
      <w:r w:rsidRPr="00E20BCC">
        <w:rPr>
          <w:rFonts w:ascii="Arial" w:hAnsi="Arial" w:cs="Arial"/>
          <w:bCs/>
          <w:sz w:val="20"/>
          <w:szCs w:val="20"/>
        </w:rPr>
        <w:t>ul. Puławska 15, 02-515 Warszawa</w:t>
      </w:r>
    </w:p>
    <w:p w14:paraId="154ACB3E" w14:textId="77777777" w:rsidR="00A2190D" w:rsidRPr="00E20BCC" w:rsidRDefault="00A2190D" w:rsidP="00727334">
      <w:pPr>
        <w:pStyle w:val="Akapitzlist"/>
        <w:spacing w:after="0" w:line="240" w:lineRule="auto"/>
        <w:ind w:left="1429"/>
        <w:jc w:val="both"/>
        <w:rPr>
          <w:rFonts w:ascii="Arial" w:hAnsi="Arial" w:cs="Arial"/>
          <w:bCs/>
          <w:sz w:val="20"/>
          <w:szCs w:val="20"/>
        </w:rPr>
      </w:pPr>
      <w:r w:rsidRPr="00E20BCC">
        <w:rPr>
          <w:rFonts w:ascii="Arial" w:hAnsi="Arial" w:cs="Arial"/>
          <w:bCs/>
          <w:sz w:val="20"/>
          <w:szCs w:val="20"/>
        </w:rPr>
        <w:t>87,16 pkt</w:t>
      </w:r>
    </w:p>
    <w:p w14:paraId="7163BF8B" w14:textId="77777777" w:rsidR="00A2190D" w:rsidRPr="00E20BCC" w:rsidRDefault="00A2190D" w:rsidP="00727334">
      <w:pPr>
        <w:pStyle w:val="Akapitzlist"/>
        <w:spacing w:after="0" w:line="240" w:lineRule="auto"/>
        <w:ind w:left="1429"/>
        <w:jc w:val="both"/>
        <w:rPr>
          <w:rFonts w:ascii="Arial" w:hAnsi="Arial" w:cs="Arial"/>
          <w:bCs/>
          <w:sz w:val="20"/>
          <w:szCs w:val="20"/>
        </w:rPr>
      </w:pPr>
      <w:r w:rsidRPr="00E20BCC">
        <w:rPr>
          <w:rFonts w:ascii="Arial" w:hAnsi="Arial" w:cs="Arial"/>
          <w:bCs/>
          <w:sz w:val="20"/>
          <w:szCs w:val="20"/>
        </w:rPr>
        <w:t>- Bank Polska Kasa Opieki Spółka Akcyjna</w:t>
      </w:r>
    </w:p>
    <w:p w14:paraId="1AB83647" w14:textId="77777777" w:rsidR="00A2190D" w:rsidRPr="00E20BCC" w:rsidRDefault="00A2190D" w:rsidP="00727334">
      <w:pPr>
        <w:pStyle w:val="Akapitzlist"/>
        <w:spacing w:after="0" w:line="240" w:lineRule="auto"/>
        <w:ind w:left="1429"/>
        <w:jc w:val="both"/>
        <w:rPr>
          <w:rFonts w:ascii="Arial" w:hAnsi="Arial" w:cs="Arial"/>
          <w:bCs/>
          <w:sz w:val="20"/>
          <w:szCs w:val="20"/>
        </w:rPr>
      </w:pPr>
      <w:r w:rsidRPr="00E20BCC">
        <w:rPr>
          <w:rFonts w:ascii="Arial" w:hAnsi="Arial" w:cs="Arial"/>
          <w:bCs/>
          <w:sz w:val="20"/>
          <w:szCs w:val="20"/>
        </w:rPr>
        <w:t>ul. Grzybowska 53/57, 00-950 Warszawa</w:t>
      </w:r>
    </w:p>
    <w:p w14:paraId="28070228" w14:textId="77777777" w:rsidR="00A2190D" w:rsidRPr="00E20BCC" w:rsidRDefault="00A2190D" w:rsidP="00727334">
      <w:pPr>
        <w:pStyle w:val="Akapitzlist"/>
        <w:spacing w:after="0" w:line="240" w:lineRule="auto"/>
        <w:ind w:left="1429"/>
        <w:jc w:val="both"/>
        <w:rPr>
          <w:rFonts w:ascii="Arial" w:hAnsi="Arial" w:cs="Arial"/>
          <w:bCs/>
          <w:sz w:val="20"/>
          <w:szCs w:val="20"/>
        </w:rPr>
      </w:pPr>
      <w:r w:rsidRPr="00E20BCC">
        <w:rPr>
          <w:rFonts w:ascii="Arial" w:hAnsi="Arial" w:cs="Arial"/>
          <w:bCs/>
          <w:sz w:val="20"/>
          <w:szCs w:val="20"/>
        </w:rPr>
        <w:t>80,04 pkt</w:t>
      </w:r>
    </w:p>
    <w:p w14:paraId="2FEA937F" w14:textId="77777777" w:rsidR="00A2190D" w:rsidRPr="00E20BCC" w:rsidRDefault="00A2190D" w:rsidP="00727334">
      <w:pPr>
        <w:pStyle w:val="Akapitzlist"/>
        <w:spacing w:line="259" w:lineRule="auto"/>
        <w:ind w:left="1429"/>
        <w:jc w:val="both"/>
        <w:rPr>
          <w:rFonts w:ascii="Arial" w:hAnsi="Arial" w:cs="Arial"/>
          <w:sz w:val="20"/>
          <w:szCs w:val="20"/>
        </w:rPr>
      </w:pPr>
      <w:r w:rsidRPr="00E20BCC">
        <w:rPr>
          <w:rFonts w:ascii="Arial" w:hAnsi="Arial" w:cs="Arial"/>
          <w:sz w:val="20"/>
          <w:szCs w:val="20"/>
        </w:rPr>
        <w:t>Po dokonaniu oceny merytorycznej i formalnej złożonych ofert, Burmistrz wybrał ofertę Domu Maklerskiego Banku BPS Spółka Akcyjna, który przedstawił najkorzystniejsze warunki cenowe.</w:t>
      </w:r>
    </w:p>
    <w:p w14:paraId="6E6988B9" w14:textId="77777777" w:rsidR="000D27D3" w:rsidRDefault="000D27D3"/>
    <w:p w14:paraId="61AF1A37" w14:textId="4C294592" w:rsidR="000D27D3" w:rsidRDefault="000D27D3" w:rsidP="000D27D3">
      <w:pPr>
        <w:spacing w:after="0"/>
        <w:ind w:left="426" w:hanging="426"/>
        <w:jc w:val="both"/>
        <w:rPr>
          <w:rFonts w:ascii="Arial" w:eastAsia="Times New Roman" w:hAnsi="Arial" w:cs="Arial"/>
          <w:b/>
          <w:i/>
          <w:u w:val="single"/>
          <w:lang w:eastAsia="pl-PL"/>
        </w:rPr>
      </w:pPr>
      <w:bookmarkStart w:id="1" w:name="_Hlk25134834"/>
      <w:r>
        <w:rPr>
          <w:rFonts w:ascii="Arial" w:eastAsia="Times New Roman" w:hAnsi="Arial" w:cs="Arial"/>
          <w:b/>
          <w:i/>
          <w:u w:val="single"/>
          <w:lang w:eastAsia="pl-PL"/>
        </w:rPr>
        <w:t>IV. W zakresie spraw RO :</w:t>
      </w:r>
    </w:p>
    <w:bookmarkEnd w:id="1"/>
    <w:p w14:paraId="158D974F" w14:textId="2B891CB7" w:rsidR="000D27D3" w:rsidRDefault="000D27D3" w:rsidP="000D27D3"/>
    <w:p w14:paraId="25296D54" w14:textId="77777777" w:rsidR="001D3408" w:rsidRPr="00E20BCC" w:rsidRDefault="001D3408" w:rsidP="00E20BCC">
      <w:pPr>
        <w:pStyle w:val="Akapitzlist"/>
        <w:numPr>
          <w:ilvl w:val="0"/>
          <w:numId w:val="10"/>
        </w:numPr>
        <w:spacing w:after="0" w:line="240" w:lineRule="auto"/>
        <w:rPr>
          <w:rFonts w:ascii="Arial" w:eastAsia="Times New Roman" w:hAnsi="Arial" w:cs="Arial"/>
          <w:sz w:val="20"/>
          <w:szCs w:val="20"/>
          <w:lang w:eastAsia="pl-PL"/>
        </w:rPr>
      </w:pPr>
      <w:r w:rsidRPr="00E20BCC">
        <w:rPr>
          <w:rFonts w:ascii="Arial" w:eastAsia="Times New Roman" w:hAnsi="Arial" w:cs="Arial"/>
          <w:sz w:val="20"/>
          <w:szCs w:val="20"/>
          <w:lang w:eastAsia="pl-PL"/>
        </w:rPr>
        <w:t xml:space="preserve">Burmistrz Barlinka zapoznał się z ofertami na zakup 18 szt. krzeseł biurowych do Urzędu Miejskiego w Barlinku. Wpłynęły 3 oferty. Burmistrz wybrał najkorzystniejszą ofertę Firmy Mojekrzesła.pl z Wrocławia za kwotę 7.502,80 zł brutto. </w:t>
      </w:r>
    </w:p>
    <w:p w14:paraId="0E4E21A7" w14:textId="709CD10D" w:rsidR="000D27D3" w:rsidRDefault="000D27D3"/>
    <w:p w14:paraId="4B0CD2D0" w14:textId="77777777" w:rsidR="00727334" w:rsidRDefault="00727334"/>
    <w:p w14:paraId="60ED01BD" w14:textId="3283F97C" w:rsidR="00003CDD" w:rsidRDefault="00003CDD" w:rsidP="00003CDD">
      <w:pPr>
        <w:spacing w:after="0"/>
        <w:ind w:left="426" w:hanging="426"/>
        <w:jc w:val="both"/>
        <w:rPr>
          <w:rFonts w:ascii="Arial" w:eastAsia="Times New Roman" w:hAnsi="Arial" w:cs="Arial"/>
          <w:b/>
          <w:i/>
          <w:u w:val="single"/>
          <w:lang w:eastAsia="pl-PL"/>
        </w:rPr>
      </w:pPr>
      <w:r>
        <w:rPr>
          <w:rFonts w:ascii="Arial" w:eastAsia="Times New Roman" w:hAnsi="Arial" w:cs="Arial"/>
          <w:b/>
          <w:i/>
          <w:u w:val="single"/>
          <w:lang w:eastAsia="pl-PL"/>
        </w:rPr>
        <w:t xml:space="preserve">V. W zakresie spraw </w:t>
      </w:r>
      <w:r>
        <w:rPr>
          <w:rFonts w:ascii="Arial" w:eastAsia="Times New Roman" w:hAnsi="Arial" w:cs="Arial"/>
          <w:b/>
          <w:i/>
          <w:u w:val="single"/>
          <w:lang w:eastAsia="pl-PL"/>
        </w:rPr>
        <w:t>OPS</w:t>
      </w:r>
      <w:r>
        <w:rPr>
          <w:rFonts w:ascii="Arial" w:eastAsia="Times New Roman" w:hAnsi="Arial" w:cs="Arial"/>
          <w:b/>
          <w:i/>
          <w:u w:val="single"/>
          <w:lang w:eastAsia="pl-PL"/>
        </w:rPr>
        <w:t xml:space="preserve"> :</w:t>
      </w:r>
    </w:p>
    <w:p w14:paraId="00D80876" w14:textId="7AC95355" w:rsidR="005B27AF" w:rsidRDefault="005B27AF"/>
    <w:p w14:paraId="2C6015E7" w14:textId="3066E1E4" w:rsidR="00003CDD" w:rsidRPr="00E20BCC" w:rsidRDefault="00003CDD" w:rsidP="00E20BCC">
      <w:pPr>
        <w:pStyle w:val="Akapitzlist"/>
        <w:numPr>
          <w:ilvl w:val="0"/>
          <w:numId w:val="11"/>
        </w:numPr>
        <w:spacing w:after="0" w:line="240" w:lineRule="auto"/>
        <w:jc w:val="both"/>
        <w:rPr>
          <w:rFonts w:ascii="Arial" w:eastAsia="Times New Roman" w:hAnsi="Arial" w:cs="Arial"/>
          <w:bCs/>
          <w:sz w:val="20"/>
          <w:szCs w:val="20"/>
          <w:lang w:eastAsia="pl-PL"/>
        </w:rPr>
      </w:pPr>
      <w:r w:rsidRPr="00E20BCC">
        <w:rPr>
          <w:rFonts w:ascii="Arial" w:eastAsia="Times New Roman" w:hAnsi="Arial" w:cs="Arial"/>
          <w:bCs/>
          <w:sz w:val="20"/>
          <w:szCs w:val="20"/>
          <w:lang w:eastAsia="pl-PL"/>
        </w:rPr>
        <w:t xml:space="preserve">Burmistrz Barlinka zapoznał się i skierował od Rady Miejskiej </w:t>
      </w:r>
      <w:proofErr w:type="spellStart"/>
      <w:r w:rsidRPr="00E20BCC">
        <w:rPr>
          <w:rFonts w:ascii="Arial" w:eastAsia="Times New Roman" w:hAnsi="Arial" w:cs="Arial"/>
          <w:bCs/>
          <w:sz w:val="20"/>
          <w:szCs w:val="20"/>
          <w:lang w:eastAsia="pl-PL"/>
        </w:rPr>
        <w:t>wm</w:t>
      </w:r>
      <w:proofErr w:type="spellEnd"/>
      <w:r w:rsidRPr="00E20BCC">
        <w:rPr>
          <w:rFonts w:ascii="Arial" w:eastAsia="Times New Roman" w:hAnsi="Arial" w:cs="Arial"/>
          <w:b/>
          <w:sz w:val="20"/>
          <w:szCs w:val="20"/>
          <w:lang w:eastAsia="pl-PL"/>
        </w:rPr>
        <w:t xml:space="preserve"> </w:t>
      </w:r>
      <w:r w:rsidRPr="00E20BCC">
        <w:rPr>
          <w:rFonts w:ascii="Arial" w:eastAsia="Times New Roman" w:hAnsi="Arial" w:cs="Arial"/>
          <w:bCs/>
          <w:sz w:val="20"/>
          <w:szCs w:val="20"/>
          <w:lang w:eastAsia="pl-PL"/>
        </w:rPr>
        <w:t xml:space="preserve">sprawozdanie </w:t>
      </w:r>
      <w:r w:rsidR="004F2BE2">
        <w:rPr>
          <w:rFonts w:ascii="Arial" w:eastAsia="Times New Roman" w:hAnsi="Arial" w:cs="Arial"/>
          <w:bCs/>
          <w:sz w:val="20"/>
          <w:szCs w:val="20"/>
          <w:lang w:eastAsia="pl-PL"/>
        </w:rPr>
        <w:t xml:space="preserve">                        </w:t>
      </w:r>
      <w:r w:rsidRPr="00E20BCC">
        <w:rPr>
          <w:rFonts w:ascii="Arial" w:eastAsia="Times New Roman" w:hAnsi="Arial" w:cs="Arial"/>
          <w:bCs/>
          <w:sz w:val="20"/>
          <w:szCs w:val="20"/>
          <w:lang w:eastAsia="pl-PL"/>
        </w:rPr>
        <w:t>z realizacji Strategii Rozwiązywania Problemów Społecznych.</w:t>
      </w:r>
    </w:p>
    <w:p w14:paraId="188ED420" w14:textId="3A6C9263" w:rsidR="005B27AF" w:rsidRDefault="005B27AF"/>
    <w:p w14:paraId="7238B3BB" w14:textId="04540FFD" w:rsidR="005B27AF" w:rsidRDefault="005B27AF"/>
    <w:p w14:paraId="142825F8" w14:textId="6069E9ED" w:rsidR="004E5F02" w:rsidRDefault="004E5F02" w:rsidP="004E5F02">
      <w:pPr>
        <w:spacing w:after="0"/>
        <w:ind w:left="426" w:hanging="426"/>
        <w:jc w:val="both"/>
        <w:rPr>
          <w:rFonts w:ascii="Arial" w:eastAsia="Times New Roman" w:hAnsi="Arial" w:cs="Arial"/>
          <w:b/>
          <w:i/>
          <w:u w:val="single"/>
          <w:lang w:eastAsia="pl-PL"/>
        </w:rPr>
      </w:pPr>
      <w:r>
        <w:rPr>
          <w:rFonts w:ascii="Arial" w:eastAsia="Times New Roman" w:hAnsi="Arial" w:cs="Arial"/>
          <w:b/>
          <w:i/>
          <w:u w:val="single"/>
          <w:lang w:eastAsia="pl-PL"/>
        </w:rPr>
        <w:t>V</w:t>
      </w:r>
      <w:r>
        <w:rPr>
          <w:rFonts w:ascii="Arial" w:eastAsia="Times New Roman" w:hAnsi="Arial" w:cs="Arial"/>
          <w:b/>
          <w:i/>
          <w:u w:val="single"/>
          <w:lang w:eastAsia="pl-PL"/>
        </w:rPr>
        <w:t>I</w:t>
      </w:r>
      <w:r>
        <w:rPr>
          <w:rFonts w:ascii="Arial" w:eastAsia="Times New Roman" w:hAnsi="Arial" w:cs="Arial"/>
          <w:b/>
          <w:i/>
          <w:u w:val="single"/>
          <w:lang w:eastAsia="pl-PL"/>
        </w:rPr>
        <w:t xml:space="preserve">. W zakresie spraw </w:t>
      </w:r>
      <w:r>
        <w:rPr>
          <w:rFonts w:ascii="Arial" w:eastAsia="Times New Roman" w:hAnsi="Arial" w:cs="Arial"/>
          <w:b/>
          <w:i/>
          <w:u w:val="single"/>
          <w:lang w:eastAsia="pl-PL"/>
        </w:rPr>
        <w:t>PWK Płonia</w:t>
      </w:r>
      <w:r>
        <w:rPr>
          <w:rFonts w:ascii="Arial" w:eastAsia="Times New Roman" w:hAnsi="Arial" w:cs="Arial"/>
          <w:b/>
          <w:i/>
          <w:u w:val="single"/>
          <w:lang w:eastAsia="pl-PL"/>
        </w:rPr>
        <w:t xml:space="preserve"> :</w:t>
      </w:r>
    </w:p>
    <w:p w14:paraId="27F6048D" w14:textId="24194C12" w:rsidR="005B27AF" w:rsidRDefault="005B27AF"/>
    <w:p w14:paraId="07F9EBA3" w14:textId="77777777" w:rsidR="004E5F02" w:rsidRPr="00E20BCC" w:rsidRDefault="004E5F02" w:rsidP="00E20BCC">
      <w:pPr>
        <w:pStyle w:val="Akapitzlist"/>
        <w:numPr>
          <w:ilvl w:val="0"/>
          <w:numId w:val="12"/>
        </w:numPr>
        <w:spacing w:after="0" w:line="240" w:lineRule="auto"/>
        <w:jc w:val="both"/>
        <w:rPr>
          <w:rFonts w:ascii="Arial" w:eastAsia="Times New Roman" w:hAnsi="Arial" w:cs="Arial"/>
          <w:sz w:val="20"/>
          <w:szCs w:val="20"/>
          <w:lang w:eastAsia="pl-PL"/>
        </w:rPr>
      </w:pPr>
      <w:r w:rsidRPr="00E20BCC">
        <w:rPr>
          <w:rFonts w:ascii="Arial" w:eastAsia="Times New Roman" w:hAnsi="Arial" w:cs="Arial"/>
          <w:sz w:val="20"/>
          <w:szCs w:val="20"/>
          <w:lang w:eastAsia="pl-PL"/>
        </w:rPr>
        <w:t xml:space="preserve">Burmistrz Barlinka zapoznał się ze sprawą budowy sieci wodociągowej i kanalizacji sanitarnej przez osobę prywatną na dz. nr 336/11 </w:t>
      </w:r>
      <w:proofErr w:type="spellStart"/>
      <w:r w:rsidRPr="00E20BCC">
        <w:rPr>
          <w:rFonts w:ascii="Arial" w:eastAsia="Times New Roman" w:hAnsi="Arial" w:cs="Arial"/>
          <w:sz w:val="20"/>
          <w:szCs w:val="20"/>
          <w:lang w:eastAsia="pl-PL"/>
        </w:rPr>
        <w:t>obr</w:t>
      </w:r>
      <w:proofErr w:type="spellEnd"/>
      <w:r w:rsidRPr="00E20BCC">
        <w:rPr>
          <w:rFonts w:ascii="Arial" w:eastAsia="Times New Roman" w:hAnsi="Arial" w:cs="Arial"/>
          <w:sz w:val="20"/>
          <w:szCs w:val="20"/>
          <w:lang w:eastAsia="pl-PL"/>
        </w:rPr>
        <w:t xml:space="preserve">. Moczkowo, gm. Barlinek. Burmistrz wyraził zgodę na budowę ww. sieci. </w:t>
      </w:r>
    </w:p>
    <w:p w14:paraId="798826E0" w14:textId="7748657E" w:rsidR="005B27AF" w:rsidRDefault="005B27AF" w:rsidP="00E20BCC">
      <w:pPr>
        <w:jc w:val="both"/>
      </w:pPr>
    </w:p>
    <w:p w14:paraId="2F6A985F" w14:textId="27644942" w:rsidR="005B27AF" w:rsidRDefault="005B27AF"/>
    <w:p w14:paraId="4D5B2D29" w14:textId="0AAA5FEF" w:rsidR="005B27AF" w:rsidRDefault="005B27AF"/>
    <w:p w14:paraId="452EFFF5" w14:textId="371E3352" w:rsidR="00D47D5C" w:rsidRDefault="00D47D5C"/>
    <w:p w14:paraId="1CA3980C" w14:textId="4B0CD43C" w:rsidR="00D47D5C" w:rsidRDefault="00D47D5C"/>
    <w:p w14:paraId="14F2F418" w14:textId="3DE92A7E" w:rsidR="00727334" w:rsidRDefault="00727334"/>
    <w:p w14:paraId="350FFC0A" w14:textId="77777777" w:rsidR="00332CAA" w:rsidRDefault="00332CAA"/>
    <w:p w14:paraId="1210D7C0" w14:textId="77777777" w:rsidR="005B27AF" w:rsidRDefault="005B27AF" w:rsidP="005B27AF">
      <w:pPr>
        <w:suppressAutoHyphens/>
        <w:spacing w:after="0" w:line="240" w:lineRule="auto"/>
        <w:jc w:val="center"/>
        <w:rPr>
          <w:rFonts w:ascii="Arial" w:eastAsia="Times New Roman" w:hAnsi="Arial" w:cs="Arial"/>
          <w:b/>
          <w:i/>
          <w:lang w:eastAsia="ar-SA"/>
        </w:rPr>
      </w:pPr>
      <w:r>
        <w:rPr>
          <w:rFonts w:ascii="Arial" w:eastAsia="Times New Roman" w:hAnsi="Arial" w:cs="Arial"/>
          <w:b/>
          <w:i/>
          <w:lang w:eastAsia="ar-SA"/>
        </w:rPr>
        <w:lastRenderedPageBreak/>
        <w:t>Burmistrz Barlinka wydał następujące zarządzenia:</w:t>
      </w:r>
    </w:p>
    <w:p w14:paraId="2B31A7A2" w14:textId="77777777" w:rsidR="005B27AF" w:rsidRDefault="005B27AF" w:rsidP="005B27AF"/>
    <w:tbl>
      <w:tblPr>
        <w:tblW w:w="0" w:type="auto"/>
        <w:tblInd w:w="108" w:type="dxa"/>
        <w:tblLayout w:type="fixed"/>
        <w:tblLook w:val="01E0" w:firstRow="1" w:lastRow="1" w:firstColumn="1" w:lastColumn="1" w:noHBand="0" w:noVBand="0"/>
      </w:tblPr>
      <w:tblGrid>
        <w:gridCol w:w="620"/>
        <w:gridCol w:w="1535"/>
        <w:gridCol w:w="3969"/>
        <w:gridCol w:w="1418"/>
        <w:gridCol w:w="1412"/>
      </w:tblGrid>
      <w:tr w:rsidR="005B27AF" w:rsidRPr="008C6002" w14:paraId="6C3A09E9" w14:textId="77777777" w:rsidTr="00393E89">
        <w:tc>
          <w:tcPr>
            <w:tcW w:w="620" w:type="dxa"/>
            <w:tcBorders>
              <w:top w:val="single" w:sz="4" w:space="0" w:color="auto"/>
              <w:left w:val="single" w:sz="4" w:space="0" w:color="auto"/>
              <w:bottom w:val="single" w:sz="4" w:space="0" w:color="auto"/>
              <w:right w:val="single" w:sz="4" w:space="0" w:color="auto"/>
            </w:tcBorders>
            <w:hideMark/>
          </w:tcPr>
          <w:p w14:paraId="2AF8C540" w14:textId="77777777" w:rsidR="005B27AF" w:rsidRPr="008C6002" w:rsidRDefault="005B27AF" w:rsidP="00393E89">
            <w:pPr>
              <w:spacing w:after="0" w:line="240" w:lineRule="auto"/>
              <w:jc w:val="center"/>
              <w:rPr>
                <w:rFonts w:ascii="Times New Roman" w:eastAsia="Times New Roman" w:hAnsi="Times New Roman" w:cs="Times New Roman"/>
                <w:b/>
                <w:sz w:val="24"/>
                <w:szCs w:val="24"/>
                <w:lang w:eastAsia="pl-PL"/>
              </w:rPr>
            </w:pPr>
            <w:r w:rsidRPr="008C6002">
              <w:rPr>
                <w:rFonts w:ascii="Times New Roman" w:eastAsia="Times New Roman" w:hAnsi="Times New Roman" w:cs="Times New Roman"/>
                <w:b/>
                <w:sz w:val="24"/>
                <w:szCs w:val="24"/>
                <w:lang w:eastAsia="pl-PL"/>
              </w:rPr>
              <w:t>Lp.</w:t>
            </w:r>
          </w:p>
        </w:tc>
        <w:tc>
          <w:tcPr>
            <w:tcW w:w="1535" w:type="dxa"/>
            <w:tcBorders>
              <w:top w:val="single" w:sz="4" w:space="0" w:color="auto"/>
              <w:left w:val="single" w:sz="4" w:space="0" w:color="auto"/>
              <w:bottom w:val="single" w:sz="4" w:space="0" w:color="auto"/>
              <w:right w:val="single" w:sz="4" w:space="0" w:color="auto"/>
            </w:tcBorders>
            <w:hideMark/>
          </w:tcPr>
          <w:p w14:paraId="24B3E219" w14:textId="77777777" w:rsidR="005B27AF" w:rsidRPr="008C6002" w:rsidRDefault="005B27AF" w:rsidP="00393E89">
            <w:pPr>
              <w:spacing w:after="0" w:line="240" w:lineRule="auto"/>
              <w:jc w:val="center"/>
              <w:rPr>
                <w:rFonts w:ascii="Times New Roman" w:eastAsia="Times New Roman" w:hAnsi="Times New Roman" w:cs="Times New Roman"/>
                <w:b/>
                <w:sz w:val="24"/>
                <w:szCs w:val="24"/>
                <w:lang w:eastAsia="pl-PL"/>
              </w:rPr>
            </w:pPr>
            <w:r w:rsidRPr="008C6002">
              <w:rPr>
                <w:rFonts w:ascii="Times New Roman" w:eastAsia="Times New Roman" w:hAnsi="Times New Roman" w:cs="Times New Roman"/>
                <w:b/>
                <w:sz w:val="24"/>
                <w:szCs w:val="24"/>
                <w:lang w:eastAsia="pl-PL"/>
              </w:rPr>
              <w:t>Nr Zarządzenia</w:t>
            </w:r>
          </w:p>
        </w:tc>
        <w:tc>
          <w:tcPr>
            <w:tcW w:w="3969" w:type="dxa"/>
            <w:tcBorders>
              <w:top w:val="single" w:sz="4" w:space="0" w:color="auto"/>
              <w:left w:val="single" w:sz="4" w:space="0" w:color="auto"/>
              <w:bottom w:val="single" w:sz="4" w:space="0" w:color="auto"/>
              <w:right w:val="single" w:sz="4" w:space="0" w:color="auto"/>
            </w:tcBorders>
            <w:hideMark/>
          </w:tcPr>
          <w:p w14:paraId="23F59540" w14:textId="77777777" w:rsidR="005B27AF" w:rsidRPr="008C6002" w:rsidRDefault="005B27AF" w:rsidP="00393E89">
            <w:pPr>
              <w:spacing w:after="0" w:line="240" w:lineRule="auto"/>
              <w:jc w:val="center"/>
              <w:rPr>
                <w:rFonts w:ascii="Times New Roman" w:eastAsia="Times New Roman" w:hAnsi="Times New Roman" w:cs="Times New Roman"/>
                <w:b/>
                <w:sz w:val="24"/>
                <w:szCs w:val="24"/>
                <w:lang w:eastAsia="pl-PL"/>
              </w:rPr>
            </w:pPr>
            <w:r w:rsidRPr="008C6002">
              <w:rPr>
                <w:rFonts w:ascii="Times New Roman" w:eastAsia="Times New Roman" w:hAnsi="Times New Roman" w:cs="Times New Roman"/>
                <w:b/>
                <w:sz w:val="24"/>
                <w:szCs w:val="24"/>
                <w:lang w:eastAsia="pl-PL"/>
              </w:rPr>
              <w:t>W sprawie</w:t>
            </w:r>
          </w:p>
        </w:tc>
        <w:tc>
          <w:tcPr>
            <w:tcW w:w="1418" w:type="dxa"/>
            <w:tcBorders>
              <w:top w:val="single" w:sz="4" w:space="0" w:color="auto"/>
              <w:left w:val="single" w:sz="4" w:space="0" w:color="auto"/>
              <w:bottom w:val="single" w:sz="4" w:space="0" w:color="auto"/>
              <w:right w:val="single" w:sz="4" w:space="0" w:color="auto"/>
            </w:tcBorders>
            <w:hideMark/>
          </w:tcPr>
          <w:p w14:paraId="1F6B8C9F" w14:textId="77777777" w:rsidR="005B27AF" w:rsidRPr="008C6002" w:rsidRDefault="005B27AF" w:rsidP="00393E89">
            <w:pPr>
              <w:spacing w:after="0" w:line="240" w:lineRule="auto"/>
              <w:jc w:val="center"/>
              <w:rPr>
                <w:rFonts w:ascii="Times New Roman" w:eastAsia="Times New Roman" w:hAnsi="Times New Roman" w:cs="Times New Roman"/>
                <w:b/>
                <w:sz w:val="24"/>
                <w:szCs w:val="24"/>
                <w:lang w:eastAsia="pl-PL"/>
              </w:rPr>
            </w:pPr>
            <w:r w:rsidRPr="008C6002">
              <w:rPr>
                <w:rFonts w:ascii="Times New Roman" w:eastAsia="Times New Roman" w:hAnsi="Times New Roman" w:cs="Times New Roman"/>
                <w:b/>
                <w:sz w:val="24"/>
                <w:szCs w:val="24"/>
                <w:lang w:eastAsia="pl-PL"/>
              </w:rPr>
              <w:t>Data</w:t>
            </w:r>
          </w:p>
        </w:tc>
        <w:tc>
          <w:tcPr>
            <w:tcW w:w="1412" w:type="dxa"/>
            <w:tcBorders>
              <w:top w:val="single" w:sz="4" w:space="0" w:color="auto"/>
              <w:left w:val="single" w:sz="4" w:space="0" w:color="auto"/>
              <w:bottom w:val="single" w:sz="4" w:space="0" w:color="auto"/>
              <w:right w:val="single" w:sz="4" w:space="0" w:color="auto"/>
            </w:tcBorders>
            <w:hideMark/>
          </w:tcPr>
          <w:p w14:paraId="7BFE7777" w14:textId="77777777" w:rsidR="005B27AF" w:rsidRPr="008C6002" w:rsidRDefault="005B27AF" w:rsidP="00393E89">
            <w:pPr>
              <w:spacing w:after="0" w:line="240" w:lineRule="auto"/>
              <w:jc w:val="center"/>
              <w:rPr>
                <w:rFonts w:ascii="Times New Roman" w:eastAsia="Times New Roman" w:hAnsi="Times New Roman" w:cs="Times New Roman"/>
                <w:b/>
                <w:sz w:val="24"/>
                <w:szCs w:val="24"/>
                <w:lang w:eastAsia="pl-PL"/>
              </w:rPr>
            </w:pPr>
            <w:r w:rsidRPr="008C6002">
              <w:rPr>
                <w:rFonts w:ascii="Times New Roman" w:eastAsia="Times New Roman" w:hAnsi="Times New Roman" w:cs="Times New Roman"/>
                <w:b/>
                <w:sz w:val="24"/>
                <w:szCs w:val="24"/>
                <w:lang w:eastAsia="pl-PL"/>
              </w:rPr>
              <w:t>Uwagi</w:t>
            </w:r>
          </w:p>
        </w:tc>
      </w:tr>
      <w:tr w:rsidR="005B27AF" w14:paraId="6C8549C9" w14:textId="77777777" w:rsidTr="00393E89">
        <w:trPr>
          <w:trHeight w:val="365"/>
        </w:trPr>
        <w:tc>
          <w:tcPr>
            <w:tcW w:w="620" w:type="dxa"/>
            <w:tcBorders>
              <w:top w:val="single" w:sz="4" w:space="0" w:color="auto"/>
              <w:left w:val="single" w:sz="4" w:space="0" w:color="auto"/>
              <w:bottom w:val="single" w:sz="4" w:space="0" w:color="auto"/>
              <w:right w:val="single" w:sz="4" w:space="0" w:color="auto"/>
            </w:tcBorders>
          </w:tcPr>
          <w:p w14:paraId="4FF13B79" w14:textId="7058648D" w:rsidR="005B27AF" w:rsidRDefault="005B27AF" w:rsidP="00393E89">
            <w:pPr>
              <w:jc w:val="center"/>
              <w:rPr>
                <w:b/>
              </w:rPr>
            </w:pPr>
            <w:r>
              <w:rPr>
                <w:b/>
              </w:rPr>
              <w:t>1</w:t>
            </w:r>
          </w:p>
        </w:tc>
        <w:tc>
          <w:tcPr>
            <w:tcW w:w="1535" w:type="dxa"/>
            <w:tcBorders>
              <w:top w:val="single" w:sz="4" w:space="0" w:color="auto"/>
              <w:left w:val="single" w:sz="4" w:space="0" w:color="auto"/>
              <w:bottom w:val="single" w:sz="4" w:space="0" w:color="auto"/>
              <w:right w:val="single" w:sz="4" w:space="0" w:color="auto"/>
            </w:tcBorders>
            <w:vAlign w:val="center"/>
          </w:tcPr>
          <w:p w14:paraId="74836553" w14:textId="77777777" w:rsidR="005B27AF" w:rsidRDefault="005B27AF" w:rsidP="00393E89">
            <w:pPr>
              <w:jc w:val="center"/>
            </w:pPr>
            <w:r>
              <w:t>194/2019</w:t>
            </w:r>
          </w:p>
        </w:tc>
        <w:tc>
          <w:tcPr>
            <w:tcW w:w="3969" w:type="dxa"/>
            <w:tcBorders>
              <w:top w:val="single" w:sz="4" w:space="0" w:color="auto"/>
              <w:left w:val="single" w:sz="4" w:space="0" w:color="auto"/>
              <w:bottom w:val="single" w:sz="4" w:space="0" w:color="auto"/>
              <w:right w:val="single" w:sz="4" w:space="0" w:color="auto"/>
            </w:tcBorders>
          </w:tcPr>
          <w:p w14:paraId="6FD30F38" w14:textId="77777777" w:rsidR="005B27AF" w:rsidRDefault="005B27AF" w:rsidP="00393E89">
            <w:pPr>
              <w:jc w:val="both"/>
            </w:pPr>
            <w:r>
              <w:t xml:space="preserve">Powołania Komisji Konkursowej                      w celu przeprowadzenia postępowania konkursowego w sprawie naboru na wolne stanowisko urzędnicze inspektora ds. pozyskiwania środków unijnych w Urzędzie Miejskim                           w Barlinku.  </w:t>
            </w:r>
          </w:p>
        </w:tc>
        <w:tc>
          <w:tcPr>
            <w:tcW w:w="1418" w:type="dxa"/>
            <w:tcBorders>
              <w:top w:val="single" w:sz="4" w:space="0" w:color="auto"/>
              <w:left w:val="single" w:sz="4" w:space="0" w:color="auto"/>
              <w:bottom w:val="single" w:sz="4" w:space="0" w:color="auto"/>
              <w:right w:val="single" w:sz="4" w:space="0" w:color="auto"/>
            </w:tcBorders>
            <w:vAlign w:val="center"/>
          </w:tcPr>
          <w:p w14:paraId="0EFBD11B" w14:textId="77777777" w:rsidR="005B27AF" w:rsidRDefault="005B27AF" w:rsidP="00393E89">
            <w:pPr>
              <w:jc w:val="center"/>
            </w:pPr>
            <w:r>
              <w:t>22.10.2019</w:t>
            </w:r>
          </w:p>
        </w:tc>
        <w:tc>
          <w:tcPr>
            <w:tcW w:w="1412" w:type="dxa"/>
            <w:tcBorders>
              <w:top w:val="single" w:sz="4" w:space="0" w:color="auto"/>
              <w:left w:val="single" w:sz="4" w:space="0" w:color="auto"/>
              <w:bottom w:val="single" w:sz="4" w:space="0" w:color="auto"/>
              <w:right w:val="single" w:sz="4" w:space="0" w:color="auto"/>
            </w:tcBorders>
            <w:vAlign w:val="center"/>
          </w:tcPr>
          <w:p w14:paraId="6D91B2BA" w14:textId="77777777" w:rsidR="005B27AF" w:rsidRDefault="005B27AF" w:rsidP="00393E89">
            <w:pPr>
              <w:jc w:val="center"/>
            </w:pPr>
            <w:r>
              <w:t>Sekretarz</w:t>
            </w:r>
          </w:p>
          <w:p w14:paraId="09827313" w14:textId="77777777" w:rsidR="005B27AF" w:rsidRDefault="005B27AF" w:rsidP="00393E89">
            <w:pPr>
              <w:jc w:val="center"/>
            </w:pPr>
            <w:r>
              <w:rPr>
                <w:color w:val="FF0000"/>
                <w:sz w:val="18"/>
                <w:szCs w:val="18"/>
              </w:rPr>
              <w:t>Traci moc Zarządzenie Nr 182/2019</w:t>
            </w:r>
          </w:p>
        </w:tc>
      </w:tr>
      <w:tr w:rsidR="005B27AF" w14:paraId="156A6B78" w14:textId="77777777" w:rsidTr="00393E89">
        <w:trPr>
          <w:trHeight w:val="375"/>
        </w:trPr>
        <w:tc>
          <w:tcPr>
            <w:tcW w:w="620" w:type="dxa"/>
            <w:tcBorders>
              <w:top w:val="single" w:sz="4" w:space="0" w:color="auto"/>
              <w:left w:val="single" w:sz="4" w:space="0" w:color="auto"/>
              <w:bottom w:val="single" w:sz="4" w:space="0" w:color="auto"/>
              <w:right w:val="single" w:sz="4" w:space="0" w:color="auto"/>
            </w:tcBorders>
          </w:tcPr>
          <w:p w14:paraId="506C9277" w14:textId="472EEEE0" w:rsidR="005B27AF" w:rsidRDefault="005B27AF" w:rsidP="00393E89">
            <w:pPr>
              <w:jc w:val="center"/>
              <w:rPr>
                <w:b/>
              </w:rPr>
            </w:pPr>
            <w:r>
              <w:rPr>
                <w:b/>
              </w:rPr>
              <w:t>2</w:t>
            </w:r>
          </w:p>
        </w:tc>
        <w:tc>
          <w:tcPr>
            <w:tcW w:w="1535" w:type="dxa"/>
            <w:tcBorders>
              <w:top w:val="single" w:sz="4" w:space="0" w:color="auto"/>
              <w:left w:val="single" w:sz="4" w:space="0" w:color="auto"/>
              <w:bottom w:val="single" w:sz="4" w:space="0" w:color="auto"/>
              <w:right w:val="single" w:sz="4" w:space="0" w:color="auto"/>
            </w:tcBorders>
            <w:vAlign w:val="center"/>
          </w:tcPr>
          <w:p w14:paraId="703BAF2D" w14:textId="77777777" w:rsidR="005B27AF" w:rsidRDefault="005B27AF" w:rsidP="00393E89">
            <w:pPr>
              <w:jc w:val="center"/>
            </w:pPr>
            <w:r>
              <w:t>195/2019</w:t>
            </w:r>
          </w:p>
        </w:tc>
        <w:tc>
          <w:tcPr>
            <w:tcW w:w="3969" w:type="dxa"/>
            <w:tcBorders>
              <w:top w:val="single" w:sz="4" w:space="0" w:color="auto"/>
              <w:left w:val="single" w:sz="4" w:space="0" w:color="auto"/>
              <w:bottom w:val="single" w:sz="4" w:space="0" w:color="auto"/>
              <w:right w:val="single" w:sz="4" w:space="0" w:color="auto"/>
            </w:tcBorders>
          </w:tcPr>
          <w:p w14:paraId="3CBC4A48" w14:textId="77777777" w:rsidR="005B27AF" w:rsidRDefault="005B27AF" w:rsidP="00393E89">
            <w:pPr>
              <w:jc w:val="both"/>
            </w:pPr>
            <w:r>
              <w:t xml:space="preserve">Podania do publicznej wiadomości wykazu nieruchomości przeznaczonych do sprzedaży. </w:t>
            </w:r>
          </w:p>
        </w:tc>
        <w:tc>
          <w:tcPr>
            <w:tcW w:w="1418" w:type="dxa"/>
            <w:tcBorders>
              <w:top w:val="single" w:sz="4" w:space="0" w:color="auto"/>
              <w:left w:val="single" w:sz="4" w:space="0" w:color="auto"/>
              <w:bottom w:val="single" w:sz="4" w:space="0" w:color="auto"/>
              <w:right w:val="single" w:sz="4" w:space="0" w:color="auto"/>
            </w:tcBorders>
            <w:vAlign w:val="center"/>
          </w:tcPr>
          <w:p w14:paraId="1E7A8C97" w14:textId="77777777" w:rsidR="005B27AF" w:rsidRDefault="005B27AF" w:rsidP="00393E89">
            <w:pPr>
              <w:jc w:val="center"/>
            </w:pPr>
            <w:r>
              <w:t>23.10.2019</w:t>
            </w:r>
          </w:p>
        </w:tc>
        <w:tc>
          <w:tcPr>
            <w:tcW w:w="1412" w:type="dxa"/>
            <w:tcBorders>
              <w:top w:val="single" w:sz="4" w:space="0" w:color="auto"/>
              <w:left w:val="single" w:sz="4" w:space="0" w:color="auto"/>
              <w:bottom w:val="single" w:sz="4" w:space="0" w:color="auto"/>
              <w:right w:val="single" w:sz="4" w:space="0" w:color="auto"/>
            </w:tcBorders>
            <w:vAlign w:val="center"/>
          </w:tcPr>
          <w:p w14:paraId="5E704DED" w14:textId="77777777" w:rsidR="005B27AF" w:rsidRDefault="005B27AF" w:rsidP="00393E89">
            <w:pPr>
              <w:jc w:val="center"/>
            </w:pPr>
            <w:r>
              <w:t>RGN.II.</w:t>
            </w:r>
          </w:p>
        </w:tc>
      </w:tr>
      <w:tr w:rsidR="005B27AF" w14:paraId="50BE3001" w14:textId="77777777" w:rsidTr="00393E89">
        <w:trPr>
          <w:trHeight w:val="360"/>
        </w:trPr>
        <w:tc>
          <w:tcPr>
            <w:tcW w:w="620" w:type="dxa"/>
            <w:tcBorders>
              <w:top w:val="single" w:sz="4" w:space="0" w:color="auto"/>
              <w:left w:val="single" w:sz="4" w:space="0" w:color="auto"/>
              <w:bottom w:val="single" w:sz="4" w:space="0" w:color="auto"/>
              <w:right w:val="single" w:sz="4" w:space="0" w:color="auto"/>
            </w:tcBorders>
          </w:tcPr>
          <w:p w14:paraId="2EA9A36D" w14:textId="3A1D87F2" w:rsidR="005B27AF" w:rsidRDefault="005B27AF" w:rsidP="00393E89">
            <w:pPr>
              <w:jc w:val="center"/>
              <w:rPr>
                <w:b/>
              </w:rPr>
            </w:pPr>
            <w:r>
              <w:rPr>
                <w:b/>
              </w:rPr>
              <w:t>3</w:t>
            </w:r>
          </w:p>
        </w:tc>
        <w:tc>
          <w:tcPr>
            <w:tcW w:w="1535" w:type="dxa"/>
            <w:tcBorders>
              <w:top w:val="single" w:sz="4" w:space="0" w:color="auto"/>
              <w:left w:val="single" w:sz="4" w:space="0" w:color="auto"/>
              <w:bottom w:val="single" w:sz="4" w:space="0" w:color="auto"/>
              <w:right w:val="single" w:sz="4" w:space="0" w:color="auto"/>
            </w:tcBorders>
            <w:vAlign w:val="center"/>
          </w:tcPr>
          <w:p w14:paraId="3CEF555B" w14:textId="77777777" w:rsidR="005B27AF" w:rsidRDefault="005B27AF" w:rsidP="00393E89">
            <w:pPr>
              <w:jc w:val="center"/>
            </w:pPr>
            <w:r>
              <w:t>196/2019</w:t>
            </w:r>
          </w:p>
        </w:tc>
        <w:tc>
          <w:tcPr>
            <w:tcW w:w="3969" w:type="dxa"/>
            <w:tcBorders>
              <w:top w:val="single" w:sz="4" w:space="0" w:color="auto"/>
              <w:left w:val="single" w:sz="4" w:space="0" w:color="auto"/>
              <w:bottom w:val="single" w:sz="4" w:space="0" w:color="auto"/>
              <w:right w:val="single" w:sz="4" w:space="0" w:color="auto"/>
            </w:tcBorders>
          </w:tcPr>
          <w:p w14:paraId="44AA45D8" w14:textId="77777777" w:rsidR="005B27AF" w:rsidRDefault="005B27AF" w:rsidP="00393E89">
            <w:pPr>
              <w:jc w:val="both"/>
            </w:pPr>
            <w:r>
              <w:t>Wyznaczenia dnia wolnego od pracy w Urzędzie Miejskim w Barlinku.</w:t>
            </w:r>
          </w:p>
        </w:tc>
        <w:tc>
          <w:tcPr>
            <w:tcW w:w="1418" w:type="dxa"/>
            <w:tcBorders>
              <w:top w:val="single" w:sz="4" w:space="0" w:color="auto"/>
              <w:left w:val="single" w:sz="4" w:space="0" w:color="auto"/>
              <w:bottom w:val="single" w:sz="4" w:space="0" w:color="auto"/>
              <w:right w:val="single" w:sz="4" w:space="0" w:color="auto"/>
            </w:tcBorders>
            <w:vAlign w:val="center"/>
          </w:tcPr>
          <w:p w14:paraId="53465BBD" w14:textId="77777777" w:rsidR="005B27AF" w:rsidRDefault="005B27AF" w:rsidP="00393E89">
            <w:pPr>
              <w:jc w:val="center"/>
            </w:pPr>
            <w:r>
              <w:t>24.10.2019</w:t>
            </w:r>
          </w:p>
        </w:tc>
        <w:tc>
          <w:tcPr>
            <w:tcW w:w="1412" w:type="dxa"/>
            <w:tcBorders>
              <w:top w:val="single" w:sz="4" w:space="0" w:color="auto"/>
              <w:left w:val="single" w:sz="4" w:space="0" w:color="auto"/>
              <w:bottom w:val="single" w:sz="4" w:space="0" w:color="auto"/>
              <w:right w:val="single" w:sz="4" w:space="0" w:color="auto"/>
            </w:tcBorders>
            <w:vAlign w:val="center"/>
          </w:tcPr>
          <w:p w14:paraId="4D3A4D8E" w14:textId="77777777" w:rsidR="005B27AF" w:rsidRDefault="005B27AF" w:rsidP="00393E89">
            <w:pPr>
              <w:jc w:val="center"/>
            </w:pPr>
            <w:r>
              <w:t>RO.I.</w:t>
            </w:r>
          </w:p>
        </w:tc>
      </w:tr>
      <w:tr w:rsidR="005B27AF" w14:paraId="11D55960" w14:textId="77777777" w:rsidTr="00393E89">
        <w:trPr>
          <w:trHeight w:val="375"/>
        </w:trPr>
        <w:tc>
          <w:tcPr>
            <w:tcW w:w="620" w:type="dxa"/>
            <w:tcBorders>
              <w:top w:val="single" w:sz="4" w:space="0" w:color="auto"/>
              <w:left w:val="single" w:sz="4" w:space="0" w:color="auto"/>
              <w:bottom w:val="single" w:sz="4" w:space="0" w:color="auto"/>
              <w:right w:val="single" w:sz="4" w:space="0" w:color="auto"/>
            </w:tcBorders>
          </w:tcPr>
          <w:p w14:paraId="2B447406" w14:textId="7A92BFE7" w:rsidR="005B27AF" w:rsidRDefault="005B27AF" w:rsidP="00393E89">
            <w:pPr>
              <w:jc w:val="center"/>
              <w:rPr>
                <w:b/>
              </w:rPr>
            </w:pPr>
            <w:r>
              <w:rPr>
                <w:b/>
              </w:rPr>
              <w:t>4</w:t>
            </w:r>
          </w:p>
        </w:tc>
        <w:tc>
          <w:tcPr>
            <w:tcW w:w="1535" w:type="dxa"/>
            <w:tcBorders>
              <w:top w:val="single" w:sz="4" w:space="0" w:color="auto"/>
              <w:left w:val="single" w:sz="4" w:space="0" w:color="auto"/>
              <w:bottom w:val="single" w:sz="4" w:space="0" w:color="auto"/>
              <w:right w:val="single" w:sz="4" w:space="0" w:color="auto"/>
            </w:tcBorders>
            <w:vAlign w:val="center"/>
          </w:tcPr>
          <w:p w14:paraId="7C23E5F7" w14:textId="77777777" w:rsidR="005B27AF" w:rsidRDefault="005B27AF" w:rsidP="00393E89">
            <w:pPr>
              <w:jc w:val="center"/>
            </w:pPr>
            <w:r>
              <w:t>197/2019</w:t>
            </w:r>
          </w:p>
        </w:tc>
        <w:tc>
          <w:tcPr>
            <w:tcW w:w="3969" w:type="dxa"/>
            <w:tcBorders>
              <w:top w:val="single" w:sz="4" w:space="0" w:color="auto"/>
              <w:left w:val="single" w:sz="4" w:space="0" w:color="auto"/>
              <w:bottom w:val="single" w:sz="4" w:space="0" w:color="auto"/>
              <w:right w:val="single" w:sz="4" w:space="0" w:color="auto"/>
            </w:tcBorders>
          </w:tcPr>
          <w:p w14:paraId="083A2221" w14:textId="77777777" w:rsidR="005B27AF" w:rsidRDefault="005B27AF" w:rsidP="00393E89">
            <w:pPr>
              <w:jc w:val="both"/>
            </w:pPr>
            <w:r>
              <w:t xml:space="preserve">Ogłoszenia wykazu nieruchomości przeznczonych do oddania w najem, stanowiących własność Gminy Barlinek, oddanych  w administrowanie Barlineckiemu Towarzystwu Budownictwa Społecznego Sp. z o.o. w Barlinku.   </w:t>
            </w:r>
          </w:p>
        </w:tc>
        <w:tc>
          <w:tcPr>
            <w:tcW w:w="1418" w:type="dxa"/>
            <w:tcBorders>
              <w:top w:val="single" w:sz="4" w:space="0" w:color="auto"/>
              <w:left w:val="single" w:sz="4" w:space="0" w:color="auto"/>
              <w:bottom w:val="single" w:sz="4" w:space="0" w:color="auto"/>
              <w:right w:val="single" w:sz="4" w:space="0" w:color="auto"/>
            </w:tcBorders>
            <w:vAlign w:val="center"/>
          </w:tcPr>
          <w:p w14:paraId="393C06F5" w14:textId="77777777" w:rsidR="005B27AF" w:rsidRDefault="005B27AF" w:rsidP="00393E89">
            <w:pPr>
              <w:jc w:val="center"/>
            </w:pPr>
            <w:r>
              <w:t>24.10.2019</w:t>
            </w:r>
          </w:p>
        </w:tc>
        <w:tc>
          <w:tcPr>
            <w:tcW w:w="1412" w:type="dxa"/>
            <w:tcBorders>
              <w:top w:val="single" w:sz="4" w:space="0" w:color="auto"/>
              <w:left w:val="single" w:sz="4" w:space="0" w:color="auto"/>
              <w:bottom w:val="single" w:sz="4" w:space="0" w:color="auto"/>
              <w:right w:val="single" w:sz="4" w:space="0" w:color="auto"/>
            </w:tcBorders>
            <w:vAlign w:val="center"/>
          </w:tcPr>
          <w:p w14:paraId="4EE3BCF8" w14:textId="77777777" w:rsidR="005B27AF" w:rsidRDefault="005B27AF" w:rsidP="00393E89">
            <w:pPr>
              <w:jc w:val="center"/>
            </w:pPr>
            <w:r>
              <w:t>RGN.VI.</w:t>
            </w:r>
          </w:p>
        </w:tc>
      </w:tr>
      <w:tr w:rsidR="005B27AF" w14:paraId="49FB9A0C" w14:textId="77777777" w:rsidTr="00393E89">
        <w:trPr>
          <w:trHeight w:val="390"/>
        </w:trPr>
        <w:tc>
          <w:tcPr>
            <w:tcW w:w="620" w:type="dxa"/>
            <w:tcBorders>
              <w:top w:val="single" w:sz="4" w:space="0" w:color="auto"/>
              <w:left w:val="single" w:sz="4" w:space="0" w:color="auto"/>
              <w:bottom w:val="single" w:sz="4" w:space="0" w:color="auto"/>
              <w:right w:val="single" w:sz="4" w:space="0" w:color="auto"/>
            </w:tcBorders>
          </w:tcPr>
          <w:p w14:paraId="40D28534" w14:textId="02855AF6" w:rsidR="005B27AF" w:rsidRDefault="005B27AF" w:rsidP="00393E89">
            <w:pPr>
              <w:jc w:val="center"/>
              <w:rPr>
                <w:b/>
              </w:rPr>
            </w:pPr>
            <w:r>
              <w:rPr>
                <w:b/>
              </w:rPr>
              <w:t>5</w:t>
            </w:r>
          </w:p>
        </w:tc>
        <w:tc>
          <w:tcPr>
            <w:tcW w:w="1535" w:type="dxa"/>
            <w:tcBorders>
              <w:top w:val="single" w:sz="4" w:space="0" w:color="auto"/>
              <w:left w:val="single" w:sz="4" w:space="0" w:color="auto"/>
              <w:bottom w:val="single" w:sz="4" w:space="0" w:color="auto"/>
              <w:right w:val="single" w:sz="4" w:space="0" w:color="auto"/>
            </w:tcBorders>
            <w:vAlign w:val="center"/>
          </w:tcPr>
          <w:p w14:paraId="674CE0BF" w14:textId="77777777" w:rsidR="005B27AF" w:rsidRDefault="005B27AF" w:rsidP="00393E89">
            <w:pPr>
              <w:jc w:val="center"/>
            </w:pPr>
            <w:r>
              <w:t>198/2019</w:t>
            </w:r>
          </w:p>
        </w:tc>
        <w:tc>
          <w:tcPr>
            <w:tcW w:w="3969" w:type="dxa"/>
            <w:tcBorders>
              <w:top w:val="single" w:sz="4" w:space="0" w:color="auto"/>
              <w:left w:val="single" w:sz="4" w:space="0" w:color="auto"/>
              <w:bottom w:val="single" w:sz="4" w:space="0" w:color="auto"/>
              <w:right w:val="single" w:sz="4" w:space="0" w:color="auto"/>
            </w:tcBorders>
          </w:tcPr>
          <w:p w14:paraId="0B56FCD2" w14:textId="77777777" w:rsidR="005B27AF" w:rsidRDefault="005B27AF" w:rsidP="00393E89">
            <w:pPr>
              <w:jc w:val="both"/>
            </w:pPr>
            <w:r>
              <w:t xml:space="preserve">Procedury wewnętrznej w zakresie przeciwdziałania niewywiązywaniu się obowiązku przekazywania informacji o schematach podatkowych (MDR) w Urzędzie Miejskim w Barlinku oraz jednostkach organizacyjnych Gminy Barlinek. </w:t>
            </w:r>
          </w:p>
        </w:tc>
        <w:tc>
          <w:tcPr>
            <w:tcW w:w="1418" w:type="dxa"/>
            <w:tcBorders>
              <w:top w:val="single" w:sz="4" w:space="0" w:color="auto"/>
              <w:left w:val="single" w:sz="4" w:space="0" w:color="auto"/>
              <w:bottom w:val="single" w:sz="4" w:space="0" w:color="auto"/>
              <w:right w:val="single" w:sz="4" w:space="0" w:color="auto"/>
            </w:tcBorders>
            <w:vAlign w:val="center"/>
          </w:tcPr>
          <w:p w14:paraId="232DBA50" w14:textId="77777777" w:rsidR="005B27AF" w:rsidRDefault="005B27AF" w:rsidP="00393E89">
            <w:pPr>
              <w:jc w:val="center"/>
            </w:pPr>
            <w:r>
              <w:t>28.10.2019</w:t>
            </w:r>
          </w:p>
        </w:tc>
        <w:tc>
          <w:tcPr>
            <w:tcW w:w="1412" w:type="dxa"/>
            <w:tcBorders>
              <w:top w:val="single" w:sz="4" w:space="0" w:color="auto"/>
              <w:left w:val="single" w:sz="4" w:space="0" w:color="auto"/>
              <w:bottom w:val="single" w:sz="4" w:space="0" w:color="auto"/>
              <w:right w:val="single" w:sz="4" w:space="0" w:color="auto"/>
            </w:tcBorders>
            <w:vAlign w:val="center"/>
          </w:tcPr>
          <w:p w14:paraId="2C51677B" w14:textId="77777777" w:rsidR="005B27AF" w:rsidRDefault="005B27AF" w:rsidP="00393E89">
            <w:pPr>
              <w:jc w:val="center"/>
            </w:pPr>
            <w:r>
              <w:t>RF</w:t>
            </w:r>
          </w:p>
        </w:tc>
      </w:tr>
      <w:tr w:rsidR="005B27AF" w14:paraId="7C533BD0" w14:textId="77777777" w:rsidTr="00393E89">
        <w:trPr>
          <w:trHeight w:val="375"/>
        </w:trPr>
        <w:tc>
          <w:tcPr>
            <w:tcW w:w="620" w:type="dxa"/>
            <w:tcBorders>
              <w:top w:val="single" w:sz="4" w:space="0" w:color="auto"/>
              <w:left w:val="single" w:sz="4" w:space="0" w:color="auto"/>
              <w:bottom w:val="single" w:sz="4" w:space="0" w:color="auto"/>
              <w:right w:val="single" w:sz="4" w:space="0" w:color="auto"/>
            </w:tcBorders>
          </w:tcPr>
          <w:p w14:paraId="54519952" w14:textId="12B1899B" w:rsidR="005B27AF" w:rsidRDefault="005B27AF" w:rsidP="00393E89">
            <w:pPr>
              <w:jc w:val="center"/>
              <w:rPr>
                <w:b/>
              </w:rPr>
            </w:pPr>
            <w:r>
              <w:rPr>
                <w:b/>
              </w:rPr>
              <w:t>6</w:t>
            </w:r>
          </w:p>
        </w:tc>
        <w:tc>
          <w:tcPr>
            <w:tcW w:w="1535" w:type="dxa"/>
            <w:tcBorders>
              <w:top w:val="single" w:sz="4" w:space="0" w:color="auto"/>
              <w:left w:val="single" w:sz="4" w:space="0" w:color="auto"/>
              <w:bottom w:val="single" w:sz="4" w:space="0" w:color="auto"/>
              <w:right w:val="single" w:sz="4" w:space="0" w:color="auto"/>
            </w:tcBorders>
            <w:vAlign w:val="center"/>
          </w:tcPr>
          <w:p w14:paraId="5973CC42" w14:textId="77777777" w:rsidR="005B27AF" w:rsidRDefault="005B27AF" w:rsidP="00393E89">
            <w:pPr>
              <w:jc w:val="center"/>
            </w:pPr>
            <w:r>
              <w:t>199/2019</w:t>
            </w:r>
          </w:p>
        </w:tc>
        <w:tc>
          <w:tcPr>
            <w:tcW w:w="3969" w:type="dxa"/>
            <w:tcBorders>
              <w:top w:val="single" w:sz="4" w:space="0" w:color="auto"/>
              <w:left w:val="single" w:sz="4" w:space="0" w:color="auto"/>
              <w:bottom w:val="single" w:sz="4" w:space="0" w:color="auto"/>
              <w:right w:val="single" w:sz="4" w:space="0" w:color="auto"/>
            </w:tcBorders>
          </w:tcPr>
          <w:p w14:paraId="4A6FE847" w14:textId="77777777" w:rsidR="005B27AF" w:rsidRDefault="005B27AF" w:rsidP="00393E89">
            <w:pPr>
              <w:jc w:val="both"/>
            </w:pPr>
            <w:r>
              <w:t xml:space="preserve">Zmiany planów finansowych jednostek budżetowych Gminy Barlinek na 2019 rok. </w:t>
            </w:r>
          </w:p>
        </w:tc>
        <w:tc>
          <w:tcPr>
            <w:tcW w:w="1418" w:type="dxa"/>
            <w:tcBorders>
              <w:top w:val="single" w:sz="4" w:space="0" w:color="auto"/>
              <w:left w:val="single" w:sz="4" w:space="0" w:color="auto"/>
              <w:bottom w:val="single" w:sz="4" w:space="0" w:color="auto"/>
              <w:right w:val="single" w:sz="4" w:space="0" w:color="auto"/>
            </w:tcBorders>
            <w:vAlign w:val="center"/>
          </w:tcPr>
          <w:p w14:paraId="422EBFA3" w14:textId="77777777" w:rsidR="005B27AF" w:rsidRDefault="005B27AF" w:rsidP="00393E89">
            <w:pPr>
              <w:jc w:val="center"/>
            </w:pPr>
            <w:r>
              <w:t>30.10.2019</w:t>
            </w:r>
          </w:p>
        </w:tc>
        <w:tc>
          <w:tcPr>
            <w:tcW w:w="1412" w:type="dxa"/>
            <w:tcBorders>
              <w:top w:val="single" w:sz="4" w:space="0" w:color="auto"/>
              <w:left w:val="single" w:sz="4" w:space="0" w:color="auto"/>
              <w:bottom w:val="single" w:sz="4" w:space="0" w:color="auto"/>
              <w:right w:val="single" w:sz="4" w:space="0" w:color="auto"/>
            </w:tcBorders>
            <w:vAlign w:val="center"/>
          </w:tcPr>
          <w:p w14:paraId="167AB3DF" w14:textId="77777777" w:rsidR="005B27AF" w:rsidRDefault="005B27AF" w:rsidP="00393E89">
            <w:pPr>
              <w:jc w:val="center"/>
            </w:pPr>
            <w:r>
              <w:t>RF</w:t>
            </w:r>
          </w:p>
        </w:tc>
      </w:tr>
      <w:tr w:rsidR="005B27AF" w14:paraId="3A7FEF7B" w14:textId="77777777" w:rsidTr="00393E89">
        <w:trPr>
          <w:trHeight w:val="405"/>
        </w:trPr>
        <w:tc>
          <w:tcPr>
            <w:tcW w:w="620" w:type="dxa"/>
            <w:tcBorders>
              <w:top w:val="single" w:sz="4" w:space="0" w:color="auto"/>
              <w:left w:val="single" w:sz="4" w:space="0" w:color="auto"/>
              <w:bottom w:val="single" w:sz="4" w:space="0" w:color="auto"/>
              <w:right w:val="single" w:sz="4" w:space="0" w:color="auto"/>
            </w:tcBorders>
          </w:tcPr>
          <w:p w14:paraId="202A978C" w14:textId="0A46473A" w:rsidR="005B27AF" w:rsidRDefault="005B27AF" w:rsidP="00393E89">
            <w:pPr>
              <w:jc w:val="center"/>
              <w:rPr>
                <w:b/>
              </w:rPr>
            </w:pPr>
            <w:r>
              <w:rPr>
                <w:b/>
              </w:rPr>
              <w:t>7</w:t>
            </w:r>
          </w:p>
        </w:tc>
        <w:tc>
          <w:tcPr>
            <w:tcW w:w="1535" w:type="dxa"/>
            <w:tcBorders>
              <w:top w:val="single" w:sz="4" w:space="0" w:color="auto"/>
              <w:left w:val="single" w:sz="4" w:space="0" w:color="auto"/>
              <w:bottom w:val="single" w:sz="4" w:space="0" w:color="auto"/>
              <w:right w:val="single" w:sz="4" w:space="0" w:color="auto"/>
            </w:tcBorders>
            <w:vAlign w:val="center"/>
          </w:tcPr>
          <w:p w14:paraId="1D048870" w14:textId="77777777" w:rsidR="005B27AF" w:rsidRDefault="005B27AF" w:rsidP="00393E89">
            <w:pPr>
              <w:jc w:val="center"/>
            </w:pPr>
            <w:r>
              <w:t>200/2019</w:t>
            </w:r>
          </w:p>
        </w:tc>
        <w:tc>
          <w:tcPr>
            <w:tcW w:w="3969" w:type="dxa"/>
            <w:tcBorders>
              <w:top w:val="single" w:sz="4" w:space="0" w:color="auto"/>
              <w:left w:val="single" w:sz="4" w:space="0" w:color="auto"/>
              <w:bottom w:val="single" w:sz="4" w:space="0" w:color="auto"/>
              <w:right w:val="single" w:sz="4" w:space="0" w:color="auto"/>
            </w:tcBorders>
          </w:tcPr>
          <w:p w14:paraId="51F2FB77" w14:textId="77777777" w:rsidR="005B27AF" w:rsidRDefault="005B27AF" w:rsidP="00393E89">
            <w:pPr>
              <w:jc w:val="both"/>
            </w:pPr>
            <w:r>
              <w:t xml:space="preserve">Ogłoszenia wykazu nieruchomości przeznczonych do oddania w najem                  i dzierżawę, stanowiących własność Gminy Barlinek, oddanych w najem                   i dzierżawę, stanowiących własność Gminy Barlinek, oddanych                                  w administrowanie Barlineckiemu  Towarzystwu Budownictwa Społecznego Sp. z o.o.  </w:t>
            </w:r>
          </w:p>
        </w:tc>
        <w:tc>
          <w:tcPr>
            <w:tcW w:w="1418" w:type="dxa"/>
            <w:tcBorders>
              <w:top w:val="single" w:sz="4" w:space="0" w:color="auto"/>
              <w:left w:val="single" w:sz="4" w:space="0" w:color="auto"/>
              <w:bottom w:val="single" w:sz="4" w:space="0" w:color="auto"/>
              <w:right w:val="single" w:sz="4" w:space="0" w:color="auto"/>
            </w:tcBorders>
            <w:vAlign w:val="center"/>
          </w:tcPr>
          <w:p w14:paraId="71A5E8B5" w14:textId="77777777" w:rsidR="005B27AF" w:rsidRDefault="005B27AF" w:rsidP="00393E89">
            <w:pPr>
              <w:jc w:val="center"/>
            </w:pPr>
            <w:r>
              <w:t>31.10.2019</w:t>
            </w:r>
          </w:p>
        </w:tc>
        <w:tc>
          <w:tcPr>
            <w:tcW w:w="1412" w:type="dxa"/>
            <w:tcBorders>
              <w:top w:val="single" w:sz="4" w:space="0" w:color="auto"/>
              <w:left w:val="single" w:sz="4" w:space="0" w:color="auto"/>
              <w:bottom w:val="single" w:sz="4" w:space="0" w:color="auto"/>
              <w:right w:val="single" w:sz="4" w:space="0" w:color="auto"/>
            </w:tcBorders>
            <w:vAlign w:val="center"/>
          </w:tcPr>
          <w:p w14:paraId="04DD57DA" w14:textId="77777777" w:rsidR="005B27AF" w:rsidRDefault="005B27AF" w:rsidP="00393E89">
            <w:pPr>
              <w:jc w:val="center"/>
            </w:pPr>
            <w:r>
              <w:t>RGN.VI.</w:t>
            </w:r>
          </w:p>
        </w:tc>
      </w:tr>
      <w:tr w:rsidR="005B27AF" w14:paraId="40841509" w14:textId="77777777" w:rsidTr="00393E89">
        <w:trPr>
          <w:trHeight w:val="315"/>
        </w:trPr>
        <w:tc>
          <w:tcPr>
            <w:tcW w:w="620" w:type="dxa"/>
            <w:tcBorders>
              <w:top w:val="single" w:sz="4" w:space="0" w:color="auto"/>
              <w:left w:val="single" w:sz="4" w:space="0" w:color="auto"/>
              <w:bottom w:val="single" w:sz="4" w:space="0" w:color="auto"/>
              <w:right w:val="single" w:sz="4" w:space="0" w:color="auto"/>
            </w:tcBorders>
          </w:tcPr>
          <w:p w14:paraId="59131EBE" w14:textId="4D9025AA" w:rsidR="005B27AF" w:rsidRDefault="005B27AF" w:rsidP="00393E89">
            <w:pPr>
              <w:jc w:val="center"/>
              <w:rPr>
                <w:b/>
              </w:rPr>
            </w:pPr>
            <w:r>
              <w:rPr>
                <w:b/>
              </w:rPr>
              <w:t>8</w:t>
            </w:r>
          </w:p>
        </w:tc>
        <w:tc>
          <w:tcPr>
            <w:tcW w:w="1535" w:type="dxa"/>
            <w:tcBorders>
              <w:top w:val="single" w:sz="4" w:space="0" w:color="auto"/>
              <w:left w:val="single" w:sz="4" w:space="0" w:color="auto"/>
              <w:bottom w:val="single" w:sz="4" w:space="0" w:color="auto"/>
              <w:right w:val="single" w:sz="4" w:space="0" w:color="auto"/>
            </w:tcBorders>
            <w:vAlign w:val="center"/>
          </w:tcPr>
          <w:p w14:paraId="4D8F4FCA" w14:textId="77777777" w:rsidR="005B27AF" w:rsidRDefault="005B27AF" w:rsidP="00393E89">
            <w:pPr>
              <w:jc w:val="center"/>
            </w:pPr>
            <w:r>
              <w:t>201/2019</w:t>
            </w:r>
          </w:p>
        </w:tc>
        <w:tc>
          <w:tcPr>
            <w:tcW w:w="3969" w:type="dxa"/>
            <w:tcBorders>
              <w:top w:val="single" w:sz="4" w:space="0" w:color="auto"/>
              <w:left w:val="single" w:sz="4" w:space="0" w:color="auto"/>
              <w:bottom w:val="single" w:sz="4" w:space="0" w:color="auto"/>
              <w:right w:val="single" w:sz="4" w:space="0" w:color="auto"/>
            </w:tcBorders>
          </w:tcPr>
          <w:p w14:paraId="0DF4E063" w14:textId="77777777" w:rsidR="005B27AF" w:rsidRDefault="005B27AF" w:rsidP="00393E89">
            <w:pPr>
              <w:jc w:val="both"/>
            </w:pPr>
            <w:r>
              <w:t>Zmiany planów finansowych jednostek budżetowych Gminy Barlinek na 2019 rok.</w:t>
            </w:r>
          </w:p>
        </w:tc>
        <w:tc>
          <w:tcPr>
            <w:tcW w:w="1418" w:type="dxa"/>
            <w:tcBorders>
              <w:top w:val="single" w:sz="4" w:space="0" w:color="auto"/>
              <w:left w:val="single" w:sz="4" w:space="0" w:color="auto"/>
              <w:bottom w:val="single" w:sz="4" w:space="0" w:color="auto"/>
              <w:right w:val="single" w:sz="4" w:space="0" w:color="auto"/>
            </w:tcBorders>
            <w:vAlign w:val="center"/>
          </w:tcPr>
          <w:p w14:paraId="0650EDF1" w14:textId="77777777" w:rsidR="005B27AF" w:rsidRDefault="005B27AF" w:rsidP="00393E89">
            <w:pPr>
              <w:jc w:val="center"/>
            </w:pPr>
            <w:r>
              <w:t>31.10.2019</w:t>
            </w:r>
          </w:p>
        </w:tc>
        <w:tc>
          <w:tcPr>
            <w:tcW w:w="1412" w:type="dxa"/>
            <w:tcBorders>
              <w:top w:val="single" w:sz="4" w:space="0" w:color="auto"/>
              <w:left w:val="single" w:sz="4" w:space="0" w:color="auto"/>
              <w:bottom w:val="single" w:sz="4" w:space="0" w:color="auto"/>
              <w:right w:val="single" w:sz="4" w:space="0" w:color="auto"/>
            </w:tcBorders>
            <w:vAlign w:val="center"/>
          </w:tcPr>
          <w:p w14:paraId="69C4DDF6" w14:textId="77777777" w:rsidR="005B27AF" w:rsidRDefault="005B27AF" w:rsidP="00393E89">
            <w:pPr>
              <w:jc w:val="center"/>
            </w:pPr>
            <w:r>
              <w:t>RF</w:t>
            </w:r>
          </w:p>
        </w:tc>
      </w:tr>
      <w:tr w:rsidR="005B27AF" w14:paraId="38F6A83B" w14:textId="77777777" w:rsidTr="00393E89">
        <w:trPr>
          <w:trHeight w:val="375"/>
        </w:trPr>
        <w:tc>
          <w:tcPr>
            <w:tcW w:w="620" w:type="dxa"/>
            <w:tcBorders>
              <w:top w:val="single" w:sz="4" w:space="0" w:color="auto"/>
              <w:left w:val="single" w:sz="4" w:space="0" w:color="auto"/>
              <w:bottom w:val="single" w:sz="4" w:space="0" w:color="auto"/>
              <w:right w:val="single" w:sz="4" w:space="0" w:color="auto"/>
            </w:tcBorders>
          </w:tcPr>
          <w:p w14:paraId="2627DEFA" w14:textId="622F128D" w:rsidR="005B27AF" w:rsidRDefault="005B27AF" w:rsidP="00393E89">
            <w:pPr>
              <w:jc w:val="center"/>
              <w:rPr>
                <w:b/>
              </w:rPr>
            </w:pPr>
            <w:r>
              <w:rPr>
                <w:b/>
              </w:rPr>
              <w:t>9</w:t>
            </w:r>
          </w:p>
        </w:tc>
        <w:tc>
          <w:tcPr>
            <w:tcW w:w="1535" w:type="dxa"/>
            <w:tcBorders>
              <w:top w:val="single" w:sz="4" w:space="0" w:color="auto"/>
              <w:left w:val="single" w:sz="4" w:space="0" w:color="auto"/>
              <w:bottom w:val="single" w:sz="4" w:space="0" w:color="auto"/>
              <w:right w:val="single" w:sz="4" w:space="0" w:color="auto"/>
            </w:tcBorders>
            <w:vAlign w:val="center"/>
          </w:tcPr>
          <w:p w14:paraId="62A1D517" w14:textId="77777777" w:rsidR="005B27AF" w:rsidRDefault="005B27AF" w:rsidP="00393E89">
            <w:pPr>
              <w:jc w:val="center"/>
            </w:pPr>
            <w:r>
              <w:t>202/2019</w:t>
            </w:r>
          </w:p>
        </w:tc>
        <w:tc>
          <w:tcPr>
            <w:tcW w:w="3969" w:type="dxa"/>
            <w:tcBorders>
              <w:top w:val="single" w:sz="4" w:space="0" w:color="auto"/>
              <w:left w:val="single" w:sz="4" w:space="0" w:color="auto"/>
              <w:bottom w:val="single" w:sz="4" w:space="0" w:color="auto"/>
              <w:right w:val="single" w:sz="4" w:space="0" w:color="auto"/>
            </w:tcBorders>
          </w:tcPr>
          <w:p w14:paraId="7578BD00" w14:textId="77777777" w:rsidR="005B27AF" w:rsidRDefault="005B27AF" w:rsidP="00393E89">
            <w:pPr>
              <w:jc w:val="both"/>
            </w:pPr>
            <w:r>
              <w:t>Zmiany budżetu Gminy Barlinek na 2019 rok.</w:t>
            </w:r>
          </w:p>
        </w:tc>
        <w:tc>
          <w:tcPr>
            <w:tcW w:w="1418" w:type="dxa"/>
            <w:tcBorders>
              <w:top w:val="single" w:sz="4" w:space="0" w:color="auto"/>
              <w:left w:val="single" w:sz="4" w:space="0" w:color="auto"/>
              <w:bottom w:val="single" w:sz="4" w:space="0" w:color="auto"/>
              <w:right w:val="single" w:sz="4" w:space="0" w:color="auto"/>
            </w:tcBorders>
            <w:vAlign w:val="center"/>
          </w:tcPr>
          <w:p w14:paraId="33F7AD8D" w14:textId="77777777" w:rsidR="005B27AF" w:rsidRDefault="005B27AF" w:rsidP="00393E89">
            <w:pPr>
              <w:jc w:val="center"/>
            </w:pPr>
            <w:r>
              <w:t>31.10.2019</w:t>
            </w:r>
          </w:p>
        </w:tc>
        <w:tc>
          <w:tcPr>
            <w:tcW w:w="1412" w:type="dxa"/>
            <w:tcBorders>
              <w:top w:val="single" w:sz="4" w:space="0" w:color="auto"/>
              <w:left w:val="single" w:sz="4" w:space="0" w:color="auto"/>
              <w:bottom w:val="single" w:sz="4" w:space="0" w:color="auto"/>
              <w:right w:val="single" w:sz="4" w:space="0" w:color="auto"/>
            </w:tcBorders>
            <w:vAlign w:val="center"/>
          </w:tcPr>
          <w:p w14:paraId="3FC9BA23" w14:textId="77777777" w:rsidR="005B27AF" w:rsidRDefault="005B27AF" w:rsidP="00393E89">
            <w:pPr>
              <w:jc w:val="center"/>
            </w:pPr>
            <w:r>
              <w:t>RF</w:t>
            </w:r>
          </w:p>
        </w:tc>
      </w:tr>
      <w:tr w:rsidR="005B27AF" w14:paraId="12EAEC63" w14:textId="77777777" w:rsidTr="00393E89">
        <w:trPr>
          <w:trHeight w:val="435"/>
        </w:trPr>
        <w:tc>
          <w:tcPr>
            <w:tcW w:w="620" w:type="dxa"/>
            <w:tcBorders>
              <w:top w:val="single" w:sz="4" w:space="0" w:color="auto"/>
              <w:left w:val="single" w:sz="4" w:space="0" w:color="auto"/>
              <w:bottom w:val="single" w:sz="4" w:space="0" w:color="auto"/>
              <w:right w:val="single" w:sz="4" w:space="0" w:color="auto"/>
            </w:tcBorders>
          </w:tcPr>
          <w:p w14:paraId="69A0BF44" w14:textId="7F6140D8" w:rsidR="005B27AF" w:rsidRDefault="005B27AF" w:rsidP="00393E89">
            <w:pPr>
              <w:jc w:val="center"/>
              <w:rPr>
                <w:b/>
              </w:rPr>
            </w:pPr>
            <w:r>
              <w:rPr>
                <w:b/>
              </w:rPr>
              <w:lastRenderedPageBreak/>
              <w:t>10</w:t>
            </w:r>
          </w:p>
        </w:tc>
        <w:tc>
          <w:tcPr>
            <w:tcW w:w="1535" w:type="dxa"/>
            <w:tcBorders>
              <w:top w:val="single" w:sz="4" w:space="0" w:color="auto"/>
              <w:left w:val="single" w:sz="4" w:space="0" w:color="auto"/>
              <w:bottom w:val="single" w:sz="4" w:space="0" w:color="auto"/>
              <w:right w:val="single" w:sz="4" w:space="0" w:color="auto"/>
            </w:tcBorders>
            <w:vAlign w:val="center"/>
          </w:tcPr>
          <w:p w14:paraId="56D679C1" w14:textId="77777777" w:rsidR="005B27AF" w:rsidRDefault="005B27AF" w:rsidP="00393E89">
            <w:pPr>
              <w:jc w:val="center"/>
            </w:pPr>
            <w:r>
              <w:t>203/2019</w:t>
            </w:r>
          </w:p>
        </w:tc>
        <w:tc>
          <w:tcPr>
            <w:tcW w:w="3969" w:type="dxa"/>
            <w:tcBorders>
              <w:top w:val="single" w:sz="4" w:space="0" w:color="auto"/>
              <w:left w:val="single" w:sz="4" w:space="0" w:color="auto"/>
              <w:bottom w:val="single" w:sz="4" w:space="0" w:color="auto"/>
              <w:right w:val="single" w:sz="4" w:space="0" w:color="auto"/>
            </w:tcBorders>
          </w:tcPr>
          <w:p w14:paraId="7D09CA16" w14:textId="77777777" w:rsidR="005B27AF" w:rsidRDefault="005B27AF" w:rsidP="00393E89">
            <w:pPr>
              <w:jc w:val="both"/>
            </w:pPr>
            <w:r>
              <w:t xml:space="preserve">Zmiany zarządzenia Nr 54/2013 Burmistrza Barlinka z dnia 21 marca 2013 roku w sprawie powołania składu osobowego Gminnej Komisji Rozwiązywania Problemów Alkoholowych. </w:t>
            </w:r>
          </w:p>
        </w:tc>
        <w:tc>
          <w:tcPr>
            <w:tcW w:w="1418" w:type="dxa"/>
            <w:tcBorders>
              <w:top w:val="single" w:sz="4" w:space="0" w:color="auto"/>
              <w:left w:val="single" w:sz="4" w:space="0" w:color="auto"/>
              <w:bottom w:val="single" w:sz="4" w:space="0" w:color="auto"/>
              <w:right w:val="single" w:sz="4" w:space="0" w:color="auto"/>
            </w:tcBorders>
            <w:vAlign w:val="center"/>
          </w:tcPr>
          <w:p w14:paraId="7B9A9A2F" w14:textId="77777777" w:rsidR="005B27AF" w:rsidRDefault="005B27AF" w:rsidP="00393E89">
            <w:pPr>
              <w:jc w:val="center"/>
            </w:pPr>
            <w:r>
              <w:t>04.11.2019</w:t>
            </w:r>
          </w:p>
        </w:tc>
        <w:tc>
          <w:tcPr>
            <w:tcW w:w="1412" w:type="dxa"/>
            <w:tcBorders>
              <w:top w:val="single" w:sz="4" w:space="0" w:color="auto"/>
              <w:left w:val="single" w:sz="4" w:space="0" w:color="auto"/>
              <w:bottom w:val="single" w:sz="4" w:space="0" w:color="auto"/>
              <w:right w:val="single" w:sz="4" w:space="0" w:color="auto"/>
            </w:tcBorders>
            <w:vAlign w:val="center"/>
          </w:tcPr>
          <w:p w14:paraId="751A085D" w14:textId="77777777" w:rsidR="005B27AF" w:rsidRDefault="005B27AF" w:rsidP="00393E89">
            <w:pPr>
              <w:jc w:val="center"/>
            </w:pPr>
            <w:r>
              <w:t>Sekretarz</w:t>
            </w:r>
          </w:p>
          <w:p w14:paraId="02BFCB67" w14:textId="77777777" w:rsidR="005B27AF" w:rsidRDefault="005B27AF" w:rsidP="00393E89">
            <w:pPr>
              <w:jc w:val="center"/>
            </w:pPr>
            <w:r>
              <w:rPr>
                <w:color w:val="FF0000"/>
                <w:sz w:val="18"/>
                <w:szCs w:val="18"/>
              </w:rPr>
              <w:t>Zmienia Zarządzenie Nr 54/2013</w:t>
            </w:r>
          </w:p>
        </w:tc>
      </w:tr>
      <w:tr w:rsidR="005B27AF" w14:paraId="76874341" w14:textId="77777777" w:rsidTr="00393E89">
        <w:trPr>
          <w:trHeight w:val="315"/>
        </w:trPr>
        <w:tc>
          <w:tcPr>
            <w:tcW w:w="620" w:type="dxa"/>
            <w:tcBorders>
              <w:top w:val="single" w:sz="4" w:space="0" w:color="auto"/>
              <w:left w:val="single" w:sz="4" w:space="0" w:color="auto"/>
              <w:bottom w:val="single" w:sz="4" w:space="0" w:color="auto"/>
              <w:right w:val="single" w:sz="4" w:space="0" w:color="auto"/>
            </w:tcBorders>
          </w:tcPr>
          <w:p w14:paraId="597B4DC2" w14:textId="69417697" w:rsidR="005B27AF" w:rsidRDefault="005B27AF" w:rsidP="00393E89">
            <w:pPr>
              <w:jc w:val="center"/>
              <w:rPr>
                <w:b/>
              </w:rPr>
            </w:pPr>
            <w:r>
              <w:rPr>
                <w:b/>
              </w:rPr>
              <w:t>11</w:t>
            </w:r>
          </w:p>
        </w:tc>
        <w:tc>
          <w:tcPr>
            <w:tcW w:w="1535" w:type="dxa"/>
            <w:tcBorders>
              <w:top w:val="single" w:sz="4" w:space="0" w:color="auto"/>
              <w:left w:val="single" w:sz="4" w:space="0" w:color="auto"/>
              <w:bottom w:val="single" w:sz="4" w:space="0" w:color="auto"/>
              <w:right w:val="single" w:sz="4" w:space="0" w:color="auto"/>
            </w:tcBorders>
            <w:vAlign w:val="center"/>
          </w:tcPr>
          <w:p w14:paraId="6A62FA5E" w14:textId="77777777" w:rsidR="005B27AF" w:rsidRDefault="005B27AF" w:rsidP="00393E89">
            <w:pPr>
              <w:jc w:val="center"/>
            </w:pPr>
            <w:r>
              <w:t>204/2019</w:t>
            </w:r>
          </w:p>
        </w:tc>
        <w:tc>
          <w:tcPr>
            <w:tcW w:w="3969" w:type="dxa"/>
            <w:tcBorders>
              <w:top w:val="single" w:sz="4" w:space="0" w:color="auto"/>
              <w:left w:val="single" w:sz="4" w:space="0" w:color="auto"/>
              <w:bottom w:val="single" w:sz="4" w:space="0" w:color="auto"/>
              <w:right w:val="single" w:sz="4" w:space="0" w:color="auto"/>
            </w:tcBorders>
          </w:tcPr>
          <w:p w14:paraId="722BE1C1" w14:textId="77777777" w:rsidR="005B27AF" w:rsidRDefault="005B27AF" w:rsidP="00393E89">
            <w:pPr>
              <w:jc w:val="both"/>
            </w:pPr>
            <w:r>
              <w:t>W sprawie waloryzacji stawek czynszu z tyt. dzierżawy lub najmu nieruchomości stanowiących własność Gminy Barlinek</w:t>
            </w:r>
          </w:p>
        </w:tc>
        <w:tc>
          <w:tcPr>
            <w:tcW w:w="1418" w:type="dxa"/>
            <w:tcBorders>
              <w:top w:val="single" w:sz="4" w:space="0" w:color="auto"/>
              <w:left w:val="single" w:sz="4" w:space="0" w:color="auto"/>
              <w:bottom w:val="single" w:sz="4" w:space="0" w:color="auto"/>
              <w:right w:val="single" w:sz="4" w:space="0" w:color="auto"/>
            </w:tcBorders>
            <w:vAlign w:val="center"/>
          </w:tcPr>
          <w:p w14:paraId="1880A1C0" w14:textId="77777777" w:rsidR="005B27AF" w:rsidRDefault="005B27AF" w:rsidP="00393E89">
            <w:pPr>
              <w:jc w:val="center"/>
            </w:pPr>
            <w:r>
              <w:t>14.11.2019</w:t>
            </w:r>
          </w:p>
        </w:tc>
        <w:tc>
          <w:tcPr>
            <w:tcW w:w="1412" w:type="dxa"/>
            <w:tcBorders>
              <w:top w:val="single" w:sz="4" w:space="0" w:color="auto"/>
              <w:left w:val="single" w:sz="4" w:space="0" w:color="auto"/>
              <w:bottom w:val="single" w:sz="4" w:space="0" w:color="auto"/>
              <w:right w:val="single" w:sz="4" w:space="0" w:color="auto"/>
            </w:tcBorders>
            <w:vAlign w:val="center"/>
          </w:tcPr>
          <w:p w14:paraId="19CA0750" w14:textId="77777777" w:rsidR="005B27AF" w:rsidRDefault="005B27AF" w:rsidP="00393E89">
            <w:pPr>
              <w:jc w:val="center"/>
            </w:pPr>
            <w:r>
              <w:t>RGN.VI.</w:t>
            </w:r>
          </w:p>
        </w:tc>
      </w:tr>
      <w:tr w:rsidR="005B27AF" w14:paraId="12142001" w14:textId="77777777" w:rsidTr="00393E89">
        <w:trPr>
          <w:trHeight w:val="375"/>
        </w:trPr>
        <w:tc>
          <w:tcPr>
            <w:tcW w:w="620" w:type="dxa"/>
            <w:tcBorders>
              <w:top w:val="single" w:sz="4" w:space="0" w:color="auto"/>
              <w:left w:val="single" w:sz="4" w:space="0" w:color="auto"/>
              <w:bottom w:val="single" w:sz="4" w:space="0" w:color="auto"/>
              <w:right w:val="single" w:sz="4" w:space="0" w:color="auto"/>
            </w:tcBorders>
          </w:tcPr>
          <w:p w14:paraId="3E2C017C" w14:textId="51C393D4" w:rsidR="005B27AF" w:rsidRDefault="005B27AF" w:rsidP="00393E89">
            <w:pPr>
              <w:jc w:val="center"/>
              <w:rPr>
                <w:b/>
              </w:rPr>
            </w:pPr>
            <w:r>
              <w:rPr>
                <w:b/>
              </w:rPr>
              <w:t>12</w:t>
            </w:r>
          </w:p>
        </w:tc>
        <w:tc>
          <w:tcPr>
            <w:tcW w:w="1535" w:type="dxa"/>
            <w:tcBorders>
              <w:top w:val="single" w:sz="4" w:space="0" w:color="auto"/>
              <w:left w:val="single" w:sz="4" w:space="0" w:color="auto"/>
              <w:bottom w:val="single" w:sz="4" w:space="0" w:color="auto"/>
              <w:right w:val="single" w:sz="4" w:space="0" w:color="auto"/>
            </w:tcBorders>
            <w:vAlign w:val="center"/>
          </w:tcPr>
          <w:p w14:paraId="3941C90A" w14:textId="77777777" w:rsidR="005B27AF" w:rsidRDefault="005B27AF" w:rsidP="00393E89">
            <w:pPr>
              <w:jc w:val="center"/>
            </w:pPr>
            <w:r>
              <w:t>205/2019</w:t>
            </w:r>
          </w:p>
        </w:tc>
        <w:tc>
          <w:tcPr>
            <w:tcW w:w="3969" w:type="dxa"/>
            <w:tcBorders>
              <w:top w:val="single" w:sz="4" w:space="0" w:color="auto"/>
              <w:left w:val="single" w:sz="4" w:space="0" w:color="auto"/>
              <w:bottom w:val="single" w:sz="4" w:space="0" w:color="auto"/>
              <w:right w:val="single" w:sz="4" w:space="0" w:color="auto"/>
            </w:tcBorders>
          </w:tcPr>
          <w:p w14:paraId="2BCA5A0D" w14:textId="308E0D8C" w:rsidR="005B27AF" w:rsidRDefault="00A50E00" w:rsidP="00393E89">
            <w:pPr>
              <w:jc w:val="both"/>
            </w:pPr>
            <w:r>
              <w:t xml:space="preserve">Zmieniające zarządzenie w sprawie określenia warunków korzystania i zasad odpłatności z tytułu wynajmowania świetlic wiejskich stanowiących własność Gminy Barlinek. </w:t>
            </w:r>
          </w:p>
        </w:tc>
        <w:tc>
          <w:tcPr>
            <w:tcW w:w="1418" w:type="dxa"/>
            <w:tcBorders>
              <w:top w:val="single" w:sz="4" w:space="0" w:color="auto"/>
              <w:left w:val="single" w:sz="4" w:space="0" w:color="auto"/>
              <w:bottom w:val="single" w:sz="4" w:space="0" w:color="auto"/>
              <w:right w:val="single" w:sz="4" w:space="0" w:color="auto"/>
            </w:tcBorders>
            <w:vAlign w:val="center"/>
          </w:tcPr>
          <w:p w14:paraId="0CED8143" w14:textId="2DDD7E40" w:rsidR="005B27AF" w:rsidRDefault="00A50E00" w:rsidP="00393E89">
            <w:pPr>
              <w:jc w:val="center"/>
            </w:pPr>
            <w:r>
              <w:t>14.11.2019</w:t>
            </w:r>
          </w:p>
        </w:tc>
        <w:tc>
          <w:tcPr>
            <w:tcW w:w="1412" w:type="dxa"/>
            <w:tcBorders>
              <w:top w:val="single" w:sz="4" w:space="0" w:color="auto"/>
              <w:left w:val="single" w:sz="4" w:space="0" w:color="auto"/>
              <w:bottom w:val="single" w:sz="4" w:space="0" w:color="auto"/>
              <w:right w:val="single" w:sz="4" w:space="0" w:color="auto"/>
            </w:tcBorders>
            <w:vAlign w:val="center"/>
          </w:tcPr>
          <w:p w14:paraId="0E84A755" w14:textId="77777777" w:rsidR="005B27AF" w:rsidRDefault="005B27AF" w:rsidP="00393E89">
            <w:pPr>
              <w:jc w:val="center"/>
            </w:pPr>
            <w:r>
              <w:t>RGN.VII.</w:t>
            </w:r>
          </w:p>
        </w:tc>
      </w:tr>
      <w:tr w:rsidR="005B27AF" w14:paraId="4F5144B6" w14:textId="77777777" w:rsidTr="00393E89">
        <w:trPr>
          <w:trHeight w:val="321"/>
        </w:trPr>
        <w:tc>
          <w:tcPr>
            <w:tcW w:w="620" w:type="dxa"/>
            <w:tcBorders>
              <w:top w:val="single" w:sz="4" w:space="0" w:color="auto"/>
              <w:left w:val="single" w:sz="4" w:space="0" w:color="auto"/>
              <w:bottom w:val="single" w:sz="4" w:space="0" w:color="auto"/>
              <w:right w:val="single" w:sz="4" w:space="0" w:color="auto"/>
            </w:tcBorders>
          </w:tcPr>
          <w:p w14:paraId="291C7BB7" w14:textId="78543FB4" w:rsidR="005B27AF" w:rsidRDefault="005B27AF" w:rsidP="00393E89">
            <w:pPr>
              <w:jc w:val="center"/>
              <w:rPr>
                <w:b/>
              </w:rPr>
            </w:pPr>
            <w:r>
              <w:rPr>
                <w:b/>
              </w:rPr>
              <w:t>13</w:t>
            </w:r>
          </w:p>
        </w:tc>
        <w:tc>
          <w:tcPr>
            <w:tcW w:w="1535" w:type="dxa"/>
            <w:tcBorders>
              <w:top w:val="single" w:sz="4" w:space="0" w:color="auto"/>
              <w:left w:val="single" w:sz="4" w:space="0" w:color="auto"/>
              <w:bottom w:val="single" w:sz="4" w:space="0" w:color="auto"/>
              <w:right w:val="single" w:sz="4" w:space="0" w:color="auto"/>
            </w:tcBorders>
            <w:vAlign w:val="center"/>
          </w:tcPr>
          <w:p w14:paraId="44C2DB8B" w14:textId="77777777" w:rsidR="005B27AF" w:rsidRDefault="005B27AF" w:rsidP="00393E89">
            <w:pPr>
              <w:jc w:val="center"/>
            </w:pPr>
            <w:r>
              <w:t>206/2019</w:t>
            </w:r>
          </w:p>
        </w:tc>
        <w:tc>
          <w:tcPr>
            <w:tcW w:w="3969" w:type="dxa"/>
            <w:tcBorders>
              <w:top w:val="single" w:sz="4" w:space="0" w:color="auto"/>
              <w:left w:val="single" w:sz="4" w:space="0" w:color="auto"/>
              <w:bottom w:val="single" w:sz="4" w:space="0" w:color="auto"/>
              <w:right w:val="single" w:sz="4" w:space="0" w:color="auto"/>
            </w:tcBorders>
          </w:tcPr>
          <w:p w14:paraId="026D48F4" w14:textId="77777777" w:rsidR="005B27AF" w:rsidRDefault="005B27AF" w:rsidP="00393E89">
            <w:pPr>
              <w:jc w:val="both"/>
            </w:pPr>
            <w:r>
              <w:t xml:space="preserve">Odwołania członka ze składu Komisji socjalnej w Urzędzie Miejskim w Barlinku. </w:t>
            </w:r>
          </w:p>
        </w:tc>
        <w:tc>
          <w:tcPr>
            <w:tcW w:w="1418" w:type="dxa"/>
            <w:tcBorders>
              <w:top w:val="single" w:sz="4" w:space="0" w:color="auto"/>
              <w:left w:val="single" w:sz="4" w:space="0" w:color="auto"/>
              <w:bottom w:val="single" w:sz="4" w:space="0" w:color="auto"/>
              <w:right w:val="single" w:sz="4" w:space="0" w:color="auto"/>
            </w:tcBorders>
            <w:vAlign w:val="center"/>
          </w:tcPr>
          <w:p w14:paraId="359469DF" w14:textId="77777777" w:rsidR="005B27AF" w:rsidRDefault="005B27AF" w:rsidP="00393E89">
            <w:pPr>
              <w:jc w:val="center"/>
            </w:pPr>
            <w:r>
              <w:t>19.11.2019</w:t>
            </w:r>
          </w:p>
        </w:tc>
        <w:tc>
          <w:tcPr>
            <w:tcW w:w="1412" w:type="dxa"/>
            <w:tcBorders>
              <w:top w:val="single" w:sz="4" w:space="0" w:color="auto"/>
              <w:left w:val="single" w:sz="4" w:space="0" w:color="auto"/>
              <w:bottom w:val="single" w:sz="4" w:space="0" w:color="auto"/>
              <w:right w:val="single" w:sz="4" w:space="0" w:color="auto"/>
            </w:tcBorders>
            <w:vAlign w:val="center"/>
          </w:tcPr>
          <w:p w14:paraId="19AE5074" w14:textId="77777777" w:rsidR="005B27AF" w:rsidRDefault="005B27AF" w:rsidP="00393E89">
            <w:pPr>
              <w:jc w:val="center"/>
            </w:pPr>
            <w:r>
              <w:t>RO.II.</w:t>
            </w:r>
          </w:p>
        </w:tc>
      </w:tr>
      <w:tr w:rsidR="00404900" w14:paraId="37A6459C" w14:textId="77777777" w:rsidTr="00C33DBC">
        <w:trPr>
          <w:trHeight w:val="240"/>
        </w:trPr>
        <w:tc>
          <w:tcPr>
            <w:tcW w:w="620" w:type="dxa"/>
            <w:tcBorders>
              <w:top w:val="single" w:sz="4" w:space="0" w:color="auto"/>
              <w:left w:val="single" w:sz="4" w:space="0" w:color="auto"/>
              <w:bottom w:val="single" w:sz="4" w:space="0" w:color="auto"/>
              <w:right w:val="single" w:sz="4" w:space="0" w:color="auto"/>
            </w:tcBorders>
          </w:tcPr>
          <w:p w14:paraId="6B3E6614" w14:textId="0200A846" w:rsidR="00404900" w:rsidRDefault="00404900" w:rsidP="00C33DBC">
            <w:pPr>
              <w:jc w:val="center"/>
              <w:rPr>
                <w:b/>
              </w:rPr>
            </w:pPr>
            <w:r>
              <w:rPr>
                <w:b/>
              </w:rPr>
              <w:t>14</w:t>
            </w:r>
          </w:p>
        </w:tc>
        <w:tc>
          <w:tcPr>
            <w:tcW w:w="1535" w:type="dxa"/>
            <w:tcBorders>
              <w:top w:val="single" w:sz="4" w:space="0" w:color="auto"/>
              <w:left w:val="single" w:sz="4" w:space="0" w:color="auto"/>
              <w:bottom w:val="single" w:sz="4" w:space="0" w:color="auto"/>
              <w:right w:val="single" w:sz="4" w:space="0" w:color="auto"/>
            </w:tcBorders>
            <w:vAlign w:val="center"/>
          </w:tcPr>
          <w:p w14:paraId="53DEEB4D" w14:textId="77777777" w:rsidR="00404900" w:rsidRDefault="00404900" w:rsidP="00C33DBC">
            <w:pPr>
              <w:jc w:val="center"/>
            </w:pPr>
            <w:r>
              <w:t>207/2019</w:t>
            </w:r>
          </w:p>
        </w:tc>
        <w:tc>
          <w:tcPr>
            <w:tcW w:w="3969" w:type="dxa"/>
            <w:tcBorders>
              <w:top w:val="single" w:sz="4" w:space="0" w:color="auto"/>
              <w:left w:val="single" w:sz="4" w:space="0" w:color="auto"/>
              <w:bottom w:val="single" w:sz="4" w:space="0" w:color="auto"/>
              <w:right w:val="single" w:sz="4" w:space="0" w:color="auto"/>
            </w:tcBorders>
          </w:tcPr>
          <w:p w14:paraId="29F5C151" w14:textId="59335599" w:rsidR="00404900" w:rsidRDefault="003C6CD7" w:rsidP="00C33DBC">
            <w:pPr>
              <w:jc w:val="both"/>
            </w:pPr>
            <w:r>
              <w:t>Ogłoszenia wykazu nieruchomości gruntowej przeznaczonej do zbycia, położonej w Barlinku przy ul. Św. Bonifacego.</w:t>
            </w:r>
          </w:p>
        </w:tc>
        <w:tc>
          <w:tcPr>
            <w:tcW w:w="1418" w:type="dxa"/>
            <w:tcBorders>
              <w:top w:val="single" w:sz="4" w:space="0" w:color="auto"/>
              <w:left w:val="single" w:sz="4" w:space="0" w:color="auto"/>
              <w:bottom w:val="single" w:sz="4" w:space="0" w:color="auto"/>
              <w:right w:val="single" w:sz="4" w:space="0" w:color="auto"/>
            </w:tcBorders>
            <w:vAlign w:val="center"/>
          </w:tcPr>
          <w:p w14:paraId="5405F9D2" w14:textId="77777777" w:rsidR="00404900" w:rsidRDefault="00404900" w:rsidP="00C33DBC">
            <w:pPr>
              <w:jc w:val="center"/>
            </w:pPr>
            <w:r>
              <w:t>20.11.2019</w:t>
            </w:r>
          </w:p>
        </w:tc>
        <w:tc>
          <w:tcPr>
            <w:tcW w:w="1412" w:type="dxa"/>
            <w:tcBorders>
              <w:top w:val="single" w:sz="4" w:space="0" w:color="auto"/>
              <w:left w:val="single" w:sz="4" w:space="0" w:color="auto"/>
              <w:bottom w:val="single" w:sz="4" w:space="0" w:color="auto"/>
              <w:right w:val="single" w:sz="4" w:space="0" w:color="auto"/>
            </w:tcBorders>
            <w:vAlign w:val="center"/>
          </w:tcPr>
          <w:p w14:paraId="044DCC61" w14:textId="77777777" w:rsidR="00404900" w:rsidRDefault="00404900" w:rsidP="00C33DBC">
            <w:pPr>
              <w:jc w:val="center"/>
            </w:pPr>
            <w:r>
              <w:t>RGN.IV.</w:t>
            </w:r>
          </w:p>
        </w:tc>
      </w:tr>
      <w:tr w:rsidR="00404900" w14:paraId="7CA34400" w14:textId="77777777" w:rsidTr="00532417">
        <w:trPr>
          <w:trHeight w:val="900"/>
        </w:trPr>
        <w:tc>
          <w:tcPr>
            <w:tcW w:w="620" w:type="dxa"/>
            <w:tcBorders>
              <w:top w:val="single" w:sz="4" w:space="0" w:color="auto"/>
              <w:left w:val="single" w:sz="4" w:space="0" w:color="auto"/>
              <w:bottom w:val="single" w:sz="4" w:space="0" w:color="auto"/>
              <w:right w:val="single" w:sz="4" w:space="0" w:color="auto"/>
            </w:tcBorders>
          </w:tcPr>
          <w:p w14:paraId="00C93722" w14:textId="4A398E9A" w:rsidR="00404900" w:rsidRDefault="00404900" w:rsidP="00C33DBC">
            <w:pPr>
              <w:jc w:val="center"/>
              <w:rPr>
                <w:b/>
              </w:rPr>
            </w:pPr>
            <w:r>
              <w:rPr>
                <w:b/>
              </w:rPr>
              <w:t>15</w:t>
            </w:r>
          </w:p>
        </w:tc>
        <w:tc>
          <w:tcPr>
            <w:tcW w:w="1535" w:type="dxa"/>
            <w:tcBorders>
              <w:top w:val="single" w:sz="4" w:space="0" w:color="auto"/>
              <w:left w:val="single" w:sz="4" w:space="0" w:color="auto"/>
              <w:bottom w:val="single" w:sz="4" w:space="0" w:color="auto"/>
              <w:right w:val="single" w:sz="4" w:space="0" w:color="auto"/>
            </w:tcBorders>
            <w:vAlign w:val="center"/>
          </w:tcPr>
          <w:p w14:paraId="4254D570" w14:textId="77777777" w:rsidR="00404900" w:rsidRDefault="00404900" w:rsidP="00C33DBC">
            <w:pPr>
              <w:jc w:val="center"/>
            </w:pPr>
            <w:r>
              <w:t>208/2019</w:t>
            </w:r>
          </w:p>
        </w:tc>
        <w:tc>
          <w:tcPr>
            <w:tcW w:w="3969" w:type="dxa"/>
            <w:tcBorders>
              <w:top w:val="single" w:sz="4" w:space="0" w:color="auto"/>
              <w:left w:val="single" w:sz="4" w:space="0" w:color="auto"/>
              <w:bottom w:val="single" w:sz="4" w:space="0" w:color="auto"/>
              <w:right w:val="single" w:sz="4" w:space="0" w:color="auto"/>
            </w:tcBorders>
          </w:tcPr>
          <w:p w14:paraId="4B8D0B78" w14:textId="0FB2490C" w:rsidR="00404900" w:rsidRDefault="005E1AF7" w:rsidP="00C33DBC">
            <w:pPr>
              <w:jc w:val="both"/>
            </w:pPr>
            <w:r>
              <w:t>Ogłoszenia wykazu nieruchomości przeznaczonych do oddania w dzierżawę stanowiących  własność Gminy Barlinek.</w:t>
            </w:r>
          </w:p>
        </w:tc>
        <w:tc>
          <w:tcPr>
            <w:tcW w:w="1418" w:type="dxa"/>
            <w:tcBorders>
              <w:top w:val="single" w:sz="4" w:space="0" w:color="auto"/>
              <w:left w:val="single" w:sz="4" w:space="0" w:color="auto"/>
              <w:bottom w:val="single" w:sz="4" w:space="0" w:color="auto"/>
              <w:right w:val="single" w:sz="4" w:space="0" w:color="auto"/>
            </w:tcBorders>
            <w:vAlign w:val="center"/>
          </w:tcPr>
          <w:p w14:paraId="7CFDE178" w14:textId="77777777" w:rsidR="00404900" w:rsidRDefault="00404900" w:rsidP="00C33DBC">
            <w:pPr>
              <w:jc w:val="center"/>
            </w:pPr>
            <w:r>
              <w:t>20.11.2019</w:t>
            </w:r>
          </w:p>
        </w:tc>
        <w:tc>
          <w:tcPr>
            <w:tcW w:w="1412" w:type="dxa"/>
            <w:tcBorders>
              <w:top w:val="single" w:sz="4" w:space="0" w:color="auto"/>
              <w:left w:val="single" w:sz="4" w:space="0" w:color="auto"/>
              <w:bottom w:val="single" w:sz="4" w:space="0" w:color="auto"/>
              <w:right w:val="single" w:sz="4" w:space="0" w:color="auto"/>
            </w:tcBorders>
            <w:vAlign w:val="center"/>
          </w:tcPr>
          <w:p w14:paraId="32BFA17F" w14:textId="77777777" w:rsidR="00404900" w:rsidRDefault="00404900" w:rsidP="00C33DBC">
            <w:pPr>
              <w:jc w:val="center"/>
            </w:pPr>
            <w:r>
              <w:t>RGN.VI.</w:t>
            </w:r>
          </w:p>
        </w:tc>
      </w:tr>
      <w:tr w:rsidR="00532417" w14:paraId="09DB53C8" w14:textId="77777777" w:rsidTr="00532417">
        <w:trPr>
          <w:trHeight w:val="765"/>
        </w:trPr>
        <w:tc>
          <w:tcPr>
            <w:tcW w:w="620" w:type="dxa"/>
            <w:tcBorders>
              <w:top w:val="single" w:sz="4" w:space="0" w:color="auto"/>
              <w:left w:val="single" w:sz="4" w:space="0" w:color="auto"/>
              <w:bottom w:val="single" w:sz="4" w:space="0" w:color="auto"/>
              <w:right w:val="single" w:sz="4" w:space="0" w:color="auto"/>
            </w:tcBorders>
          </w:tcPr>
          <w:p w14:paraId="72D6156A" w14:textId="46EE597F" w:rsidR="00532417" w:rsidRDefault="00532417" w:rsidP="00C33DBC">
            <w:pPr>
              <w:jc w:val="center"/>
              <w:rPr>
                <w:b/>
              </w:rPr>
            </w:pPr>
            <w:r>
              <w:rPr>
                <w:b/>
              </w:rPr>
              <w:t>16</w:t>
            </w:r>
          </w:p>
        </w:tc>
        <w:tc>
          <w:tcPr>
            <w:tcW w:w="1535" w:type="dxa"/>
            <w:tcBorders>
              <w:top w:val="single" w:sz="4" w:space="0" w:color="auto"/>
              <w:left w:val="single" w:sz="4" w:space="0" w:color="auto"/>
              <w:bottom w:val="single" w:sz="4" w:space="0" w:color="auto"/>
              <w:right w:val="single" w:sz="4" w:space="0" w:color="auto"/>
            </w:tcBorders>
            <w:vAlign w:val="center"/>
          </w:tcPr>
          <w:p w14:paraId="1A0079D2" w14:textId="07F9299B" w:rsidR="00532417" w:rsidRDefault="00532417" w:rsidP="00C33DBC">
            <w:pPr>
              <w:jc w:val="center"/>
            </w:pPr>
            <w:r>
              <w:t>209/2019</w:t>
            </w:r>
          </w:p>
        </w:tc>
        <w:tc>
          <w:tcPr>
            <w:tcW w:w="3969" w:type="dxa"/>
            <w:tcBorders>
              <w:top w:val="single" w:sz="4" w:space="0" w:color="auto"/>
              <w:left w:val="single" w:sz="4" w:space="0" w:color="auto"/>
              <w:bottom w:val="single" w:sz="4" w:space="0" w:color="auto"/>
              <w:right w:val="single" w:sz="4" w:space="0" w:color="auto"/>
            </w:tcBorders>
          </w:tcPr>
          <w:p w14:paraId="1F4E3FF0" w14:textId="49A84C97" w:rsidR="00532417" w:rsidRDefault="00532417" w:rsidP="00C33DBC">
            <w:pPr>
              <w:jc w:val="both"/>
            </w:pPr>
            <w:r>
              <w:t>Ogłoszenia wykazu nieruchomości przeznaczonych do oddania w dzierżawę stanowiących  własność Gminy Barlinek.</w:t>
            </w:r>
          </w:p>
        </w:tc>
        <w:tc>
          <w:tcPr>
            <w:tcW w:w="1418" w:type="dxa"/>
            <w:tcBorders>
              <w:top w:val="single" w:sz="4" w:space="0" w:color="auto"/>
              <w:left w:val="single" w:sz="4" w:space="0" w:color="auto"/>
              <w:bottom w:val="single" w:sz="4" w:space="0" w:color="auto"/>
              <w:right w:val="single" w:sz="4" w:space="0" w:color="auto"/>
            </w:tcBorders>
            <w:vAlign w:val="center"/>
          </w:tcPr>
          <w:p w14:paraId="17F79B14" w14:textId="2746E101" w:rsidR="00532417" w:rsidRDefault="00532417" w:rsidP="00C33DBC">
            <w:pPr>
              <w:jc w:val="center"/>
            </w:pPr>
            <w:r>
              <w:t>20.11.2019</w:t>
            </w:r>
          </w:p>
        </w:tc>
        <w:tc>
          <w:tcPr>
            <w:tcW w:w="1412" w:type="dxa"/>
            <w:tcBorders>
              <w:top w:val="single" w:sz="4" w:space="0" w:color="auto"/>
              <w:left w:val="single" w:sz="4" w:space="0" w:color="auto"/>
              <w:bottom w:val="single" w:sz="4" w:space="0" w:color="auto"/>
              <w:right w:val="single" w:sz="4" w:space="0" w:color="auto"/>
            </w:tcBorders>
            <w:vAlign w:val="center"/>
          </w:tcPr>
          <w:p w14:paraId="11050D49" w14:textId="31BB8371" w:rsidR="00532417" w:rsidRDefault="00532417" w:rsidP="00C33DBC">
            <w:pPr>
              <w:jc w:val="center"/>
            </w:pPr>
            <w:r>
              <w:t>RGN.VI.</w:t>
            </w:r>
          </w:p>
        </w:tc>
      </w:tr>
    </w:tbl>
    <w:p w14:paraId="302E7205" w14:textId="21706A9E" w:rsidR="005B27AF" w:rsidRDefault="005B27AF"/>
    <w:p w14:paraId="70B6E3FF" w14:textId="33559B1C" w:rsidR="005B27AF" w:rsidRDefault="005B27AF"/>
    <w:p w14:paraId="762C432E" w14:textId="1B1A3CE4" w:rsidR="005B27AF" w:rsidRDefault="005B27AF"/>
    <w:p w14:paraId="589EAFFF" w14:textId="5AD2BA2D" w:rsidR="005B27AF" w:rsidRDefault="005B27AF"/>
    <w:p w14:paraId="613D49CE" w14:textId="07454E8A" w:rsidR="005B27AF" w:rsidRDefault="005B27AF"/>
    <w:p w14:paraId="08E2AA6D" w14:textId="7AB0C41A" w:rsidR="005B27AF" w:rsidRDefault="005B27AF"/>
    <w:p w14:paraId="6A601599" w14:textId="03298E0A" w:rsidR="005B27AF" w:rsidRDefault="005B27AF"/>
    <w:p w14:paraId="6C3AC7FB" w14:textId="2616EACA" w:rsidR="005B27AF" w:rsidRDefault="005B27AF"/>
    <w:p w14:paraId="583A0280" w14:textId="447ECE67" w:rsidR="005B27AF" w:rsidRDefault="005B27AF"/>
    <w:p w14:paraId="4FC12075" w14:textId="3F06F694" w:rsidR="005B27AF" w:rsidRDefault="005B27AF"/>
    <w:p w14:paraId="092E6FF3" w14:textId="55896B22" w:rsidR="005B27AF" w:rsidRDefault="005B27AF"/>
    <w:p w14:paraId="4ABC211B" w14:textId="77777777" w:rsidR="00D47D5C" w:rsidRDefault="00D47D5C" w:rsidP="005B27AF">
      <w:pPr>
        <w:suppressAutoHyphens/>
        <w:spacing w:after="0" w:line="240" w:lineRule="auto"/>
        <w:jc w:val="both"/>
      </w:pPr>
    </w:p>
    <w:p w14:paraId="02D6A77D" w14:textId="314F4FFB" w:rsidR="005B27AF" w:rsidRPr="002716ED" w:rsidRDefault="005B27AF" w:rsidP="005B27AF">
      <w:pPr>
        <w:suppressAutoHyphens/>
        <w:spacing w:after="0" w:line="240" w:lineRule="auto"/>
        <w:jc w:val="both"/>
        <w:rPr>
          <w:rFonts w:ascii="Arial" w:eastAsia="Times New Roman" w:hAnsi="Arial" w:cs="Arial"/>
          <w:i/>
          <w:lang w:eastAsia="ar-SA"/>
        </w:rPr>
      </w:pPr>
      <w:r w:rsidRPr="002716ED">
        <w:rPr>
          <w:rFonts w:ascii="Arial" w:eastAsia="Times New Roman" w:hAnsi="Arial" w:cs="Arial"/>
          <w:i/>
          <w:lang w:eastAsia="ar-SA"/>
        </w:rPr>
        <w:lastRenderedPageBreak/>
        <w:t xml:space="preserve">W okresie międzysesyjnym zostały podjęte, na podstawie Uchwały </w:t>
      </w:r>
      <w:r w:rsidRPr="002716ED">
        <w:rPr>
          <w:rFonts w:ascii="Arial" w:eastAsia="Times New Roman" w:hAnsi="Arial" w:cs="Arial"/>
          <w:i/>
          <w:lang w:eastAsia="ar-SA"/>
        </w:rPr>
        <w:br/>
        <w:t xml:space="preserve">Nr V/92/2015 Rady Miejskiej w Barlinku z dnia 29 stycznia 2015r. w sprawie określenia zasad wydzierżawiania, najmu, użyczania, obciążania nieruchomości oraz ich części, stanowiących własność Gminy Barlinek (Dz. U. Woj. Zach. z dnia 3 marca 2015r., poz.644), </w:t>
      </w:r>
      <w:proofErr w:type="spellStart"/>
      <w:r w:rsidRPr="002716ED">
        <w:rPr>
          <w:rFonts w:ascii="Arial" w:eastAsia="Times New Roman" w:hAnsi="Arial" w:cs="Arial"/>
          <w:i/>
          <w:lang w:eastAsia="ar-SA"/>
        </w:rPr>
        <w:t>nw</w:t>
      </w:r>
      <w:proofErr w:type="spellEnd"/>
      <w:r w:rsidRPr="002716ED">
        <w:rPr>
          <w:rFonts w:ascii="Arial" w:eastAsia="Times New Roman" w:hAnsi="Arial" w:cs="Arial"/>
          <w:i/>
          <w:lang w:eastAsia="ar-SA"/>
        </w:rPr>
        <w:t xml:space="preserve"> decyzje:</w:t>
      </w:r>
    </w:p>
    <w:p w14:paraId="672828D3" w14:textId="6A38485D" w:rsidR="005B27AF" w:rsidRPr="002716ED" w:rsidRDefault="005B27AF">
      <w:pPr>
        <w:rPr>
          <w:rFonts w:ascii="Arial" w:hAnsi="Arial" w:cs="Arial"/>
        </w:rPr>
      </w:pPr>
    </w:p>
    <w:p w14:paraId="56056EF5" w14:textId="77777777" w:rsidR="00855692" w:rsidRPr="002716ED" w:rsidRDefault="00855692" w:rsidP="00855692">
      <w:pPr>
        <w:suppressAutoHyphens/>
        <w:spacing w:after="0" w:line="240" w:lineRule="auto"/>
        <w:jc w:val="both"/>
        <w:rPr>
          <w:rFonts w:ascii="Arial" w:hAnsi="Arial" w:cs="Arial"/>
        </w:rPr>
      </w:pPr>
      <w:r w:rsidRPr="002716ED">
        <w:rPr>
          <w:rFonts w:ascii="Arial" w:hAnsi="Arial" w:cs="Arial"/>
          <w:u w:val="single"/>
        </w:rPr>
        <w:t>Wykaz nieruchomości, stanowiących własność Gminy Barlinek, przeznaczonych do oddania w najem, w trybie bezprzetargowym, na czas nieoznaczony:</w:t>
      </w:r>
    </w:p>
    <w:p w14:paraId="297E9741" w14:textId="77777777" w:rsidR="00855692" w:rsidRPr="002716ED" w:rsidRDefault="00855692" w:rsidP="00855692">
      <w:pPr>
        <w:pStyle w:val="Bezodstpw"/>
        <w:jc w:val="both"/>
        <w:rPr>
          <w:rFonts w:ascii="Arial" w:hAnsi="Arial" w:cs="Arial"/>
          <w:u w:val="single"/>
        </w:rPr>
      </w:pPr>
    </w:p>
    <w:p w14:paraId="787D61D1" w14:textId="77777777" w:rsidR="00855692" w:rsidRPr="002716ED" w:rsidRDefault="00855692" w:rsidP="00855692">
      <w:pPr>
        <w:jc w:val="both"/>
        <w:rPr>
          <w:rFonts w:ascii="Arial" w:hAnsi="Arial" w:cs="Arial"/>
          <w:sz w:val="20"/>
          <w:szCs w:val="20"/>
        </w:rPr>
      </w:pPr>
      <w:r w:rsidRPr="002716ED">
        <w:rPr>
          <w:rFonts w:ascii="Arial" w:hAnsi="Arial" w:cs="Arial"/>
          <w:sz w:val="20"/>
          <w:szCs w:val="20"/>
        </w:rPr>
        <w:t>Przeznacza się do oddania w najem w trybie bezprzetargowym, na czas nieoznaczony:</w:t>
      </w:r>
    </w:p>
    <w:p w14:paraId="7D1E7A85" w14:textId="77777777" w:rsidR="00855692" w:rsidRPr="002716ED" w:rsidRDefault="00855692" w:rsidP="002716ED">
      <w:pPr>
        <w:numPr>
          <w:ilvl w:val="0"/>
          <w:numId w:val="6"/>
        </w:numPr>
        <w:spacing w:after="0" w:line="240" w:lineRule="auto"/>
        <w:jc w:val="both"/>
        <w:rPr>
          <w:rFonts w:ascii="Arial" w:hAnsi="Arial" w:cs="Arial"/>
          <w:sz w:val="20"/>
          <w:szCs w:val="20"/>
        </w:rPr>
      </w:pPr>
      <w:r w:rsidRPr="002716ED">
        <w:rPr>
          <w:rFonts w:ascii="Arial" w:hAnsi="Arial" w:cs="Arial"/>
          <w:sz w:val="20"/>
          <w:szCs w:val="20"/>
        </w:rPr>
        <w:t xml:space="preserve">część nieruchomości gruntowej oznaczonej w ewidencji gruntów działką nr 397 </w:t>
      </w:r>
      <w:proofErr w:type="spellStart"/>
      <w:r w:rsidRPr="002716ED">
        <w:rPr>
          <w:rFonts w:ascii="Arial" w:hAnsi="Arial" w:cs="Arial"/>
          <w:sz w:val="20"/>
          <w:szCs w:val="20"/>
        </w:rPr>
        <w:t>obr</w:t>
      </w:r>
      <w:proofErr w:type="spellEnd"/>
      <w:r w:rsidRPr="002716ED">
        <w:rPr>
          <w:rFonts w:ascii="Arial" w:hAnsi="Arial" w:cs="Arial"/>
          <w:sz w:val="20"/>
          <w:szCs w:val="20"/>
        </w:rPr>
        <w:t>. 2 m. Barlinek o pow. 65,70 m</w:t>
      </w:r>
      <w:r w:rsidRPr="002716ED">
        <w:rPr>
          <w:rFonts w:ascii="Arial" w:hAnsi="Arial" w:cs="Arial"/>
          <w:sz w:val="20"/>
          <w:szCs w:val="20"/>
          <w:vertAlign w:val="superscript"/>
        </w:rPr>
        <w:t xml:space="preserve">2 </w:t>
      </w:r>
      <w:r w:rsidRPr="002716ED">
        <w:rPr>
          <w:rFonts w:ascii="Arial" w:hAnsi="Arial" w:cs="Arial"/>
          <w:sz w:val="20"/>
          <w:szCs w:val="20"/>
        </w:rPr>
        <w:t>z przeznaczeniem na ogródek warzywno-kwiatowy oraz w celach rekreacyjnych;</w:t>
      </w:r>
    </w:p>
    <w:p w14:paraId="154F3A3A" w14:textId="1F799B8D" w:rsidR="00855692" w:rsidRPr="002716ED" w:rsidRDefault="00855692" w:rsidP="002716ED">
      <w:pPr>
        <w:numPr>
          <w:ilvl w:val="0"/>
          <w:numId w:val="6"/>
        </w:numPr>
        <w:spacing w:after="0" w:line="240" w:lineRule="auto"/>
        <w:jc w:val="both"/>
        <w:rPr>
          <w:rFonts w:ascii="Arial" w:hAnsi="Arial" w:cs="Arial"/>
          <w:sz w:val="20"/>
          <w:szCs w:val="20"/>
        </w:rPr>
      </w:pPr>
      <w:r w:rsidRPr="002716ED">
        <w:rPr>
          <w:rFonts w:ascii="Arial" w:hAnsi="Arial" w:cs="Arial"/>
          <w:sz w:val="20"/>
          <w:szCs w:val="20"/>
        </w:rPr>
        <w:t xml:space="preserve">część nieruchomości gruntowej oznaczonej w ewidencji gruntów działką nr 220/11 </w:t>
      </w:r>
      <w:proofErr w:type="spellStart"/>
      <w:r w:rsidRPr="002716ED">
        <w:rPr>
          <w:rFonts w:ascii="Arial" w:hAnsi="Arial" w:cs="Arial"/>
          <w:sz w:val="20"/>
          <w:szCs w:val="20"/>
        </w:rPr>
        <w:t>obr</w:t>
      </w:r>
      <w:proofErr w:type="spellEnd"/>
      <w:r w:rsidRPr="002716ED">
        <w:rPr>
          <w:rFonts w:ascii="Arial" w:hAnsi="Arial" w:cs="Arial"/>
          <w:sz w:val="20"/>
          <w:szCs w:val="20"/>
        </w:rPr>
        <w:t>. 2 m. Barlinek o pow. 22,08 m</w:t>
      </w:r>
      <w:r w:rsidRPr="002716ED">
        <w:rPr>
          <w:rFonts w:ascii="Arial" w:hAnsi="Arial" w:cs="Arial"/>
          <w:sz w:val="20"/>
          <w:szCs w:val="20"/>
          <w:vertAlign w:val="superscript"/>
        </w:rPr>
        <w:t xml:space="preserve">2 </w:t>
      </w:r>
      <w:r w:rsidRPr="002716ED">
        <w:rPr>
          <w:rFonts w:ascii="Arial" w:hAnsi="Arial" w:cs="Arial"/>
          <w:sz w:val="20"/>
          <w:szCs w:val="20"/>
        </w:rPr>
        <w:t xml:space="preserve">zabudowaną murowanym pomieszczeniem garażowym </w:t>
      </w:r>
      <w:r w:rsidR="002716ED" w:rsidRPr="002716ED">
        <w:rPr>
          <w:rFonts w:ascii="Arial" w:hAnsi="Arial" w:cs="Arial"/>
          <w:sz w:val="20"/>
          <w:szCs w:val="20"/>
        </w:rPr>
        <w:t xml:space="preserve">                                           </w:t>
      </w:r>
      <w:r w:rsidRPr="002716ED">
        <w:rPr>
          <w:rFonts w:ascii="Arial" w:hAnsi="Arial" w:cs="Arial"/>
          <w:sz w:val="20"/>
          <w:szCs w:val="20"/>
        </w:rPr>
        <w:t xml:space="preserve">z przeznaczeniem na lokalizację garażu murowanego,  </w:t>
      </w:r>
    </w:p>
    <w:p w14:paraId="1B798AEE" w14:textId="77777777" w:rsidR="00855692" w:rsidRPr="002716ED" w:rsidRDefault="00855692" w:rsidP="00855692">
      <w:pPr>
        <w:pStyle w:val="Akapitzlist"/>
        <w:jc w:val="both"/>
        <w:rPr>
          <w:rFonts w:ascii="Arial" w:hAnsi="Arial" w:cs="Arial"/>
          <w:sz w:val="20"/>
          <w:szCs w:val="20"/>
        </w:rPr>
      </w:pPr>
    </w:p>
    <w:p w14:paraId="20D3875B" w14:textId="344D0A93" w:rsidR="00855692" w:rsidRPr="002716ED" w:rsidRDefault="00855692" w:rsidP="00855692">
      <w:pPr>
        <w:pStyle w:val="Bezodstpw"/>
        <w:ind w:left="360"/>
        <w:jc w:val="both"/>
        <w:rPr>
          <w:rFonts w:ascii="Arial" w:hAnsi="Arial" w:cs="Arial"/>
          <w:u w:val="single"/>
        </w:rPr>
      </w:pPr>
      <w:r w:rsidRPr="002716ED">
        <w:rPr>
          <w:rFonts w:ascii="Arial" w:hAnsi="Arial" w:cs="Arial"/>
          <w:u w:val="single"/>
        </w:rPr>
        <w:t>Wykaz nieruchomości, stanowiących własność Gminy Barlinek, przeznaczonych do oddania w dzierżawę, w trybie bezprzetargowym, na czas nieoznaczony:</w:t>
      </w:r>
    </w:p>
    <w:p w14:paraId="6DFC7F0E" w14:textId="77777777" w:rsidR="00855692" w:rsidRPr="002716ED" w:rsidRDefault="00855692" w:rsidP="00855692">
      <w:pPr>
        <w:pStyle w:val="Bezodstpw"/>
        <w:ind w:left="360"/>
        <w:jc w:val="both"/>
        <w:rPr>
          <w:rFonts w:ascii="Arial" w:hAnsi="Arial" w:cs="Arial"/>
          <w:u w:val="single"/>
        </w:rPr>
      </w:pPr>
    </w:p>
    <w:p w14:paraId="0AA3237E" w14:textId="77777777" w:rsidR="00855692" w:rsidRPr="002716ED" w:rsidRDefault="00855692" w:rsidP="00855692">
      <w:pPr>
        <w:jc w:val="both"/>
        <w:rPr>
          <w:rFonts w:ascii="Arial" w:hAnsi="Arial" w:cs="Arial"/>
          <w:sz w:val="20"/>
          <w:szCs w:val="20"/>
        </w:rPr>
      </w:pPr>
      <w:r w:rsidRPr="002716ED">
        <w:rPr>
          <w:rFonts w:ascii="Arial" w:hAnsi="Arial" w:cs="Arial"/>
          <w:sz w:val="20"/>
          <w:szCs w:val="20"/>
        </w:rPr>
        <w:t xml:space="preserve">   Przeznacza się do oddania w dzierżawę, w trybie bezprzetargowym, na czas nieoznaczony:</w:t>
      </w:r>
    </w:p>
    <w:p w14:paraId="2F953F5D" w14:textId="77777777" w:rsidR="00855692" w:rsidRPr="002716ED" w:rsidRDefault="00855692" w:rsidP="00855692">
      <w:pPr>
        <w:numPr>
          <w:ilvl w:val="0"/>
          <w:numId w:val="7"/>
        </w:numPr>
        <w:spacing w:after="0" w:line="240" w:lineRule="auto"/>
        <w:jc w:val="both"/>
        <w:rPr>
          <w:rFonts w:ascii="Arial" w:hAnsi="Arial" w:cs="Arial"/>
          <w:sz w:val="20"/>
          <w:szCs w:val="20"/>
        </w:rPr>
      </w:pPr>
      <w:r w:rsidRPr="002716ED">
        <w:rPr>
          <w:rFonts w:ascii="Arial" w:hAnsi="Arial" w:cs="Arial"/>
          <w:sz w:val="20"/>
          <w:szCs w:val="20"/>
        </w:rPr>
        <w:t>przeznacza się do oddania w dzierżawę, pomieszczenie o pow. użytkowej 11,28 m</w:t>
      </w:r>
      <w:r w:rsidRPr="002716ED">
        <w:rPr>
          <w:rFonts w:ascii="Arial" w:hAnsi="Arial" w:cs="Arial"/>
          <w:sz w:val="20"/>
          <w:szCs w:val="20"/>
          <w:vertAlign w:val="superscript"/>
        </w:rPr>
        <w:t>2</w:t>
      </w:r>
      <w:r w:rsidRPr="002716ED">
        <w:rPr>
          <w:rFonts w:ascii="Arial" w:hAnsi="Arial" w:cs="Arial"/>
          <w:sz w:val="20"/>
          <w:szCs w:val="20"/>
        </w:rPr>
        <w:t xml:space="preserve"> usytuowane na II piętrze budynku przychodni lekarskiej przy ul. Szpitalnej 11 w Barlinku, mieszczące się na działce nr 501/5, </w:t>
      </w:r>
      <w:proofErr w:type="spellStart"/>
      <w:r w:rsidRPr="002716ED">
        <w:rPr>
          <w:rFonts w:ascii="Arial" w:hAnsi="Arial" w:cs="Arial"/>
          <w:sz w:val="20"/>
          <w:szCs w:val="20"/>
        </w:rPr>
        <w:t>obr</w:t>
      </w:r>
      <w:proofErr w:type="spellEnd"/>
      <w:r w:rsidRPr="002716ED">
        <w:rPr>
          <w:rFonts w:ascii="Arial" w:hAnsi="Arial" w:cs="Arial"/>
          <w:sz w:val="20"/>
          <w:szCs w:val="20"/>
        </w:rPr>
        <w:t>. 2 m. Barlinek, z przeznaczeniem na prowadzenie usług ubezpieczeniowych.</w:t>
      </w:r>
    </w:p>
    <w:p w14:paraId="0BAC9B2B" w14:textId="77777777" w:rsidR="00855692" w:rsidRPr="002716ED" w:rsidRDefault="00855692" w:rsidP="00855692">
      <w:pPr>
        <w:pStyle w:val="Akapitzlist"/>
        <w:ind w:left="804"/>
        <w:jc w:val="both"/>
        <w:rPr>
          <w:rFonts w:ascii="Arial" w:hAnsi="Arial" w:cs="Arial"/>
          <w:sz w:val="20"/>
          <w:szCs w:val="20"/>
        </w:rPr>
      </w:pPr>
    </w:p>
    <w:p w14:paraId="0C3D12E5" w14:textId="1E0A9F61" w:rsidR="005B27AF" w:rsidRDefault="005B27AF"/>
    <w:p w14:paraId="18910AF5" w14:textId="0F5E0DC2" w:rsidR="005B27AF" w:rsidRDefault="005B27AF"/>
    <w:p w14:paraId="26427A29" w14:textId="5F553096" w:rsidR="005B27AF" w:rsidRDefault="005B27AF"/>
    <w:p w14:paraId="6235E573" w14:textId="48B04963" w:rsidR="005B27AF" w:rsidRDefault="005B27AF"/>
    <w:p w14:paraId="2DFC4849" w14:textId="426DF2E2" w:rsidR="005B27AF" w:rsidRDefault="005B27AF"/>
    <w:p w14:paraId="0F0BA431" w14:textId="4CA6A858" w:rsidR="005B27AF" w:rsidRDefault="005B27AF"/>
    <w:p w14:paraId="309508D1" w14:textId="60801363" w:rsidR="005B27AF" w:rsidRDefault="005B27AF"/>
    <w:p w14:paraId="2C74B886" w14:textId="14D7B450" w:rsidR="005B27AF" w:rsidRDefault="005B27AF"/>
    <w:p w14:paraId="322D2D6A" w14:textId="0A3418DF" w:rsidR="005B27AF" w:rsidRDefault="005B27AF"/>
    <w:p w14:paraId="0BAAE2EE" w14:textId="35D0759D" w:rsidR="005B27AF" w:rsidRDefault="005B27AF"/>
    <w:p w14:paraId="193CE7DF" w14:textId="509815B3" w:rsidR="005B27AF" w:rsidRDefault="005B27AF"/>
    <w:p w14:paraId="75855D00" w14:textId="184DB533" w:rsidR="005B27AF" w:rsidRDefault="005B27AF"/>
    <w:p w14:paraId="782D2417" w14:textId="76CE79E4" w:rsidR="005B27AF" w:rsidRDefault="005B27AF"/>
    <w:p w14:paraId="592A5CF4" w14:textId="486E6367" w:rsidR="005B27AF" w:rsidRDefault="005B27AF"/>
    <w:p w14:paraId="4DE84919" w14:textId="77777777" w:rsidR="005A67D9" w:rsidRDefault="005A67D9"/>
    <w:p w14:paraId="41B193AE" w14:textId="547B425E" w:rsidR="005B27AF" w:rsidRDefault="005B27AF"/>
    <w:p w14:paraId="7466C04F" w14:textId="77777777" w:rsidR="005B27AF" w:rsidRDefault="005B27AF" w:rsidP="005B27AF">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Rozszerzenie informacji z pracy Burmistrza Barlinka</w:t>
      </w:r>
    </w:p>
    <w:p w14:paraId="17ADE6EB" w14:textId="058085E3" w:rsidR="005B27AF" w:rsidRDefault="005B27AF"/>
    <w:p w14:paraId="3FA257B6" w14:textId="2A705BAB" w:rsidR="005D2C04" w:rsidRPr="005D2C04" w:rsidRDefault="005D2C04" w:rsidP="005D2C04">
      <w:pPr>
        <w:numPr>
          <w:ilvl w:val="0"/>
          <w:numId w:val="19"/>
        </w:numPr>
        <w:spacing w:after="200" w:line="276" w:lineRule="auto"/>
        <w:jc w:val="both"/>
        <w:rPr>
          <w:rFonts w:ascii="Times New Roman" w:eastAsia="Calibri" w:hAnsi="Times New Roman" w:cs="Times New Roman"/>
        </w:rPr>
      </w:pPr>
      <w:r w:rsidRPr="005D2C04">
        <w:rPr>
          <w:rFonts w:ascii="Times New Roman" w:eastAsia="Calibri" w:hAnsi="Times New Roman" w:cs="Times New Roman"/>
        </w:rPr>
        <w:t xml:space="preserve">W Starostwie Powiatowym w Myśliborzu odbyło się posiedzenie Konwentu Burmistrzów </w:t>
      </w:r>
      <w:r>
        <w:rPr>
          <w:rFonts w:ascii="Times New Roman" w:eastAsia="Calibri" w:hAnsi="Times New Roman" w:cs="Times New Roman"/>
        </w:rPr>
        <w:t xml:space="preserve">                    </w:t>
      </w:r>
      <w:r w:rsidRPr="005D2C04">
        <w:rPr>
          <w:rFonts w:ascii="Times New Roman" w:eastAsia="Calibri" w:hAnsi="Times New Roman" w:cs="Times New Roman"/>
        </w:rPr>
        <w:t>i Wójtów Powiatu Myśliborskiego z udziałem Zachodniopomorskiego Wojewódzkiego Konserwatora Zabytów (22.10).</w:t>
      </w:r>
    </w:p>
    <w:p w14:paraId="520BBC01" w14:textId="77777777" w:rsidR="005D2C04" w:rsidRPr="005D2C04" w:rsidRDefault="005D2C04" w:rsidP="005D2C04">
      <w:pPr>
        <w:numPr>
          <w:ilvl w:val="0"/>
          <w:numId w:val="19"/>
        </w:numPr>
        <w:spacing w:after="200" w:line="276" w:lineRule="auto"/>
        <w:jc w:val="both"/>
        <w:rPr>
          <w:rFonts w:ascii="Times New Roman" w:eastAsia="Calibri" w:hAnsi="Times New Roman" w:cs="Times New Roman"/>
        </w:rPr>
      </w:pPr>
      <w:r w:rsidRPr="005D2C04">
        <w:rPr>
          <w:rFonts w:ascii="Times New Roman" w:eastAsia="Calibri" w:hAnsi="Times New Roman" w:cs="Times New Roman"/>
        </w:rPr>
        <w:t>Przy udziale druhów z OSP Barlinek przekazano do: CH BIMEX, NZOZ Eskulap oraz do Urzędu Miejskiego w Barlinku, zakupione z budżetu Gminy Barlinek defibrylatory (23.10).</w:t>
      </w:r>
    </w:p>
    <w:p w14:paraId="273858DE" w14:textId="77777777" w:rsidR="005D2C04" w:rsidRPr="005D2C04" w:rsidRDefault="005D2C04" w:rsidP="005D2C04">
      <w:pPr>
        <w:numPr>
          <w:ilvl w:val="0"/>
          <w:numId w:val="19"/>
        </w:numPr>
        <w:spacing w:after="200" w:line="276" w:lineRule="auto"/>
        <w:jc w:val="both"/>
        <w:rPr>
          <w:rFonts w:ascii="Times New Roman" w:eastAsia="Calibri" w:hAnsi="Times New Roman" w:cs="Times New Roman"/>
        </w:rPr>
      </w:pPr>
      <w:r w:rsidRPr="005D2C04">
        <w:rPr>
          <w:rFonts w:ascii="Times New Roman" w:eastAsia="Calibri" w:hAnsi="Times New Roman" w:cs="Times New Roman"/>
        </w:rPr>
        <w:t>W Barlineckim Ośrodku Kultury w dniach 24-25.10 br. odbyła się Ogólnopolska Konferencja Naukowa Pomorskiego Uniwersytetu Medycznego pn. „Samotność człowieka w zdrowiu, chorobie i niepełnosprawności”.</w:t>
      </w:r>
    </w:p>
    <w:p w14:paraId="37B602B5" w14:textId="77777777" w:rsidR="005D2C04" w:rsidRPr="005D2C04" w:rsidRDefault="005D2C04" w:rsidP="005D2C04">
      <w:pPr>
        <w:numPr>
          <w:ilvl w:val="0"/>
          <w:numId w:val="19"/>
        </w:numPr>
        <w:spacing w:after="200" w:line="276" w:lineRule="auto"/>
        <w:jc w:val="both"/>
        <w:rPr>
          <w:rFonts w:ascii="Times New Roman" w:eastAsia="Calibri" w:hAnsi="Times New Roman" w:cs="Times New Roman"/>
        </w:rPr>
      </w:pPr>
      <w:r w:rsidRPr="005D2C04">
        <w:rPr>
          <w:rFonts w:ascii="Times New Roman" w:eastAsia="Calibri" w:hAnsi="Times New Roman" w:cs="Times New Roman"/>
        </w:rPr>
        <w:t>W Pełczycach odbył się Konwent Wójtów i Burmistrzów członków Lidera Pojezierza (24.10).</w:t>
      </w:r>
    </w:p>
    <w:p w14:paraId="5C92AD39" w14:textId="15BD9B3D" w:rsidR="005D2C04" w:rsidRPr="005D2C04" w:rsidRDefault="005D2C04" w:rsidP="005D2C04">
      <w:pPr>
        <w:numPr>
          <w:ilvl w:val="0"/>
          <w:numId w:val="19"/>
        </w:numPr>
        <w:spacing w:after="200" w:line="276" w:lineRule="auto"/>
        <w:jc w:val="both"/>
        <w:rPr>
          <w:rFonts w:ascii="Times New Roman" w:eastAsia="Calibri" w:hAnsi="Times New Roman" w:cs="Times New Roman"/>
        </w:rPr>
      </w:pPr>
      <w:r w:rsidRPr="005D2C04">
        <w:rPr>
          <w:rFonts w:ascii="Times New Roman" w:eastAsia="Calibri" w:hAnsi="Times New Roman" w:cs="Times New Roman"/>
        </w:rPr>
        <w:t xml:space="preserve">Uczestniczono w otwarciu barlineckiej filii Wydziału Komunikacji Starostwa Powiatowego </w:t>
      </w:r>
      <w:r>
        <w:rPr>
          <w:rFonts w:ascii="Times New Roman" w:eastAsia="Calibri" w:hAnsi="Times New Roman" w:cs="Times New Roman"/>
        </w:rPr>
        <w:t xml:space="preserve">                  </w:t>
      </w:r>
      <w:bookmarkStart w:id="2" w:name="_GoBack"/>
      <w:bookmarkEnd w:id="2"/>
      <w:r w:rsidRPr="005D2C04">
        <w:rPr>
          <w:rFonts w:ascii="Times New Roman" w:eastAsia="Calibri" w:hAnsi="Times New Roman" w:cs="Times New Roman"/>
        </w:rPr>
        <w:t>w Myśliborzu, która jest zlokalizowana przy ul. Szpitalnej 11 (04.11).</w:t>
      </w:r>
    </w:p>
    <w:p w14:paraId="020C4AE3" w14:textId="77777777" w:rsidR="005D2C04" w:rsidRPr="005D2C04" w:rsidRDefault="005D2C04" w:rsidP="005D2C04">
      <w:pPr>
        <w:numPr>
          <w:ilvl w:val="0"/>
          <w:numId w:val="19"/>
        </w:numPr>
        <w:spacing w:after="200" w:line="276" w:lineRule="auto"/>
        <w:jc w:val="both"/>
        <w:rPr>
          <w:rFonts w:ascii="Times New Roman" w:eastAsia="Calibri" w:hAnsi="Times New Roman" w:cs="Times New Roman"/>
        </w:rPr>
      </w:pPr>
      <w:r w:rsidRPr="005D2C04">
        <w:rPr>
          <w:rFonts w:ascii="Times New Roman" w:eastAsia="Calibri" w:hAnsi="Times New Roman" w:cs="Times New Roman"/>
        </w:rPr>
        <w:t>Odbyło się spotkanie z Tomaszem Hincem Wojewodą Zachodniopomorskim. Dyskutowano m.in. nt. planów inwestycyjnych gminy oraz możliwości wsparcia (06.11).</w:t>
      </w:r>
    </w:p>
    <w:p w14:paraId="2CA19E83" w14:textId="77777777" w:rsidR="005D2C04" w:rsidRPr="005D2C04" w:rsidRDefault="005D2C04" w:rsidP="005D2C04">
      <w:pPr>
        <w:numPr>
          <w:ilvl w:val="0"/>
          <w:numId w:val="19"/>
        </w:numPr>
        <w:spacing w:after="200" w:line="276" w:lineRule="auto"/>
        <w:jc w:val="both"/>
        <w:rPr>
          <w:rFonts w:ascii="Times New Roman" w:eastAsia="Calibri" w:hAnsi="Times New Roman" w:cs="Times New Roman"/>
        </w:rPr>
      </w:pPr>
      <w:r w:rsidRPr="005D2C04">
        <w:rPr>
          <w:rFonts w:ascii="Times New Roman" w:eastAsia="Calibri" w:hAnsi="Times New Roman" w:cs="Times New Roman"/>
        </w:rPr>
        <w:t>W Barlinku odbyła się msza św. w intencji strażaków zorganizowana przez Zarząd Oddziału Powiatowego ZOSP RP przy udziale Zarządu Oddziału Miejsko-Gminnego ZOSP RP (09.11).</w:t>
      </w:r>
    </w:p>
    <w:p w14:paraId="4F4ADC56" w14:textId="77777777" w:rsidR="005D2C04" w:rsidRPr="005D2C04" w:rsidRDefault="005D2C04" w:rsidP="005D2C04">
      <w:pPr>
        <w:numPr>
          <w:ilvl w:val="0"/>
          <w:numId w:val="19"/>
        </w:numPr>
        <w:spacing w:after="200" w:line="276" w:lineRule="auto"/>
        <w:jc w:val="both"/>
        <w:rPr>
          <w:rFonts w:ascii="Times New Roman" w:eastAsia="Calibri" w:hAnsi="Times New Roman" w:cs="Times New Roman"/>
        </w:rPr>
      </w:pPr>
      <w:r w:rsidRPr="005D2C04">
        <w:rPr>
          <w:rFonts w:ascii="Times New Roman" w:eastAsia="Calibri" w:hAnsi="Times New Roman" w:cs="Times New Roman"/>
        </w:rPr>
        <w:t>Odbyło się spotkanie z sołtysami Gminy Barlinek, podczas którego omówiono bieżące sprawy oraz zasady realizacji funduszu sołeckiego (12.11).</w:t>
      </w:r>
    </w:p>
    <w:p w14:paraId="05F3AA6F" w14:textId="77777777" w:rsidR="005D2C04" w:rsidRPr="005D2C04" w:rsidRDefault="005D2C04" w:rsidP="005D2C04">
      <w:pPr>
        <w:numPr>
          <w:ilvl w:val="0"/>
          <w:numId w:val="19"/>
        </w:numPr>
        <w:spacing w:after="200" w:line="276" w:lineRule="auto"/>
        <w:jc w:val="both"/>
        <w:rPr>
          <w:rFonts w:ascii="Times New Roman" w:eastAsia="Calibri" w:hAnsi="Times New Roman" w:cs="Times New Roman"/>
        </w:rPr>
      </w:pPr>
      <w:r w:rsidRPr="005D2C04">
        <w:rPr>
          <w:rFonts w:ascii="Times New Roman" w:eastAsia="Calibri" w:hAnsi="Times New Roman" w:cs="Times New Roman"/>
        </w:rPr>
        <w:t xml:space="preserve">Przy udziale organizacji pozarządowych odbyły się konsultacje projektu uchwały </w:t>
      </w:r>
      <w:proofErr w:type="spellStart"/>
      <w:r w:rsidRPr="005D2C04">
        <w:rPr>
          <w:rFonts w:ascii="Times New Roman" w:eastAsia="Calibri" w:hAnsi="Times New Roman" w:cs="Times New Roman"/>
        </w:rPr>
        <w:t>ws</w:t>
      </w:r>
      <w:proofErr w:type="spellEnd"/>
      <w:r w:rsidRPr="005D2C04">
        <w:rPr>
          <w:rFonts w:ascii="Times New Roman" w:eastAsia="Calibri" w:hAnsi="Times New Roman" w:cs="Times New Roman"/>
        </w:rPr>
        <w:t>. programu współpracy z organizacjami pozarządowymi (13.11).</w:t>
      </w:r>
    </w:p>
    <w:p w14:paraId="6FDE19F8" w14:textId="77777777" w:rsidR="005D2C04" w:rsidRPr="005D2C04" w:rsidRDefault="005D2C04" w:rsidP="005D2C04">
      <w:pPr>
        <w:numPr>
          <w:ilvl w:val="0"/>
          <w:numId w:val="19"/>
        </w:numPr>
        <w:spacing w:after="200" w:line="276" w:lineRule="auto"/>
        <w:jc w:val="both"/>
        <w:rPr>
          <w:rFonts w:ascii="Times New Roman" w:eastAsia="Calibri" w:hAnsi="Times New Roman" w:cs="Times New Roman"/>
        </w:rPr>
      </w:pPr>
      <w:r w:rsidRPr="005D2C04">
        <w:rPr>
          <w:rFonts w:ascii="Times New Roman" w:eastAsia="Calibri" w:hAnsi="Times New Roman" w:cs="Times New Roman"/>
        </w:rPr>
        <w:t>Uczestniczono w spotkaniu z członkami barlineckiego oddziału Związku Dzieci Wojny (14.11).</w:t>
      </w:r>
    </w:p>
    <w:p w14:paraId="36974165" w14:textId="77777777" w:rsidR="005D2C04" w:rsidRPr="005D2C04" w:rsidRDefault="005D2C04" w:rsidP="005D2C04">
      <w:pPr>
        <w:numPr>
          <w:ilvl w:val="0"/>
          <w:numId w:val="19"/>
        </w:numPr>
        <w:spacing w:after="200" w:line="276" w:lineRule="auto"/>
        <w:jc w:val="both"/>
        <w:rPr>
          <w:rFonts w:ascii="Times New Roman" w:eastAsia="Calibri" w:hAnsi="Times New Roman" w:cs="Times New Roman"/>
        </w:rPr>
      </w:pPr>
      <w:r w:rsidRPr="005D2C04">
        <w:rPr>
          <w:rFonts w:ascii="Times New Roman" w:eastAsia="Calibri" w:hAnsi="Times New Roman" w:cs="Times New Roman"/>
        </w:rPr>
        <w:t>Uczestniczono w wernisażu Krzysztofa Kłosowicza z okazji 40.lecia pracy artystycznej (15.11).</w:t>
      </w:r>
    </w:p>
    <w:p w14:paraId="63B494BC" w14:textId="77777777" w:rsidR="005D2C04" w:rsidRPr="005D2C04" w:rsidRDefault="005D2C04" w:rsidP="005D2C04">
      <w:pPr>
        <w:numPr>
          <w:ilvl w:val="0"/>
          <w:numId w:val="19"/>
        </w:numPr>
        <w:spacing w:after="200" w:line="276" w:lineRule="auto"/>
        <w:jc w:val="both"/>
        <w:rPr>
          <w:rFonts w:ascii="Times New Roman" w:eastAsia="Calibri" w:hAnsi="Times New Roman" w:cs="Times New Roman"/>
        </w:rPr>
      </w:pPr>
      <w:r w:rsidRPr="005D2C04">
        <w:rPr>
          <w:rFonts w:ascii="Times New Roman" w:eastAsia="Calibri" w:hAnsi="Times New Roman" w:cs="Times New Roman"/>
        </w:rPr>
        <w:t xml:space="preserve">Uczestniczono w zorganizowanych przez Nadleśnictwo Barlinek obchodach Święta </w:t>
      </w:r>
      <w:proofErr w:type="spellStart"/>
      <w:r w:rsidRPr="005D2C04">
        <w:rPr>
          <w:rFonts w:ascii="Times New Roman" w:eastAsia="Calibri" w:hAnsi="Times New Roman" w:cs="Times New Roman"/>
        </w:rPr>
        <w:t>Hubertusa</w:t>
      </w:r>
      <w:proofErr w:type="spellEnd"/>
      <w:r w:rsidRPr="005D2C04">
        <w:rPr>
          <w:rFonts w:ascii="Times New Roman" w:eastAsia="Calibri" w:hAnsi="Times New Roman" w:cs="Times New Roman"/>
        </w:rPr>
        <w:t xml:space="preserve"> patrona leśników i myśliwych (17.11).</w:t>
      </w:r>
    </w:p>
    <w:p w14:paraId="21BAD05B" w14:textId="77777777" w:rsidR="005D2C04" w:rsidRPr="005D2C04" w:rsidRDefault="005D2C04" w:rsidP="005D2C04">
      <w:pPr>
        <w:numPr>
          <w:ilvl w:val="0"/>
          <w:numId w:val="19"/>
        </w:numPr>
        <w:spacing w:after="200" w:line="276" w:lineRule="auto"/>
        <w:jc w:val="both"/>
        <w:rPr>
          <w:rFonts w:ascii="Times New Roman" w:eastAsia="Calibri" w:hAnsi="Times New Roman" w:cs="Times New Roman"/>
        </w:rPr>
      </w:pPr>
      <w:r w:rsidRPr="005D2C04">
        <w:rPr>
          <w:rFonts w:ascii="Times New Roman" w:eastAsia="Calibri" w:hAnsi="Times New Roman" w:cs="Times New Roman"/>
        </w:rPr>
        <w:t>Uroczyście przekazano do użytkowania przez Szpital Barlinek sp. z o.o. aparatu USG, który został zakupiony w ramach Budżetu Obywatelskiego Gminy Barlinek na 2019 rok (19.11).</w:t>
      </w:r>
    </w:p>
    <w:p w14:paraId="16D807A8" w14:textId="77777777" w:rsidR="005D2C04" w:rsidRPr="005D2C04" w:rsidRDefault="005D2C04" w:rsidP="005D2C04">
      <w:pPr>
        <w:numPr>
          <w:ilvl w:val="0"/>
          <w:numId w:val="19"/>
        </w:numPr>
        <w:spacing w:after="200" w:line="276" w:lineRule="auto"/>
        <w:jc w:val="both"/>
        <w:rPr>
          <w:rFonts w:ascii="Times New Roman" w:eastAsia="Calibri" w:hAnsi="Times New Roman" w:cs="Times New Roman"/>
        </w:rPr>
      </w:pPr>
      <w:r w:rsidRPr="005D2C04">
        <w:rPr>
          <w:rFonts w:ascii="Times New Roman" w:eastAsia="Calibri" w:hAnsi="Times New Roman" w:cs="Times New Roman"/>
        </w:rPr>
        <w:t>Uczestniczono w posiedzeniu Barlineckiej Rady Seniorów (19.11).</w:t>
      </w:r>
    </w:p>
    <w:p w14:paraId="2E9D1801" w14:textId="5BAE9D3A" w:rsidR="005B27AF" w:rsidRDefault="005B27AF"/>
    <w:p w14:paraId="54D2A31E" w14:textId="2FC8A911" w:rsidR="005B27AF" w:rsidRDefault="005B27AF"/>
    <w:p w14:paraId="400AAB9F" w14:textId="77777777" w:rsidR="005B27AF" w:rsidRDefault="005B27AF"/>
    <w:p w14:paraId="111B0875" w14:textId="55201E82" w:rsidR="005B27AF" w:rsidRDefault="005B27AF"/>
    <w:p w14:paraId="4C3F4F4C" w14:textId="33D1E9EE" w:rsidR="005B27AF" w:rsidRDefault="005B27AF"/>
    <w:p w14:paraId="170828B4" w14:textId="2F0E41AE" w:rsidR="005B27AF" w:rsidRDefault="005B27AF"/>
    <w:p w14:paraId="50FA8434" w14:textId="35AEB07C" w:rsidR="005B27AF" w:rsidRDefault="005B27AF"/>
    <w:p w14:paraId="09B5469D" w14:textId="0A62A60B" w:rsidR="005B27AF" w:rsidRDefault="005B27AF"/>
    <w:p w14:paraId="05889F89" w14:textId="655CEC56" w:rsidR="005B27AF" w:rsidRDefault="005B27AF"/>
    <w:p w14:paraId="38E38778" w14:textId="0BD0D379" w:rsidR="005B27AF" w:rsidRDefault="005B27AF"/>
    <w:p w14:paraId="654D8A5E" w14:textId="6AC227F0" w:rsidR="005B27AF" w:rsidRDefault="005B27AF"/>
    <w:p w14:paraId="358322B1" w14:textId="77777777" w:rsidR="005B27AF" w:rsidRDefault="005B27AF"/>
    <w:p w14:paraId="1D99B64C" w14:textId="2CF33756" w:rsidR="005B27AF" w:rsidRDefault="005B27AF"/>
    <w:p w14:paraId="099EA64A" w14:textId="265E1E04" w:rsidR="005B27AF" w:rsidRDefault="005B27AF"/>
    <w:p w14:paraId="03B25955" w14:textId="6C19D3DA" w:rsidR="005B27AF" w:rsidRDefault="005B27AF"/>
    <w:p w14:paraId="35E13CB5" w14:textId="1CE2BA35" w:rsidR="005B27AF" w:rsidRDefault="005B27AF"/>
    <w:p w14:paraId="410E3D8C" w14:textId="5A5C09D6" w:rsidR="005B27AF" w:rsidRDefault="005B27AF"/>
    <w:p w14:paraId="17F238C0" w14:textId="4277E7B4" w:rsidR="005B27AF" w:rsidRDefault="005B27AF"/>
    <w:p w14:paraId="0D00C8F3" w14:textId="7229BC9C" w:rsidR="005B27AF" w:rsidRDefault="005B27AF"/>
    <w:p w14:paraId="46359E90" w14:textId="77777777" w:rsidR="005B27AF" w:rsidRDefault="005B27AF"/>
    <w:sectPr w:rsidR="005B27A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4CBE2" w14:textId="77777777" w:rsidR="00977B30" w:rsidRDefault="00977B30" w:rsidP="00D47D5C">
      <w:pPr>
        <w:spacing w:after="0" w:line="240" w:lineRule="auto"/>
      </w:pPr>
      <w:r>
        <w:separator/>
      </w:r>
    </w:p>
  </w:endnote>
  <w:endnote w:type="continuationSeparator" w:id="0">
    <w:p w14:paraId="20BD69AD" w14:textId="77777777" w:rsidR="00977B30" w:rsidRDefault="00977B30" w:rsidP="00D4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9037360"/>
      <w:docPartObj>
        <w:docPartGallery w:val="Page Numbers (Bottom of Page)"/>
        <w:docPartUnique/>
      </w:docPartObj>
    </w:sdtPr>
    <w:sdtContent>
      <w:p w14:paraId="1EA743D5" w14:textId="278E1692" w:rsidR="00D47D5C" w:rsidRDefault="00D47D5C">
        <w:pPr>
          <w:pStyle w:val="Stopka"/>
          <w:jc w:val="right"/>
        </w:pPr>
        <w:r>
          <w:fldChar w:fldCharType="begin"/>
        </w:r>
        <w:r>
          <w:instrText>PAGE   \* MERGEFORMAT</w:instrText>
        </w:r>
        <w:r>
          <w:fldChar w:fldCharType="separate"/>
        </w:r>
        <w:r>
          <w:t>2</w:t>
        </w:r>
        <w:r>
          <w:fldChar w:fldCharType="end"/>
        </w:r>
      </w:p>
    </w:sdtContent>
  </w:sdt>
  <w:p w14:paraId="73258690" w14:textId="77777777" w:rsidR="00D47D5C" w:rsidRDefault="00D47D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F1AF2" w14:textId="77777777" w:rsidR="00977B30" w:rsidRDefault="00977B30" w:rsidP="00D47D5C">
      <w:pPr>
        <w:spacing w:after="0" w:line="240" w:lineRule="auto"/>
      </w:pPr>
      <w:r>
        <w:separator/>
      </w:r>
    </w:p>
  </w:footnote>
  <w:footnote w:type="continuationSeparator" w:id="0">
    <w:p w14:paraId="5010B4EC" w14:textId="77777777" w:rsidR="00977B30" w:rsidRDefault="00977B30" w:rsidP="00D4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A77CC"/>
    <w:multiLevelType w:val="hybridMultilevel"/>
    <w:tmpl w:val="46C2D0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005889"/>
    <w:multiLevelType w:val="hybridMultilevel"/>
    <w:tmpl w:val="7D5A51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20D118E8"/>
    <w:multiLevelType w:val="hybridMultilevel"/>
    <w:tmpl w:val="7EFCF4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0D2E37"/>
    <w:multiLevelType w:val="hybridMultilevel"/>
    <w:tmpl w:val="692A0D60"/>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244650CE"/>
    <w:multiLevelType w:val="hybridMultilevel"/>
    <w:tmpl w:val="6D8275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304C9D"/>
    <w:multiLevelType w:val="hybridMultilevel"/>
    <w:tmpl w:val="7B58831E"/>
    <w:lvl w:ilvl="0" w:tplc="0415000F">
      <w:start w:val="1"/>
      <w:numFmt w:val="decimal"/>
      <w:lvlText w:val="%1."/>
      <w:lvlJc w:val="left"/>
      <w:pPr>
        <w:ind w:left="720" w:hanging="360"/>
      </w:pPr>
    </w:lvl>
    <w:lvl w:ilvl="1" w:tplc="7D301A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3C27F0"/>
    <w:multiLevelType w:val="hybridMultilevel"/>
    <w:tmpl w:val="A950E1C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AA2CB5"/>
    <w:multiLevelType w:val="hybridMultilevel"/>
    <w:tmpl w:val="B16ADE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430CA9"/>
    <w:multiLevelType w:val="hybridMultilevel"/>
    <w:tmpl w:val="D0CA64CA"/>
    <w:lvl w:ilvl="0" w:tplc="A26EEEB4">
      <w:start w:val="1"/>
      <w:numFmt w:val="upperRoman"/>
      <w:lvlText w:val="%1."/>
      <w:lvlJc w:val="left"/>
      <w:pPr>
        <w:ind w:left="2761" w:hanging="180"/>
      </w:pPr>
    </w:lvl>
    <w:lvl w:ilvl="1" w:tplc="04150019">
      <w:start w:val="1"/>
      <w:numFmt w:val="lowerLetter"/>
      <w:lvlText w:val="%2."/>
      <w:lvlJc w:val="left"/>
      <w:pPr>
        <w:ind w:left="1692" w:hanging="360"/>
      </w:pPr>
    </w:lvl>
    <w:lvl w:ilvl="2" w:tplc="0415001B">
      <w:start w:val="1"/>
      <w:numFmt w:val="lowerRoman"/>
      <w:lvlText w:val="%3."/>
      <w:lvlJc w:val="right"/>
      <w:pPr>
        <w:ind w:left="2412" w:hanging="180"/>
      </w:pPr>
    </w:lvl>
    <w:lvl w:ilvl="3" w:tplc="63A0649C">
      <w:start w:val="1"/>
      <w:numFmt w:val="decimal"/>
      <w:lvlText w:val="%4."/>
      <w:lvlJc w:val="left"/>
      <w:pPr>
        <w:ind w:left="3132" w:hanging="360"/>
      </w:pPr>
      <w:rPr>
        <w:b w:val="0"/>
      </w:rPr>
    </w:lvl>
    <w:lvl w:ilvl="4" w:tplc="04150019">
      <w:start w:val="1"/>
      <w:numFmt w:val="lowerLetter"/>
      <w:lvlText w:val="%5."/>
      <w:lvlJc w:val="left"/>
      <w:pPr>
        <w:ind w:left="3852" w:hanging="360"/>
      </w:pPr>
    </w:lvl>
    <w:lvl w:ilvl="5" w:tplc="0415001B">
      <w:start w:val="1"/>
      <w:numFmt w:val="lowerRoman"/>
      <w:lvlText w:val="%6."/>
      <w:lvlJc w:val="right"/>
      <w:pPr>
        <w:ind w:left="4572" w:hanging="180"/>
      </w:pPr>
    </w:lvl>
    <w:lvl w:ilvl="6" w:tplc="0415000F">
      <w:start w:val="1"/>
      <w:numFmt w:val="decimal"/>
      <w:lvlText w:val="%7."/>
      <w:lvlJc w:val="left"/>
      <w:pPr>
        <w:ind w:left="5292" w:hanging="360"/>
      </w:pPr>
    </w:lvl>
    <w:lvl w:ilvl="7" w:tplc="04150019">
      <w:start w:val="1"/>
      <w:numFmt w:val="lowerLetter"/>
      <w:lvlText w:val="%8."/>
      <w:lvlJc w:val="left"/>
      <w:pPr>
        <w:ind w:left="6012" w:hanging="360"/>
      </w:pPr>
    </w:lvl>
    <w:lvl w:ilvl="8" w:tplc="0415001B">
      <w:start w:val="1"/>
      <w:numFmt w:val="lowerRoman"/>
      <w:lvlText w:val="%9."/>
      <w:lvlJc w:val="right"/>
      <w:pPr>
        <w:ind w:left="6732" w:hanging="180"/>
      </w:pPr>
    </w:lvl>
  </w:abstractNum>
  <w:abstractNum w:abstractNumId="9" w15:restartNumberingAfterBreak="0">
    <w:nsid w:val="40EB4272"/>
    <w:multiLevelType w:val="hybridMultilevel"/>
    <w:tmpl w:val="C04478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CC479C"/>
    <w:multiLevelType w:val="hybridMultilevel"/>
    <w:tmpl w:val="55F89D22"/>
    <w:lvl w:ilvl="0" w:tplc="C25CB86E">
      <w:start w:val="1"/>
      <w:numFmt w:val="decimal"/>
      <w:lvlText w:val="%1."/>
      <w:lvlJc w:val="left"/>
      <w:pPr>
        <w:ind w:left="1800" w:hanging="360"/>
      </w:pPr>
      <w:rPr>
        <w:b w:val="0"/>
        <w:bCs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53385A4E"/>
    <w:multiLevelType w:val="hybridMultilevel"/>
    <w:tmpl w:val="D076E5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C0A3849"/>
    <w:multiLevelType w:val="hybridMultilevel"/>
    <w:tmpl w:val="D57C9DEC"/>
    <w:lvl w:ilvl="0" w:tplc="F98627F6">
      <w:start w:val="1"/>
      <w:numFmt w:val="decimal"/>
      <w:lvlText w:val="%1."/>
      <w:lvlJc w:val="left"/>
      <w:pPr>
        <w:ind w:left="1429" w:hanging="360"/>
      </w:pPr>
      <w:rPr>
        <w:b w:val="0"/>
        <w:bCs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6F375757"/>
    <w:multiLevelType w:val="hybridMultilevel"/>
    <w:tmpl w:val="772AF70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7523098B"/>
    <w:multiLevelType w:val="hybridMultilevel"/>
    <w:tmpl w:val="37AAFC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78356662"/>
    <w:multiLevelType w:val="hybridMultilevel"/>
    <w:tmpl w:val="FE8249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86691E"/>
    <w:multiLevelType w:val="hybridMultilevel"/>
    <w:tmpl w:val="0F0218E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7B7D3A98"/>
    <w:multiLevelType w:val="hybridMultilevel"/>
    <w:tmpl w:val="37AAFC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7FB105DE"/>
    <w:multiLevelType w:val="hybridMultilevel"/>
    <w:tmpl w:val="791E0E9A"/>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5"/>
  </w:num>
  <w:num w:numId="4">
    <w:abstractNumId w:val="4"/>
  </w:num>
  <w:num w:numId="5">
    <w:abstractNumId w:val="13"/>
  </w:num>
  <w:num w:numId="6">
    <w:abstractNumId w:val="5"/>
  </w:num>
  <w:num w:numId="7">
    <w:abstractNumId w:val="2"/>
  </w:num>
  <w:num w:numId="8">
    <w:abstractNumId w:val="12"/>
  </w:num>
  <w:num w:numId="9">
    <w:abstractNumId w:val="3"/>
  </w:num>
  <w:num w:numId="10">
    <w:abstractNumId w:val="16"/>
  </w:num>
  <w:num w:numId="11">
    <w:abstractNumId w:val="17"/>
  </w:num>
  <w:num w:numId="12">
    <w:abstractNumId w:val="14"/>
  </w:num>
  <w:num w:numId="13">
    <w:abstractNumId w:val="9"/>
  </w:num>
  <w:num w:numId="14">
    <w:abstractNumId w:val="0"/>
  </w:num>
  <w:num w:numId="15">
    <w:abstractNumId w:val="7"/>
  </w:num>
  <w:num w:numId="16">
    <w:abstractNumId w:val="10"/>
  </w:num>
  <w:num w:numId="17">
    <w:abstractNumId w:val="6"/>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D3"/>
    <w:rsid w:val="00003CDD"/>
    <w:rsid w:val="000D27D3"/>
    <w:rsid w:val="000D52D0"/>
    <w:rsid w:val="000E0FA4"/>
    <w:rsid w:val="001D3408"/>
    <w:rsid w:val="002716ED"/>
    <w:rsid w:val="002C677B"/>
    <w:rsid w:val="002D2797"/>
    <w:rsid w:val="002E068C"/>
    <w:rsid w:val="002E7E9D"/>
    <w:rsid w:val="00332CAA"/>
    <w:rsid w:val="003608A4"/>
    <w:rsid w:val="003801B1"/>
    <w:rsid w:val="003B1318"/>
    <w:rsid w:val="003C6CD7"/>
    <w:rsid w:val="00404900"/>
    <w:rsid w:val="00445472"/>
    <w:rsid w:val="00451AE2"/>
    <w:rsid w:val="004E5F02"/>
    <w:rsid w:val="004F2BE2"/>
    <w:rsid w:val="00532417"/>
    <w:rsid w:val="005602A1"/>
    <w:rsid w:val="005A67D9"/>
    <w:rsid w:val="005B27AF"/>
    <w:rsid w:val="005D2C04"/>
    <w:rsid w:val="005E1AF7"/>
    <w:rsid w:val="005F15F2"/>
    <w:rsid w:val="00727334"/>
    <w:rsid w:val="00802899"/>
    <w:rsid w:val="0083193A"/>
    <w:rsid w:val="00855692"/>
    <w:rsid w:val="00977B30"/>
    <w:rsid w:val="00A2190D"/>
    <w:rsid w:val="00A32444"/>
    <w:rsid w:val="00A50E00"/>
    <w:rsid w:val="00BD3395"/>
    <w:rsid w:val="00BE3692"/>
    <w:rsid w:val="00CA53CE"/>
    <w:rsid w:val="00D47D5C"/>
    <w:rsid w:val="00D82F21"/>
    <w:rsid w:val="00E115F0"/>
    <w:rsid w:val="00E20BCC"/>
    <w:rsid w:val="00EC1809"/>
    <w:rsid w:val="00FE2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773B9"/>
  <w15:chartTrackingRefBased/>
  <w15:docId w15:val="{23A6FFCA-DC92-4402-9E62-E825AC7F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27D3"/>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D27D3"/>
    <w:pPr>
      <w:spacing w:after="200" w:line="276" w:lineRule="auto"/>
      <w:ind w:left="720"/>
      <w:contextualSpacing/>
    </w:pPr>
  </w:style>
  <w:style w:type="table" w:styleId="Tabela-Siatka">
    <w:name w:val="Table Grid"/>
    <w:basedOn w:val="Standardowy"/>
    <w:uiPriority w:val="39"/>
    <w:rsid w:val="004E5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855692"/>
    <w:pPr>
      <w:spacing w:after="0" w:line="240" w:lineRule="auto"/>
    </w:pPr>
  </w:style>
  <w:style w:type="paragraph" w:styleId="Nagwek">
    <w:name w:val="header"/>
    <w:basedOn w:val="Normalny"/>
    <w:link w:val="NagwekZnak"/>
    <w:uiPriority w:val="99"/>
    <w:unhideWhenUsed/>
    <w:rsid w:val="00D47D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7D5C"/>
  </w:style>
  <w:style w:type="paragraph" w:styleId="Stopka">
    <w:name w:val="footer"/>
    <w:basedOn w:val="Normalny"/>
    <w:link w:val="StopkaZnak"/>
    <w:uiPriority w:val="99"/>
    <w:unhideWhenUsed/>
    <w:rsid w:val="00D47D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7D5C"/>
  </w:style>
  <w:style w:type="paragraph" w:styleId="Tekstdymka">
    <w:name w:val="Balloon Text"/>
    <w:basedOn w:val="Normalny"/>
    <w:link w:val="TekstdymkaZnak"/>
    <w:uiPriority w:val="99"/>
    <w:semiHidden/>
    <w:unhideWhenUsed/>
    <w:rsid w:val="003C6C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C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17</Pages>
  <Words>6492</Words>
  <Characters>38952</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Korytek</dc:creator>
  <cp:keywords/>
  <dc:description/>
  <cp:lastModifiedBy>Korytek</cp:lastModifiedBy>
  <cp:revision>54</cp:revision>
  <cp:lastPrinted>2019-11-20T11:13:00Z</cp:lastPrinted>
  <dcterms:created xsi:type="dcterms:W3CDTF">2019-11-19T12:58:00Z</dcterms:created>
  <dcterms:modified xsi:type="dcterms:W3CDTF">2019-11-20T13:47:00Z</dcterms:modified>
</cp:coreProperties>
</file>