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87" w:rsidRPr="0025044E" w:rsidRDefault="002E5187" w:rsidP="002E5187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 w:rsidRPr="0025044E">
        <w:rPr>
          <w:rFonts w:ascii="Arial" w:eastAsia="Times New Roman" w:hAnsi="Arial" w:cs="Arial"/>
          <w:b/>
          <w:i/>
          <w:lang w:eastAsia="ar-SA"/>
        </w:rPr>
        <w:t>Panie Przewodniczący!</w:t>
      </w:r>
    </w:p>
    <w:p w:rsidR="002E5187" w:rsidRPr="0025044E" w:rsidRDefault="002E5187" w:rsidP="002E5187">
      <w:pPr>
        <w:suppressAutoHyphens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 w:rsidRPr="0025044E">
        <w:rPr>
          <w:rFonts w:ascii="Arial" w:eastAsia="Times New Roman" w:hAnsi="Arial" w:cs="Arial"/>
          <w:b/>
          <w:i/>
          <w:lang w:eastAsia="ar-SA"/>
        </w:rPr>
        <w:t>Wysoka Rado!</w:t>
      </w:r>
    </w:p>
    <w:p w:rsidR="002E5187" w:rsidRPr="0025044E" w:rsidRDefault="002E5187" w:rsidP="002E518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2E5187" w:rsidRDefault="002E5187" w:rsidP="002E518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2E5187" w:rsidRPr="0025044E" w:rsidRDefault="002E5187" w:rsidP="002E518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2E5187" w:rsidRPr="0025044E" w:rsidRDefault="002E5187" w:rsidP="002E518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25044E">
        <w:rPr>
          <w:rFonts w:ascii="Arial" w:eastAsia="Times New Roman" w:hAnsi="Arial" w:cs="Arial"/>
          <w:i/>
          <w:lang w:eastAsia="ar-SA"/>
        </w:rPr>
        <w:t xml:space="preserve">Przedkładam </w:t>
      </w:r>
      <w:r w:rsidRPr="0025044E">
        <w:rPr>
          <w:rFonts w:ascii="Arial" w:eastAsia="Times New Roman" w:hAnsi="Arial" w:cs="Arial"/>
          <w:i/>
          <w:u w:val="single"/>
          <w:lang w:eastAsia="ar-SA"/>
        </w:rPr>
        <w:t>Informację Nr 0057.</w:t>
      </w:r>
      <w:r w:rsidR="00E00875">
        <w:rPr>
          <w:rFonts w:ascii="Arial" w:eastAsia="Times New Roman" w:hAnsi="Arial" w:cs="Arial"/>
          <w:i/>
          <w:u w:val="single"/>
          <w:lang w:eastAsia="ar-SA"/>
        </w:rPr>
        <w:t>5</w:t>
      </w:r>
      <w:r w:rsidRPr="0025044E">
        <w:rPr>
          <w:rFonts w:ascii="Arial" w:eastAsia="Times New Roman" w:hAnsi="Arial" w:cs="Arial"/>
          <w:i/>
          <w:u w:val="single"/>
          <w:lang w:eastAsia="ar-SA"/>
        </w:rPr>
        <w:t>.2019</w:t>
      </w:r>
      <w:r w:rsidRPr="0025044E"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25044E">
        <w:rPr>
          <w:rFonts w:ascii="Arial" w:eastAsia="Times New Roman" w:hAnsi="Arial" w:cs="Arial"/>
          <w:i/>
          <w:lang w:eastAsia="ar-SA"/>
        </w:rPr>
        <w:t>z pracy Burmistrza Barlinka w okresie międzysesyjnym od 1</w:t>
      </w:r>
      <w:r w:rsidR="00E00875">
        <w:rPr>
          <w:rFonts w:ascii="Arial" w:eastAsia="Times New Roman" w:hAnsi="Arial" w:cs="Arial"/>
          <w:i/>
          <w:lang w:eastAsia="ar-SA"/>
        </w:rPr>
        <w:t>8</w:t>
      </w:r>
      <w:r w:rsidRPr="0025044E">
        <w:rPr>
          <w:rFonts w:ascii="Arial" w:eastAsia="Times New Roman" w:hAnsi="Arial" w:cs="Arial"/>
          <w:i/>
          <w:lang w:eastAsia="ar-SA"/>
        </w:rPr>
        <w:t xml:space="preserve"> </w:t>
      </w:r>
      <w:r w:rsidR="00E00875">
        <w:rPr>
          <w:rFonts w:ascii="Arial" w:eastAsia="Times New Roman" w:hAnsi="Arial" w:cs="Arial"/>
          <w:i/>
          <w:lang w:eastAsia="ar-SA"/>
        </w:rPr>
        <w:t>kwietnia</w:t>
      </w:r>
      <w:r w:rsidRPr="0025044E">
        <w:rPr>
          <w:rFonts w:ascii="Arial" w:eastAsia="Times New Roman" w:hAnsi="Arial" w:cs="Arial"/>
          <w:i/>
          <w:lang w:eastAsia="ar-SA"/>
        </w:rPr>
        <w:t xml:space="preserve"> 2019 r. do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 w:rsidR="00E00875">
        <w:rPr>
          <w:rFonts w:ascii="Arial" w:eastAsia="Times New Roman" w:hAnsi="Arial" w:cs="Arial"/>
          <w:i/>
          <w:lang w:eastAsia="ar-SA"/>
        </w:rPr>
        <w:t>22 maja</w:t>
      </w:r>
      <w:r w:rsidRPr="0025044E">
        <w:rPr>
          <w:rFonts w:ascii="Arial" w:eastAsia="Times New Roman" w:hAnsi="Arial" w:cs="Arial"/>
          <w:i/>
          <w:lang w:eastAsia="ar-SA"/>
        </w:rPr>
        <w:t xml:space="preserve"> 2019 r.</w:t>
      </w:r>
    </w:p>
    <w:p w:rsidR="002E5187" w:rsidRDefault="002E5187" w:rsidP="002E518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E5187" w:rsidRPr="0025044E" w:rsidRDefault="002E5187" w:rsidP="002E518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25044E">
        <w:rPr>
          <w:rFonts w:ascii="Arial" w:eastAsia="Times New Roman" w:hAnsi="Arial" w:cs="Arial"/>
          <w:lang w:eastAsia="ar-SA"/>
        </w:rPr>
        <w:t>W tym czasie odbył</w:t>
      </w:r>
      <w:r w:rsidR="00DE4EA3">
        <w:rPr>
          <w:rFonts w:ascii="Arial" w:eastAsia="Times New Roman" w:hAnsi="Arial" w:cs="Arial"/>
          <w:lang w:eastAsia="ar-SA"/>
        </w:rPr>
        <w:t>y</w:t>
      </w:r>
      <w:r w:rsidRPr="0025044E">
        <w:rPr>
          <w:rFonts w:ascii="Arial" w:eastAsia="Times New Roman" w:hAnsi="Arial" w:cs="Arial"/>
          <w:lang w:eastAsia="ar-SA"/>
        </w:rPr>
        <w:t xml:space="preserve"> się </w:t>
      </w:r>
      <w:r w:rsidR="00DE4EA3">
        <w:rPr>
          <w:rFonts w:ascii="Arial" w:eastAsia="Times New Roman" w:hAnsi="Arial" w:cs="Arial"/>
          <w:lang w:eastAsia="ar-SA"/>
        </w:rPr>
        <w:t>4</w:t>
      </w:r>
      <w:r w:rsidRPr="0025044E">
        <w:rPr>
          <w:rFonts w:ascii="Arial" w:eastAsia="Times New Roman" w:hAnsi="Arial" w:cs="Arial"/>
          <w:lang w:eastAsia="ar-SA"/>
        </w:rPr>
        <w:t xml:space="preserve"> posiedze</w:t>
      </w:r>
      <w:r w:rsidR="00DE4EA3">
        <w:rPr>
          <w:rFonts w:ascii="Arial" w:eastAsia="Times New Roman" w:hAnsi="Arial" w:cs="Arial"/>
          <w:lang w:eastAsia="ar-SA"/>
        </w:rPr>
        <w:t>nia</w:t>
      </w:r>
      <w:r w:rsidRPr="0025044E">
        <w:rPr>
          <w:rFonts w:ascii="Arial" w:eastAsia="Times New Roman" w:hAnsi="Arial" w:cs="Arial"/>
          <w:lang w:eastAsia="ar-SA"/>
        </w:rPr>
        <w:t xml:space="preserve"> Burmistrza Barlinka z zespołem kierowniczym </w:t>
      </w:r>
      <w:r w:rsidRPr="0025044E">
        <w:rPr>
          <w:rFonts w:ascii="Arial" w:eastAsia="Times New Roman" w:hAnsi="Arial" w:cs="Arial"/>
          <w:lang w:eastAsia="ar-SA"/>
        </w:rPr>
        <w:br/>
        <w:t>i rozpatrzono następujące sprawy:</w:t>
      </w:r>
    </w:p>
    <w:p w:rsidR="002E5187" w:rsidRPr="0025044E" w:rsidRDefault="002E5187" w:rsidP="002E5187">
      <w:pPr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lang w:eastAsia="ar-SA"/>
        </w:rPr>
      </w:pPr>
    </w:p>
    <w:p w:rsidR="002E5187" w:rsidRDefault="002E5187" w:rsidP="002E5187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2E5187" w:rsidRPr="0025044E" w:rsidRDefault="002E5187" w:rsidP="002E5187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2E5187" w:rsidRPr="0025044E" w:rsidRDefault="002E5187" w:rsidP="002E5187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2E5187" w:rsidRPr="0025044E" w:rsidRDefault="002E5187" w:rsidP="002E518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 w:rsidRPr="0025044E">
        <w:rPr>
          <w:rFonts w:ascii="Arial" w:eastAsia="Times New Roman" w:hAnsi="Arial" w:cs="Arial"/>
          <w:b/>
          <w:i/>
          <w:u w:val="single"/>
          <w:lang w:eastAsia="ar-SA"/>
        </w:rPr>
        <w:t xml:space="preserve">W zakresie spraw gospodarki przestrzennej i  inwestycji: </w:t>
      </w:r>
    </w:p>
    <w:p w:rsidR="002E5187" w:rsidRPr="0025044E" w:rsidRDefault="002E5187" w:rsidP="002E5187">
      <w:pPr>
        <w:rPr>
          <w:rFonts w:ascii="Arial" w:hAnsi="Arial" w:cs="Arial"/>
        </w:rPr>
      </w:pPr>
    </w:p>
    <w:p w:rsidR="001F74C8" w:rsidRPr="00A62DBF" w:rsidRDefault="001F74C8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informacją dot. projektu pn. „Zakup średniego samochodu ratowniczo-gaśniczego oraz innowacyjnego wyposażenia dla OSP Rychnów w celu zapobiegania zagrożeniom wynikającym ze zmian klimatu”.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Instytucja Zarządzająca Regionalnym Programem Operacyjnym Województwa Zachodniopomorskiego 2014-2020 dokonała oceny złożonych projektów. Projekt OSP Rychnów uzyskał 44,07 pkt. / 98 pkt. </w:t>
      </w:r>
      <w:r w:rsidR="00F308B9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i znalazł się na liście rezerwowej. Złożono 58 wniosków na łączną kwotę dofinansowania 44 714 877,40 zł,</w:t>
      </w:r>
      <w:r w:rsidRPr="00A62DBF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k</w:t>
      </w:r>
      <w:r w:rsidRPr="00A62DBF">
        <w:rPr>
          <w:rFonts w:ascii="Times New Roman" w:eastAsia="Times New Roman" w:hAnsi="Times New Roman" w:cs="Times New Roman"/>
          <w:lang w:eastAsia="pl-PL"/>
        </w:rPr>
        <w:t>wota środków przeznaczonych na dofinansowanie projektów w ramach konkursu wynosi łącznie 3 859 380 zł.</w:t>
      </w:r>
    </w:p>
    <w:p w:rsidR="00CA53CE" w:rsidRPr="00A62DBF" w:rsidRDefault="00CA53CE" w:rsidP="000A4A86">
      <w:pPr>
        <w:jc w:val="both"/>
      </w:pPr>
    </w:p>
    <w:p w:rsidR="001F74C8" w:rsidRPr="00A62DBF" w:rsidRDefault="001F74C8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zapoznał się ze sprawą dotyczącą budowy targowiska miejskiego przy </w:t>
      </w:r>
      <w:r w:rsidR="00F308B9" w:rsidRPr="00A62DBF">
        <w:rPr>
          <w:rFonts w:ascii="Times New Roman" w:hAnsi="Times New Roman" w:cs="Times New Roman"/>
        </w:rPr>
        <w:t xml:space="preserve">                      </w:t>
      </w:r>
      <w:r w:rsidRPr="00A62DBF">
        <w:rPr>
          <w:rFonts w:ascii="Times New Roman" w:hAnsi="Times New Roman" w:cs="Times New Roman"/>
        </w:rPr>
        <w:t xml:space="preserve">ul. 31 Stycznia w Barlinku- Mój Rynek.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Na zapytanie projektanta branży sanitarnej PW-K „Płonia” nie wyraziła zgody na lokalizację wiat na istniejącym rurociągu chyba, że inwestor na własny koszt przebuduje wodociąg. W następstwie wykonawca przedłożył nową koncepcję spełniającą warunki PW-K Płonia i PGE. Burmistrz zaakceptował koncepcję z zastrzeżeniem konieczności przesunięcia jednej z wiat </w:t>
      </w:r>
      <w:r w:rsidR="00F75593" w:rsidRPr="00A62DBF">
        <w:rPr>
          <w:rFonts w:ascii="Times New Roman" w:eastAsia="Times New Roman" w:hAnsi="Times New Roman" w:cs="Times New Roman"/>
          <w:lang w:eastAsia="pl-PL"/>
        </w:rPr>
        <w:t>do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 nieprzekraczaln</w:t>
      </w:r>
      <w:r w:rsidR="00F75593" w:rsidRPr="00A62DBF">
        <w:rPr>
          <w:rFonts w:ascii="Times New Roman" w:eastAsia="Times New Roman" w:hAnsi="Times New Roman" w:cs="Times New Roman"/>
          <w:lang w:eastAsia="pl-PL"/>
        </w:rPr>
        <w:t>ej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 lini</w:t>
      </w:r>
      <w:r w:rsidR="00F75593" w:rsidRPr="00A62DBF">
        <w:rPr>
          <w:rFonts w:ascii="Times New Roman" w:eastAsia="Times New Roman" w:hAnsi="Times New Roman" w:cs="Times New Roman"/>
          <w:lang w:eastAsia="pl-PL"/>
        </w:rPr>
        <w:t>i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 zabudowy.</w:t>
      </w:r>
    </w:p>
    <w:p w:rsidR="002E5187" w:rsidRPr="00A62DBF" w:rsidRDefault="002E5187" w:rsidP="000A4A86">
      <w:pPr>
        <w:jc w:val="both"/>
      </w:pPr>
    </w:p>
    <w:p w:rsidR="001F74C8" w:rsidRPr="00A62DBF" w:rsidRDefault="001F74C8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  <w:iCs/>
        </w:rPr>
        <w:t xml:space="preserve">Burmistrz Barlinka zapoznał się z 2 ofertami na sporządzenie projektu uchylenia zmian miejscowego planu zagospodarowania przestrzennego miasta Barlinek, przyjętych Uchwałą </w:t>
      </w:r>
      <w:r w:rsidR="00F308B9" w:rsidRPr="00A62DBF">
        <w:rPr>
          <w:rFonts w:ascii="Times New Roman" w:hAnsi="Times New Roman" w:cs="Times New Roman"/>
          <w:iCs/>
        </w:rPr>
        <w:t xml:space="preserve">                    </w:t>
      </w:r>
      <w:r w:rsidRPr="00A62DBF">
        <w:rPr>
          <w:rFonts w:ascii="Times New Roman" w:hAnsi="Times New Roman" w:cs="Times New Roman"/>
          <w:iCs/>
        </w:rPr>
        <w:t>Nr XVII/135/96 Rady Miejskiej w Barlinku z dnia 21 marca 1996 r. (</w:t>
      </w:r>
      <w:proofErr w:type="spellStart"/>
      <w:r w:rsidRPr="00A62DBF">
        <w:rPr>
          <w:rFonts w:ascii="Times New Roman" w:hAnsi="Times New Roman" w:cs="Times New Roman"/>
          <w:iCs/>
        </w:rPr>
        <w:t>publ</w:t>
      </w:r>
      <w:proofErr w:type="spellEnd"/>
      <w:r w:rsidRPr="00A62DBF">
        <w:rPr>
          <w:rFonts w:ascii="Times New Roman" w:hAnsi="Times New Roman" w:cs="Times New Roman"/>
          <w:iCs/>
        </w:rPr>
        <w:t xml:space="preserve">. Dz. Urz. Woj. Gorzowskiego Nr 6, poz. 40 z dnia 24 czerwca 1996 r.), w zakresie zmiany nr 4 – teren </w:t>
      </w:r>
      <w:r w:rsidR="00F308B9" w:rsidRPr="00A62DBF">
        <w:rPr>
          <w:rFonts w:ascii="Times New Roman" w:hAnsi="Times New Roman" w:cs="Times New Roman"/>
          <w:iCs/>
        </w:rPr>
        <w:t xml:space="preserve">                               </w:t>
      </w:r>
      <w:r w:rsidRPr="00A62DBF">
        <w:rPr>
          <w:rFonts w:ascii="Times New Roman" w:hAnsi="Times New Roman" w:cs="Times New Roman"/>
          <w:iCs/>
        </w:rPr>
        <w:t xml:space="preserve">o symbolu MO4 oraz zmiany nr 8 – teren o symbolu S. </w:t>
      </w:r>
      <w:r w:rsidRPr="00A62DBF">
        <w:rPr>
          <w:rFonts w:ascii="Times New Roman" w:hAnsi="Times New Roman" w:cs="Times New Roman"/>
        </w:rPr>
        <w:t xml:space="preserve">Burmistrz wybrał najkorzystniejszą ofertę złożoną przez Firmę </w:t>
      </w:r>
      <w:proofErr w:type="spellStart"/>
      <w:r w:rsidRPr="00A62DBF">
        <w:rPr>
          <w:rFonts w:ascii="Times New Roman" w:hAnsi="Times New Roman" w:cs="Times New Roman"/>
        </w:rPr>
        <w:t>SoftGIS</w:t>
      </w:r>
      <w:proofErr w:type="spellEnd"/>
      <w:r w:rsidRPr="00A62DBF">
        <w:rPr>
          <w:rFonts w:ascii="Times New Roman" w:hAnsi="Times New Roman" w:cs="Times New Roman"/>
        </w:rPr>
        <w:t xml:space="preserve"> z Wrocławia na kwotę 12.177,00 zł. Procedura przeprowadzona została zgodnie z Zarządzeniem Burmistrza Barlinka nr 91/2014</w:t>
      </w:r>
      <w:r w:rsidR="00F308B9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>z dnia 17 kwietnia 2014 r. i dotyczyła udzielenia zamówienia, którego wartość wyrażona w złotych mieści się w przedziale od powyżej 1.000,00 do 5.000,00 euro.</w:t>
      </w:r>
    </w:p>
    <w:p w:rsidR="001F74C8" w:rsidRPr="00A62DBF" w:rsidRDefault="001F74C8" w:rsidP="000A4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516E23" w:rsidRPr="00A62DBF" w:rsidRDefault="00516E23" w:rsidP="000A4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1F74C8" w:rsidRPr="00A62DBF" w:rsidRDefault="001F74C8" w:rsidP="000A4A8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wnioskiem o </w:t>
      </w:r>
      <w:r w:rsidRPr="00A62DBF">
        <w:rPr>
          <w:rFonts w:ascii="Times New Roman" w:hAnsi="Times New Roman" w:cs="Times New Roman"/>
        </w:rPr>
        <w:t xml:space="preserve">wyrażenie zgody na lokalizację zjazdu indywidualnego oraz wjazdu do garażu z drogi gminnej nr dz. 224/2 na nieruchomość nr dz. 229/1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2 Barlinek przy ulicy Jeziornej. Burmistrz po analizie wyraził zgodę na lokalizację zjazdu indywidulanego oraz wjazdu do garażu z drogi gminnej nr dz. 224/2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2 na potrzeby obsługi nieruchomości nr dz. 229/1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>. 2 Barlinek.</w:t>
      </w:r>
    </w:p>
    <w:p w:rsidR="000A4A86" w:rsidRPr="00A62DBF" w:rsidRDefault="000A4A86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1F74C8" w:rsidRPr="00A62DBF" w:rsidRDefault="001F74C8" w:rsidP="000A4A8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Burmistrz Barlinka zapoznał się z informacją dot. przebudowy wewnętrznych dróg dojazdowych do budynków szeregowych 2, 3, 4 przy ul. Kossaka w Barlinku.</w:t>
      </w:r>
    </w:p>
    <w:p w:rsidR="001F74C8" w:rsidRPr="00A62DBF" w:rsidRDefault="001F74C8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62DBF">
        <w:rPr>
          <w:rFonts w:ascii="Times New Roman" w:hAnsi="Times New Roman" w:cs="Times New Roman"/>
          <w:u w:val="single"/>
        </w:rPr>
        <w:t>Etap I:</w:t>
      </w:r>
    </w:p>
    <w:p w:rsidR="001F74C8" w:rsidRPr="00A62DBF" w:rsidRDefault="001F74C8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eastAsia="Times New Roman" w:hAnsi="Times New Roman" w:cs="Times New Roman"/>
          <w:lang w:eastAsia="pl-PL"/>
        </w:rPr>
        <w:lastRenderedPageBreak/>
        <w:t>- wg. kosztorysu inwestorskiego  dotyczącego robót drogowych w sięgaczach wartość wynosi 714 268,16 zł,</w:t>
      </w:r>
    </w:p>
    <w:p w:rsidR="001F74C8" w:rsidRPr="00A62DBF" w:rsidRDefault="001F74C8" w:rsidP="000A4A8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- wg. kosztorysu inwestorskiego dotyczącego remontu kanalizacji deszczowej </w:t>
      </w:r>
      <w:r w:rsidR="005851BF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sięgaczachwartość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wynosi</w:t>
      </w:r>
      <w:r w:rsidRPr="00A62D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174 857,51 zł,</w:t>
      </w:r>
    </w:p>
    <w:p w:rsidR="001F74C8" w:rsidRPr="00A62DBF" w:rsidRDefault="001F74C8" w:rsidP="000A4A86">
      <w:pPr>
        <w:pStyle w:val="Akapitzlist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b/>
          <w:lang w:eastAsia="pl-PL"/>
        </w:rPr>
        <w:t xml:space="preserve">-  </w:t>
      </w:r>
      <w:r w:rsidRPr="00A62DBF">
        <w:rPr>
          <w:rFonts w:ascii="Times New Roman" w:eastAsia="Times New Roman" w:hAnsi="Times New Roman" w:cs="Times New Roman"/>
          <w:lang w:eastAsia="pl-PL"/>
        </w:rPr>
        <w:t>wg. kosztorysu inwestorskiego dotyczącego budowy kanalizacji deszczowej w ul. Kossaka</w:t>
      </w:r>
    </w:p>
    <w:p w:rsidR="001F74C8" w:rsidRPr="00A62DBF" w:rsidRDefault="001F74C8" w:rsidP="000A4A86">
      <w:pPr>
        <w:pStyle w:val="Akapitzlist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(dokumentacja od Spółki „Płonia”) wartość wynosi 117 056,16 zł</w:t>
      </w:r>
    </w:p>
    <w:p w:rsidR="001F74C8" w:rsidRPr="00A62DBF" w:rsidRDefault="001F74C8" w:rsidP="000A4A86">
      <w:pPr>
        <w:pStyle w:val="Akapitzlist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Razem: 1 006 181,83 zł brutto.</w:t>
      </w:r>
    </w:p>
    <w:p w:rsidR="001F74C8" w:rsidRPr="00A62DBF" w:rsidRDefault="001F74C8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62DBF">
        <w:rPr>
          <w:rFonts w:ascii="Times New Roman" w:hAnsi="Times New Roman" w:cs="Times New Roman"/>
          <w:u w:val="single"/>
        </w:rPr>
        <w:t>Etap II:</w:t>
      </w:r>
    </w:p>
    <w:p w:rsidR="001F74C8" w:rsidRPr="00A62DBF" w:rsidRDefault="001F74C8" w:rsidP="000A4A86">
      <w:pPr>
        <w:pStyle w:val="Akapitzlist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wg. kosztorysu inwestorskiego dotyczącego robót drogowych w ul. Kossaka (prostopadła                          do sięgaczy-ciąg główny) wartość wynosi</w:t>
      </w:r>
      <w:r w:rsidRPr="00A62D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432 476,13 zł brutto.</w:t>
      </w:r>
    </w:p>
    <w:p w:rsidR="001F74C8" w:rsidRPr="00A62DBF" w:rsidRDefault="001F74C8" w:rsidP="000A4A86">
      <w:pPr>
        <w:pStyle w:val="Akapitzlist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Całkowity Koszt inwestycji:    1 438 657,96 zł brutto</w:t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A62DBF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</w:t>
      </w:r>
      <w:r w:rsidRPr="00A62DBF">
        <w:rPr>
          <w:rFonts w:ascii="Times New Roman" w:eastAsia="Times New Roman" w:hAnsi="Times New Roman" w:cs="Times New Roman"/>
          <w:lang w:eastAsia="pl-PL"/>
        </w:rPr>
        <w:t>Środki w budżecie: 500 000,00 zł brutto.</w:t>
      </w:r>
    </w:p>
    <w:p w:rsidR="001F74C8" w:rsidRPr="00A62DBF" w:rsidRDefault="001F74C8" w:rsidP="000A4A8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postanowił zrealizować powyższą inwestycję w II etapach – I etap w 2019 roku, </w:t>
      </w:r>
      <w:r w:rsidR="005851BF" w:rsidRPr="00A62DBF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II etap w 2020 roku.</w:t>
      </w:r>
    </w:p>
    <w:p w:rsidR="002E5187" w:rsidRPr="00A62DBF" w:rsidRDefault="002E5187" w:rsidP="000A4A86">
      <w:pPr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Burmistrz Barlinka powołał komisję przetargową na przeprowadzenie postępowań przetargowych pn.; „Przebudowa ul. Matejki”, „Przebudowa wewnętrznych dróg dojazdowych do budynków szeregowych 2,3 i 4 przy ul. Kossaka w Barlinku”. Komisja w składzie:</w:t>
      </w:r>
    </w:p>
    <w:p w:rsidR="0080225A" w:rsidRPr="00A62DBF" w:rsidRDefault="0080225A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J. </w:t>
      </w:r>
      <w:proofErr w:type="spellStart"/>
      <w:r w:rsidRPr="00A62DBF">
        <w:rPr>
          <w:rFonts w:ascii="Times New Roman" w:hAnsi="Times New Roman" w:cs="Times New Roman"/>
        </w:rPr>
        <w:t>Zubyk</w:t>
      </w:r>
      <w:proofErr w:type="spellEnd"/>
      <w:r w:rsidRPr="00A62DBF">
        <w:rPr>
          <w:rFonts w:ascii="Times New Roman" w:hAnsi="Times New Roman" w:cs="Times New Roman"/>
        </w:rPr>
        <w:t>- przewodniczący</w:t>
      </w:r>
    </w:p>
    <w:p w:rsidR="0080225A" w:rsidRPr="00A62DBF" w:rsidRDefault="0080225A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M. </w:t>
      </w:r>
      <w:proofErr w:type="spellStart"/>
      <w:r w:rsidRPr="00A62DBF">
        <w:rPr>
          <w:rFonts w:ascii="Times New Roman" w:hAnsi="Times New Roman" w:cs="Times New Roman"/>
        </w:rPr>
        <w:t>Furkiewicz</w:t>
      </w:r>
      <w:proofErr w:type="spellEnd"/>
      <w:r w:rsidRPr="00A62DBF">
        <w:rPr>
          <w:rFonts w:ascii="Times New Roman" w:hAnsi="Times New Roman" w:cs="Times New Roman"/>
        </w:rPr>
        <w:t>- członek</w:t>
      </w:r>
    </w:p>
    <w:p w:rsidR="0080225A" w:rsidRPr="00A62DBF" w:rsidRDefault="0080225A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K. </w:t>
      </w:r>
      <w:proofErr w:type="spellStart"/>
      <w:r w:rsidRPr="00A62DBF">
        <w:rPr>
          <w:rFonts w:ascii="Times New Roman" w:hAnsi="Times New Roman" w:cs="Times New Roman"/>
        </w:rPr>
        <w:t>Dolat</w:t>
      </w:r>
      <w:proofErr w:type="spellEnd"/>
      <w:r w:rsidRPr="00A62DBF">
        <w:rPr>
          <w:rFonts w:ascii="Times New Roman" w:hAnsi="Times New Roman" w:cs="Times New Roman"/>
        </w:rPr>
        <w:t>- członek</w:t>
      </w:r>
    </w:p>
    <w:p w:rsidR="0080225A" w:rsidRPr="00A62DBF" w:rsidRDefault="0080225A" w:rsidP="000A4A86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- T. Stańczak- członek</w:t>
      </w:r>
    </w:p>
    <w:p w:rsidR="001F74C8" w:rsidRPr="00A62DBF" w:rsidRDefault="001F74C8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zapoznał się ze sprawą </w:t>
      </w:r>
      <w:r w:rsidRPr="00A62DBF">
        <w:rPr>
          <w:rFonts w:ascii="Times New Roman" w:eastAsia="Times New Roman" w:hAnsi="Times New Roman" w:cs="Times New Roman"/>
          <w:lang w:eastAsia="pl-PL"/>
        </w:rPr>
        <w:t>dot. projektu „Odtworzenie walorów historycznych murów obronnych w Barlinku” realizowanego na podstawie umowy nr RPZP.04.01.00-32-1022/17-00 z dnia 25.04.2018 r. Burmistrz wyraził zgodę na wsparcie finansowe dla BOK na zakup 2 dodatkowych kamer na kwotę 1.800 zł brutto.</w:t>
      </w:r>
    </w:p>
    <w:p w:rsidR="001F74C8" w:rsidRPr="00A62DBF" w:rsidRDefault="001F74C8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ze sprawą </w:t>
      </w:r>
      <w:r w:rsidRPr="00A62DBF">
        <w:rPr>
          <w:rFonts w:ascii="Times New Roman" w:eastAsia="Calibri" w:hAnsi="Times New Roman" w:cs="Times New Roman"/>
        </w:rPr>
        <w:t>dot. „Budowy miejskiego targowiska przy                                                                  ul. 31. Stycznia w Barlinku  - Mój Rynek” realizowanej na podstawie umowy                                                                        o przyznanie pomocy nr 00005-65171-UM1600007/17 z dnia 29.09.2017 r. Burmistrz podjął decyzję o wykorzystaniu pozyskanego drewna na potrzeby własne Gminy. Ewentualna sprzedaż drewna spowoduje ryzyko niekwalifikowania do refundacji kosztu podatku VAT odliczanego                w ramach projektu.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Burmistrz Barlinka zapoznał się z informacją Urzędu Marszałkowskiego w sprawie planowanego uzyskania przez Gminę Barlinek dochodu z tytułu sprzedaży drewna pozyskanego w trakcie realizacji projektu „Budowa świetlicy wiejskiej w Strąpiu” w ramach RPO WZ 2014-2020”. Urząd Marszałkowski stoi na stanowisku że w przypadku sprzedaży drewna istnieje zagrożenie niekwalifikowania podatku vat odliczanego do całego projektu. Burmistrz postanowił odstąpić od sprzedaży drewna, polecił składować drewno na działce gminnej przy ul. Ogrodowej.</w:t>
      </w:r>
    </w:p>
    <w:p w:rsidR="008560FF" w:rsidRPr="00A62DBF" w:rsidRDefault="008560FF"/>
    <w:p w:rsidR="001F74C8" w:rsidRDefault="001F74C8"/>
    <w:p w:rsidR="002E5187" w:rsidRPr="0025044E" w:rsidRDefault="002E5187" w:rsidP="002E5187">
      <w:pPr>
        <w:suppressAutoHyphens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 w:rsidRPr="0025044E">
        <w:rPr>
          <w:rFonts w:ascii="Arial" w:eastAsia="Times New Roman" w:hAnsi="Arial" w:cs="Arial"/>
          <w:b/>
          <w:i/>
          <w:u w:val="single"/>
          <w:lang w:eastAsia="ar-SA"/>
        </w:rPr>
        <w:t xml:space="preserve">II. W zakresie spraw gospodarowania nieruchomościami: </w:t>
      </w:r>
    </w:p>
    <w:p w:rsidR="002E5187" w:rsidRDefault="002E5187"/>
    <w:p w:rsidR="001F74C8" w:rsidRPr="00A62DBF" w:rsidRDefault="001F74C8" w:rsidP="000A4A8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ze sprawą </w:t>
      </w:r>
      <w:r w:rsidRPr="00A62DBF">
        <w:rPr>
          <w:rFonts w:ascii="Times New Roman" w:hAnsi="Times New Roman" w:cs="Times New Roman"/>
        </w:rPr>
        <w:t>wniosku mieszkańców lokali przy ul. Strzeleckiej 37</w:t>
      </w:r>
      <w:r w:rsidR="00F308B9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>o nieodpłatne przejęcie przez Gminę Barlinek działki 640/11</w:t>
      </w:r>
      <w:r w:rsidR="0066181C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 xml:space="preserve">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2 Barlinka przy </w:t>
      </w:r>
      <w:r w:rsidR="000A4A86" w:rsidRPr="00A62DBF">
        <w:rPr>
          <w:rFonts w:ascii="Times New Roman" w:hAnsi="Times New Roman" w:cs="Times New Roman"/>
        </w:rPr>
        <w:t xml:space="preserve">                          </w:t>
      </w:r>
      <w:r w:rsidRPr="00A62DBF">
        <w:rPr>
          <w:rFonts w:ascii="Times New Roman" w:hAnsi="Times New Roman" w:cs="Times New Roman"/>
        </w:rPr>
        <w:t xml:space="preserve">ul. Strzeleckiej. Burmistrz zapoznał się z informacją PW-K Płonia Sp. z o.o. w sprawie zlokalizowanych sieci technicznych będących w administrowaniu lub stanowiących własność </w:t>
      </w:r>
      <w:r w:rsidRPr="00A62DBF">
        <w:rPr>
          <w:rFonts w:ascii="Times New Roman" w:hAnsi="Times New Roman" w:cs="Times New Roman"/>
        </w:rPr>
        <w:lastRenderedPageBreak/>
        <w:t xml:space="preserve">przedsiębiorstwa </w:t>
      </w:r>
      <w:r w:rsidR="00F308B9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 xml:space="preserve">w nieruchomości gruntownej oznaczonej działką nr 640/11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2 Barlinka stanowiącą drogę dojazdową wewnętrzną. W związku z powyższym burmistrz postanowił poinformować wnioskodawców, iż Gmina Barlinek z uwagi na ograniczone środki budżetowe jest zainteresowana tylko nieodpłatnym przejęciem przedmiotowej działki stanowiącej drogę dojazdową do domków jednorodzinnych w zabudowie szeregowej przy ul. Strzeleckiej nr 37 pod warunkiem wykonania przez KOWR pełnego remontu drogi dojazdowej.     </w:t>
      </w:r>
    </w:p>
    <w:p w:rsidR="000A4A86" w:rsidRPr="00A62DBF" w:rsidRDefault="000A4A86" w:rsidP="000A4A86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F74C8" w:rsidRPr="00A62DBF" w:rsidRDefault="001F74C8" w:rsidP="000A4A8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A62DBF">
        <w:rPr>
          <w:rFonts w:ascii="Times New Roman" w:hAnsi="Times New Roman" w:cs="Times New Roman"/>
        </w:rPr>
        <w:t xml:space="preserve">Burmistrz Barlinka zapoznał się treścią warunkowej umowy sprzedaży prawa własności do nieruchomości gruntowej, stanowiącej działkę gruntu nr 773/5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>. 2 Barlinek</w:t>
      </w:r>
      <w:r w:rsidR="0066181C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 xml:space="preserve">i postanowił odstąpić od przysługującego mu prawa pierwokupu ww. nieruchomości.    </w:t>
      </w:r>
    </w:p>
    <w:p w:rsidR="001F74C8" w:rsidRPr="00A62DBF" w:rsidRDefault="001F74C8" w:rsidP="000A4A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F74C8" w:rsidRPr="00A62DBF" w:rsidRDefault="001F74C8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pismem PGK Sp. z o. o. w sprawie utrzymania placów zabaw </w:t>
      </w:r>
      <w:r w:rsidR="00DB4C0A" w:rsidRPr="00A62DBF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Barlinku na 2019 rok. PGK Sp. z o.o. przejmie w utrzymanie od BOK plac zabaw przy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4627" w:rsidRPr="00A62DBF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ul. Leśnej 1. Prezes PGK Sp. z o. o. zaproponował likwidację 2 piaskownic za kwotę 500 zł przy ul. Leśnej 1 ze względu na generowanie wysokich kosztów wymiany piasku- jednorazowy koszt to kwota 4.500 zł. Burmistrz wyraził zgodę na likwidację piaskownic. </w:t>
      </w:r>
    </w:p>
    <w:p w:rsidR="001F74C8" w:rsidRPr="00A62DBF" w:rsidRDefault="001F74C8" w:rsidP="000A4A8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Prezes PGK Sp. z o.o. poinformował o złym stanie technicznym ogrodzenia przy</w:t>
      </w:r>
      <w:r w:rsidR="0066181C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ul. Gorzowskiej oraz przy ul. Strzeleckiej. Burmistrz wyraził zgodę na likwidację ogrodzenia przy ul. Gorzowskiej za kwotę 500 zł brutto. Polecił także dokonać wizji</w:t>
      </w:r>
      <w:r w:rsidR="0066181C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terenie co do zasadności usunięcia ogrodzenia przy ul. Strzeleckiej i ewentualnie rozeznać koszt jego naprawy. </w:t>
      </w:r>
    </w:p>
    <w:p w:rsidR="002E5187" w:rsidRPr="00A62DBF" w:rsidRDefault="002E5187" w:rsidP="000A4A86">
      <w:pPr>
        <w:ind w:left="426"/>
        <w:jc w:val="both"/>
      </w:pPr>
    </w:p>
    <w:p w:rsidR="001F74C8" w:rsidRPr="00A62DBF" w:rsidRDefault="001F74C8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pismem Firmy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Madex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Sp. z o. o. dot. przeglądu gwarancyjnego inwestycji „Zagospodarowanie placu gminnego przy ul. Wiosennej </w:t>
      </w:r>
      <w:r w:rsidR="0066181C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Moczkowie- etap I.  </w:t>
      </w:r>
    </w:p>
    <w:p w:rsidR="001F74C8" w:rsidRPr="00A62DBF" w:rsidRDefault="001F74C8" w:rsidP="000A4A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Boisko do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streetball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– zniszczonych jest 20 elementów w kolorze czerwonym koszt naprawy 30zł/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szt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+vat. Koszt naprawy 600 zł +vat w przypadku zainteresowania zakupem większej ilości elementów na zapas, ich cena to 15zł/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szt.+vat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>. Burmistrz wyraził zgodę na ww. naprawę oraz dokupienie elementów na zapas.</w:t>
      </w:r>
    </w:p>
    <w:p w:rsidR="001F74C8" w:rsidRPr="00A62DBF" w:rsidRDefault="001F74C8" w:rsidP="000A4A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Wyrwane siedzisko na placu zabaw – koszt naprawy 300 zł + vat. Burmistrz wyraził zgodę na naprawę siedziska.  </w:t>
      </w:r>
    </w:p>
    <w:p w:rsidR="001F74C8" w:rsidRPr="00A62DBF" w:rsidRDefault="001F74C8" w:rsidP="000A4A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polecił RGPI.IX. zwrócić się do projektanta o opinię w zakresie możliwości zmiany nawierzchni boiska w oparciu o dokumentację projektową, na podstawie której wykonany został 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I etap zdania inwestycyjnego w 2017 roku. </w:t>
      </w:r>
    </w:p>
    <w:p w:rsidR="002E5187" w:rsidRPr="00A62DBF" w:rsidRDefault="002E5187" w:rsidP="000A4A86">
      <w:pPr>
        <w:ind w:left="426"/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2DBF">
        <w:rPr>
          <w:rFonts w:ascii="Times New Roman" w:hAnsi="Times New Roman" w:cs="Times New Roman"/>
        </w:rPr>
        <w:t xml:space="preserve">Burmistrz Barlinka zapoznał się z operatem szacunkowym określającym wysokość odszkodowania za działkę gruntu </w:t>
      </w:r>
      <w:r w:rsidRPr="00A62DBF">
        <w:rPr>
          <w:rFonts w:ascii="Times New Roman" w:hAnsi="Times New Roman" w:cs="Times New Roman"/>
          <w:bCs/>
        </w:rPr>
        <w:t xml:space="preserve">339/2 </w:t>
      </w:r>
      <w:proofErr w:type="spellStart"/>
      <w:r w:rsidRPr="00A62DBF">
        <w:rPr>
          <w:rFonts w:ascii="Times New Roman" w:hAnsi="Times New Roman" w:cs="Times New Roman"/>
          <w:bCs/>
        </w:rPr>
        <w:t>obr</w:t>
      </w:r>
      <w:proofErr w:type="spellEnd"/>
      <w:r w:rsidRPr="00A62DBF">
        <w:rPr>
          <w:rFonts w:ascii="Times New Roman" w:hAnsi="Times New Roman" w:cs="Times New Roman"/>
          <w:bCs/>
        </w:rPr>
        <w:t>. 1 Barlinek</w:t>
      </w:r>
      <w:r w:rsidRPr="00A62DBF">
        <w:rPr>
          <w:rFonts w:ascii="Times New Roman" w:hAnsi="Times New Roman" w:cs="Times New Roman"/>
        </w:rPr>
        <w:t>. Burmistrz zaakceptował operat i polecił Z-</w:t>
      </w:r>
      <w:proofErr w:type="spellStart"/>
      <w:r w:rsidRPr="00A62DBF">
        <w:rPr>
          <w:rFonts w:ascii="Times New Roman" w:hAnsi="Times New Roman" w:cs="Times New Roman"/>
        </w:rPr>
        <w:t>cy</w:t>
      </w:r>
      <w:proofErr w:type="spellEnd"/>
      <w:r w:rsidRPr="00A62DBF">
        <w:rPr>
          <w:rFonts w:ascii="Times New Roman" w:hAnsi="Times New Roman" w:cs="Times New Roman"/>
        </w:rPr>
        <w:t xml:space="preserve"> zorganizować spotkanie z byłymi właścicielami nieruchomości w celu przeprowadzania rokowań określających wysokość i termin wypłaty odszkodowania za ww. działkę która przeszła z mocy prawa na własność Gminy Barlinek.     </w:t>
      </w:r>
    </w:p>
    <w:p w:rsidR="002E5187" w:rsidRPr="00A62DBF" w:rsidRDefault="002E5187" w:rsidP="000A4A86">
      <w:pPr>
        <w:ind w:left="426"/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3 ofertami na wykonanie rocznych przeglądów placów zabaw                i obiektów rekreacji sportowej na terenie Gminy Barlinek. Burmistrz wybrał ofertę najkorzystniejszą Firmy Kosztorysowanie i Nadzory Budowlane </w:t>
      </w:r>
      <w:proofErr w:type="spellStart"/>
      <w:r w:rsidRPr="00A62DBF">
        <w:rPr>
          <w:rFonts w:ascii="Times New Roman" w:hAnsi="Times New Roman" w:cs="Times New Roman"/>
        </w:rPr>
        <w:t>B.Spychała</w:t>
      </w:r>
      <w:proofErr w:type="spellEnd"/>
      <w:r w:rsidRPr="00A62DBF">
        <w:rPr>
          <w:rFonts w:ascii="Times New Roman" w:hAnsi="Times New Roman" w:cs="Times New Roman"/>
        </w:rPr>
        <w:t xml:space="preserve"> Barlinek za kwotę 4.000,00 zł brutto.  </w:t>
      </w:r>
    </w:p>
    <w:p w:rsidR="002E5187" w:rsidRPr="00A62DBF" w:rsidRDefault="002E5187" w:rsidP="000A4A86">
      <w:pPr>
        <w:ind w:left="426"/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ofertą na dostawę materiałów eksploatacyjnych, części zamiennych, naprawę i serwis kos, kosiarek, dmuchaw oraz </w:t>
      </w:r>
      <w:proofErr w:type="spellStart"/>
      <w:r w:rsidRPr="00A62DBF">
        <w:rPr>
          <w:rFonts w:ascii="Times New Roman" w:hAnsi="Times New Roman" w:cs="Times New Roman"/>
        </w:rPr>
        <w:t>wertykulatora</w:t>
      </w:r>
      <w:proofErr w:type="spellEnd"/>
      <w:r w:rsidRPr="00A62DBF">
        <w:rPr>
          <w:rFonts w:ascii="Times New Roman" w:hAnsi="Times New Roman" w:cs="Times New Roman"/>
        </w:rPr>
        <w:t xml:space="preserve">, będących                                         w użytkowaniu Sołectw na terenie Gminy Barlinek w 2019 roku. Burmistrz zaakceptował ofertę Firmy Agrokultura ZMY </w:t>
      </w:r>
      <w:proofErr w:type="spellStart"/>
      <w:r w:rsidRPr="00A62DBF">
        <w:rPr>
          <w:rFonts w:ascii="Times New Roman" w:hAnsi="Times New Roman" w:cs="Times New Roman"/>
        </w:rPr>
        <w:t>M.Tabor</w:t>
      </w:r>
      <w:proofErr w:type="spellEnd"/>
      <w:r w:rsidRPr="00A62DBF">
        <w:rPr>
          <w:rFonts w:ascii="Times New Roman" w:hAnsi="Times New Roman" w:cs="Times New Roman"/>
        </w:rPr>
        <w:t xml:space="preserve"> z Myśliborza za kwotę 1515,98 zł brutto – cena za materiały eksploatacyjne i części zamienne. Koszt roboczo- godziny – 47,97 zł brutto.  </w:t>
      </w:r>
    </w:p>
    <w:p w:rsidR="002E5187" w:rsidRPr="00A62DBF" w:rsidRDefault="002E5187" w:rsidP="00070A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lastRenderedPageBreak/>
        <w:t>Burmistrz Barlinka zapoznał się z wnioskami mieszkańców zgłoszonymi na zebraniu wiejskim                  w Sołectwie Moczkowo w dniu 03.04.2019r. w sprawie zagospodarowania placu gminnego przy ul. Wiosennej i skierował do odpowiednich Referatów: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- prośba o wymianę zrębki na placu zabaw – często dochodzi do wbijania się drzazg w obuwie lub w wyniku upadku w dłonie i inne części ciała bawiących się tam dzieci- RGN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- prośba o postawienie kosza i ławki przy placu zabaw- RGPI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DBF">
        <w:rPr>
          <w:rFonts w:ascii="Times New Roman" w:hAnsi="Times New Roman" w:cs="Times New Roman"/>
        </w:rPr>
        <w:t xml:space="preserve">- prośba o ogrodzenie placu do gry w piłkę i </w:t>
      </w:r>
      <w:proofErr w:type="spellStart"/>
      <w:r w:rsidRPr="00A62DBF">
        <w:rPr>
          <w:rFonts w:ascii="Times New Roman" w:hAnsi="Times New Roman" w:cs="Times New Roman"/>
        </w:rPr>
        <w:t>streetball</w:t>
      </w:r>
      <w:proofErr w:type="spellEnd"/>
      <w:r w:rsidRPr="00A62DBF">
        <w:rPr>
          <w:rFonts w:ascii="Times New Roman" w:hAnsi="Times New Roman" w:cs="Times New Roman"/>
        </w:rPr>
        <w:t xml:space="preserve"> tak aby piłka nie uciekała do ogrodów mieszkańców ul. Gwiaździstej- RGPI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DBF">
        <w:rPr>
          <w:rFonts w:ascii="Times New Roman" w:hAnsi="Times New Roman" w:cs="Times New Roman"/>
        </w:rPr>
        <w:t>- wniosek o realizację oświetlenia przy placu- RGPI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DBF">
        <w:rPr>
          <w:rFonts w:ascii="Times New Roman" w:hAnsi="Times New Roman" w:cs="Times New Roman"/>
        </w:rPr>
        <w:t>- zgłoszono, iż widoczna jest siatka „</w:t>
      </w:r>
      <w:proofErr w:type="spellStart"/>
      <w:r w:rsidRPr="00A62DBF">
        <w:rPr>
          <w:rFonts w:ascii="Times New Roman" w:hAnsi="Times New Roman" w:cs="Times New Roman"/>
        </w:rPr>
        <w:t>antykret</w:t>
      </w:r>
      <w:proofErr w:type="spellEnd"/>
      <w:r w:rsidRPr="00A62DBF">
        <w:rPr>
          <w:rFonts w:ascii="Times New Roman" w:hAnsi="Times New Roman" w:cs="Times New Roman"/>
        </w:rPr>
        <w:t>” co jest niebezpieczne dla dzieci- RGPI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DBF">
        <w:rPr>
          <w:rFonts w:ascii="Times New Roman" w:hAnsi="Times New Roman" w:cs="Times New Roman"/>
        </w:rPr>
        <w:t>- wniosek o postawienie dodatkowej tablicy” zakaz wprowadzenia psów na plac zabaw- RGN</w:t>
      </w:r>
    </w:p>
    <w:p w:rsidR="0080225A" w:rsidRPr="00A62DBF" w:rsidRDefault="0080225A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>RGPI ma również udzielić informacji nt. harmonogramu dalszych prac, które zaplanowane są przy tej inwestycji.</w:t>
      </w:r>
    </w:p>
    <w:p w:rsidR="0080225A" w:rsidRPr="00A62DBF" w:rsidRDefault="0080225A" w:rsidP="000A4A86">
      <w:pPr>
        <w:ind w:left="426"/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pismem Sołtysa Sołectwa Krzynka w sprawie kosza na odpady segregowane. Sołtys wniósł aby odbiór odpadów na placu zabaw odbywał się w sposób nieselektywny, natomiast w świetlicy zmienić z nieselektywnych na selektywne. Burmistrz rozpatrzył pozytywnie wniosek. </w:t>
      </w:r>
    </w:p>
    <w:p w:rsidR="0080225A" w:rsidRPr="00A62DBF" w:rsidRDefault="0080225A" w:rsidP="000A4A86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nową propozycją podziału działek przeznczonych do sprzedaży na  rzecz obecnych właścicieli boksów garażowych zlokalizowanych przy </w:t>
      </w:r>
      <w:r w:rsidR="00F86206" w:rsidRPr="00A62DBF">
        <w:rPr>
          <w:rFonts w:ascii="Times New Roman" w:hAnsi="Times New Roman" w:cs="Times New Roman"/>
        </w:rPr>
        <w:t xml:space="preserve">                            </w:t>
      </w:r>
      <w:r w:rsidRPr="00A62DBF">
        <w:rPr>
          <w:rFonts w:ascii="Times New Roman" w:hAnsi="Times New Roman" w:cs="Times New Roman"/>
        </w:rPr>
        <w:t>ul. Jeziornej (obok byłego sklepu Netto). Burmistrz zaakceptował podział działek, który będzie wyglądał następująco:</w:t>
      </w:r>
    </w:p>
    <w:p w:rsidR="0080225A" w:rsidRPr="00A62DBF" w:rsidRDefault="00070A45" w:rsidP="00070A45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</w:t>
      </w:r>
      <w:r w:rsidR="0080225A" w:rsidRPr="00A62DBF">
        <w:rPr>
          <w:rFonts w:ascii="Times New Roman" w:hAnsi="Times New Roman" w:cs="Times New Roman"/>
        </w:rPr>
        <w:t>każdemu z właścicieli bosku garażowego zostanie wydzielona działka pod jego boksem garażowym;</w:t>
      </w:r>
    </w:p>
    <w:p w:rsidR="0080225A" w:rsidRPr="00A62DBF" w:rsidRDefault="00070A45" w:rsidP="00070A45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</w:t>
      </w:r>
      <w:r w:rsidR="0080225A" w:rsidRPr="00A62DBF">
        <w:rPr>
          <w:rFonts w:ascii="Times New Roman" w:hAnsi="Times New Roman" w:cs="Times New Roman"/>
        </w:rPr>
        <w:t xml:space="preserve">dla właścicieli boksów garażowych od nr 6 do nr 10 zostanie wydzielony teren z trzech działek geodezyjnych w celu zapewnienia bezpośredniego dostępu do drogi publicznej tj. ul. Jeziornej; </w:t>
      </w:r>
    </w:p>
    <w:p w:rsidR="0080225A" w:rsidRPr="00A62DBF" w:rsidRDefault="00070A45" w:rsidP="00070A45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- </w:t>
      </w:r>
      <w:r w:rsidR="0080225A" w:rsidRPr="00A62DBF">
        <w:rPr>
          <w:rFonts w:ascii="Times New Roman" w:hAnsi="Times New Roman" w:cs="Times New Roman"/>
        </w:rPr>
        <w:t xml:space="preserve">dla działek pod boksami garażowymi  od nr 1 do nr 5  zostanie ustanowiona odpłatna służebność przechodu i przejazdu przez teren oznaczony </w:t>
      </w:r>
      <w:proofErr w:type="spellStart"/>
      <w:r w:rsidR="0080225A" w:rsidRPr="00A62DBF">
        <w:rPr>
          <w:rFonts w:ascii="Times New Roman" w:hAnsi="Times New Roman" w:cs="Times New Roman"/>
        </w:rPr>
        <w:t>mpzp</w:t>
      </w:r>
      <w:proofErr w:type="spellEnd"/>
      <w:r w:rsidR="0080225A" w:rsidRPr="00A62DBF">
        <w:rPr>
          <w:rFonts w:ascii="Times New Roman" w:hAnsi="Times New Roman" w:cs="Times New Roman"/>
        </w:rPr>
        <w:t xml:space="preserve"> 1 KD- PJ symbolem  w celu zapewnienia dostępu do drogi publicznej tj. ul. Jeziornej.     </w:t>
      </w:r>
    </w:p>
    <w:p w:rsidR="0080225A" w:rsidRPr="00A62DBF" w:rsidRDefault="0080225A" w:rsidP="000A4A86">
      <w:pPr>
        <w:ind w:left="426"/>
        <w:jc w:val="both"/>
      </w:pPr>
    </w:p>
    <w:p w:rsidR="0080225A" w:rsidRPr="00A62DBF" w:rsidRDefault="0080225A" w:rsidP="000A4A8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operatem określającym wartość nieruchomości gruntowej oznaczonej działkami nr 218/3 i 219/3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1 Barlinek, uwagami RGN.IV. do wykonanych operatów i stanowiskiem rzeczoznawcy w tej sprawie. Burmistrz postanowił wystosować pismo do rzeczoznawcy z uwagami oraz argumentami przemawiającymi za podniesieniem wartości  wycenianej nieruchomości.         </w:t>
      </w:r>
    </w:p>
    <w:p w:rsidR="0080225A" w:rsidRPr="00A62DBF" w:rsidRDefault="0080225A" w:rsidP="000A4A86">
      <w:pPr>
        <w:ind w:left="426"/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zapoznał się z wnioskiem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osoby prawnej o dzierżawę nieruchomości, na czas 10 – 12 maja 2019 r, części nieruchomości gruntowej oznaczonej w ewidencji gruntów działką nr 262/4, 262/32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>. 1 m. Barlinek oraz całości działek 262/30 i 262/29</w:t>
      </w:r>
      <w:r w:rsidR="002C01D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z przeznaczeniem pod Lunapark PRAHA (Wesołe Miasteczko) na osiedlu „Górny Taras”. Burmistrz rozpatrzył pozytywnie wniosek, cena dzierżawy 200 zł +vat za dzień i kaucja zabezpieczająca 1.500 zł.</w:t>
      </w:r>
    </w:p>
    <w:p w:rsidR="0080225A" w:rsidRPr="00A62DBF" w:rsidRDefault="0080225A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ofertami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na wycenę czterech domków letniskowych usytuowanych na działce nr 661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>. 2 Barlinek (w bezpośrednim sąsiedztwie plaży) wykonanie opinii technicznego stanu wraz z wykazaniem niezbędnych prac remontowych na obiektach, wyliczenie kosztu remontu obiektów. Wystosowano</w:t>
      </w:r>
      <w:r w:rsidR="002C01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6 zapytań, wpłynęły</w:t>
      </w:r>
      <w:r w:rsidR="00070A45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2 oferty.  Burmistrz wybrał ofertę najkorzystniejszą Firmy FHU Damiana Przybyła za kwotę 988,00 zł brutto.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lastRenderedPageBreak/>
        <w:t xml:space="preserve">Burmistrz Barlinka zapoznał się z wnioskiem osoby fizycznej o dzierżawę, najem, użyczenie części nieruchomości oznaczonej w ewidencji działką nr 261/8 położonej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>. 2 Barlinek (przy</w:t>
      </w:r>
      <w:r w:rsidR="00070A45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>ul. Gorzowskiej) o pow. 28m</w:t>
      </w:r>
      <w:r w:rsidRPr="00A62DBF">
        <w:rPr>
          <w:rFonts w:ascii="Times New Roman" w:hAnsi="Times New Roman" w:cs="Times New Roman"/>
          <w:vertAlign w:val="superscript"/>
        </w:rPr>
        <w:t>2</w:t>
      </w:r>
      <w:r w:rsidRPr="00A62DBF">
        <w:rPr>
          <w:rFonts w:ascii="Times New Roman" w:hAnsi="Times New Roman" w:cs="Times New Roman"/>
        </w:rPr>
        <w:t>, na okres 10 lat z przeznaczeniem na garaż blaszany. Burmistrz polecił dokonać</w:t>
      </w:r>
      <w:r w:rsidR="00C74032" w:rsidRPr="00A62DBF">
        <w:rPr>
          <w:rFonts w:ascii="Times New Roman" w:hAnsi="Times New Roman" w:cs="Times New Roman"/>
        </w:rPr>
        <w:t xml:space="preserve"> ponownej</w:t>
      </w:r>
      <w:r w:rsidRPr="00A62DBF">
        <w:rPr>
          <w:rFonts w:ascii="Times New Roman" w:hAnsi="Times New Roman" w:cs="Times New Roman"/>
        </w:rPr>
        <w:t xml:space="preserve"> wizji w terenie.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wnioskiem osoby fizycznej o dzierżawę, najem, użyczenie części nieruchomości oznaczonej w ewidencji działką nr 261/8 położonej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>. 2 Barlinek (przy</w:t>
      </w:r>
      <w:r w:rsidR="00070A45" w:rsidRPr="00A62DBF">
        <w:rPr>
          <w:rFonts w:ascii="Times New Roman" w:hAnsi="Times New Roman" w:cs="Times New Roman"/>
        </w:rPr>
        <w:t xml:space="preserve"> </w:t>
      </w:r>
      <w:r w:rsidRPr="00A62DBF">
        <w:rPr>
          <w:rFonts w:ascii="Times New Roman" w:hAnsi="Times New Roman" w:cs="Times New Roman"/>
        </w:rPr>
        <w:t xml:space="preserve">ul. Gorzowskiej), z przeznaczeniem na powiększenie dzierżawionej nieruchomości.  Burmistrz polecił dokonać </w:t>
      </w:r>
      <w:r w:rsidR="00C74032" w:rsidRPr="00A62DBF">
        <w:rPr>
          <w:rFonts w:ascii="Times New Roman" w:hAnsi="Times New Roman" w:cs="Times New Roman"/>
        </w:rPr>
        <w:t xml:space="preserve">ponownej </w:t>
      </w:r>
      <w:r w:rsidRPr="00A62DBF">
        <w:rPr>
          <w:rFonts w:ascii="Times New Roman" w:hAnsi="Times New Roman" w:cs="Times New Roman"/>
        </w:rPr>
        <w:t>wizji w terenie.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wnioskiem osoby prawnej o dzierżawę nieruchomości, na czas 28 maja 2019 r, części nieruchomości gruntowej oznaczonej w ewidencji gruntów działką nr 262/4, 262/32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>. 1 m. Barlinek oraz całości działek 262/30 i 262/29 z przeznaczeniem pod ustawienie przyczep campingowych i namiotu cyrkowego na osiedlu „Górny Taras”. Burmistrz rozpatrzył wniosek pozytywnie, stawka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 czynszowa 200 zł za dzień i kaucja zabezpieczająca 1.500 zł.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2DBF">
        <w:rPr>
          <w:rFonts w:ascii="Times New Roman" w:hAnsi="Times New Roman" w:cs="Times New Roman"/>
        </w:rPr>
        <w:t xml:space="preserve">Burmistrz Barlinka zapoznał się z wnioskiem </w:t>
      </w:r>
      <w:r w:rsidRPr="00A62DBF">
        <w:rPr>
          <w:rFonts w:ascii="Times New Roman" w:eastAsia="Times New Roman" w:hAnsi="Times New Roman" w:cs="Times New Roman"/>
          <w:lang w:eastAsia="pl-PL"/>
        </w:rPr>
        <w:t>BTBS Sp. z o.o. w Barlinku dotyczący wynajmu części nieruchomości gruntowej stanowiącej własność Gminy Barlinek oznaczonej</w:t>
      </w:r>
      <w:r w:rsidR="00070A45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w ewidencji gruntów działką nr 576/38 obręb 2 m. Barlinek, zabudowanej murowanym pomieszczeniem gospodarczym o pow. użytkowej 13,10 m</w:t>
      </w:r>
      <w:r w:rsidRPr="00A62DB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. Pomieszczenie znajduje się przy al. 1 Maja 11 </w:t>
      </w:r>
      <w:r w:rsidR="00BE24A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Barlinku.  Burmistrz rozpatrzył pozytywnie wniosek, wydał zarządzenie Nr 79/2019 </w:t>
      </w:r>
      <w:r w:rsidR="00BE24A0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powyższej sprawie.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zapoznał się ze sprawą dot. drzew </w:t>
      </w:r>
      <w:r w:rsidRPr="00A62DBF">
        <w:rPr>
          <w:rFonts w:ascii="Times New Roman" w:eastAsia="Times New Roman" w:hAnsi="Times New Roman" w:cs="Times New Roman"/>
          <w:lang w:eastAsia="pl-PL"/>
        </w:rPr>
        <w:t>rosnących przy drodze gminnej Dzikowo- Pustać „Owocowy szpaler”. W przedmiotowej sprawie pojęte zostaną następujące działania: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zlecenie dla PGK na zakup palików;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zlecenie dla PGK zakup osłonek na drzewa;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zlecenie dla PGK zakup preparatu do odstraszania zwierząt;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zlecenie dla PGK na wykaszanie trawy wokół ww. drzew, 2 razy w 2019 roku;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uzupełnienie palików przy rosnących drzewach w terenie, założenie osłonek na rosnące drzewa, posmarowanie posadzonych drzewek ww. preparatem- maj, czerwiec’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zlecenie dla PGK na zakup nowych drzewek: głogów, jarzębin – 15 sztuk, w okresie jesiennym (październik, listopad 2019r.)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posadzenie przez PGK zakupionych ww. drzew w okresie jesiennym (październik, listopad 2019r.).</w:t>
      </w:r>
    </w:p>
    <w:p w:rsidR="008560FF" w:rsidRPr="00A62DBF" w:rsidRDefault="008560FF" w:rsidP="00070A4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zorganizował spotkanie z dzierżawcą przyległego pola, na którym ustalono że jesienią po zbiorach zostanie wznowiona granica pasa drogowego. Właściciel pola zobowiązał się do przestrzegania nowo wyznaczonej granicy.  Burmistrz polecił poinformować pisemnie Panią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J.Budzyn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o podjętych działaniach, oraz Komisję Gospodarki Komunalnej </w:t>
      </w:r>
      <w:r w:rsidR="009D62C1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i Mieszkaniowej, Budownictwa, Rolnictwa i Ochrony Środowiska RM w/m.</w:t>
      </w:r>
    </w:p>
    <w:p w:rsidR="008560FF" w:rsidRPr="00A62DBF" w:rsidRDefault="008560FF" w:rsidP="000A4A86">
      <w:pPr>
        <w:jc w:val="both"/>
      </w:pPr>
    </w:p>
    <w:p w:rsidR="0080225A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treścią odpowiedzi rzeczoznawcy majątkowego na wniesione uwagi do operatu szacunkowego z dnia 31 stycznia 2019 r. przez byłych właścicieli nieruchomości gruntowej oznaczonej w ewidencji gruntów działkami </w:t>
      </w:r>
      <w:r w:rsidRPr="00A62DBF">
        <w:rPr>
          <w:rFonts w:ascii="Times New Roman" w:hAnsi="Times New Roman" w:cs="Times New Roman"/>
          <w:bCs/>
        </w:rPr>
        <w:t xml:space="preserve">387/2, 387/6 w </w:t>
      </w:r>
      <w:proofErr w:type="spellStart"/>
      <w:r w:rsidRPr="00A62DBF">
        <w:rPr>
          <w:rFonts w:ascii="Times New Roman" w:hAnsi="Times New Roman" w:cs="Times New Roman"/>
          <w:bCs/>
        </w:rPr>
        <w:t>obr</w:t>
      </w:r>
      <w:proofErr w:type="spellEnd"/>
      <w:r w:rsidRPr="00A62DBF">
        <w:rPr>
          <w:rFonts w:ascii="Times New Roman" w:hAnsi="Times New Roman" w:cs="Times New Roman"/>
          <w:bCs/>
        </w:rPr>
        <w:t>. Moczkowo</w:t>
      </w:r>
      <w:r w:rsidR="00F86206" w:rsidRPr="00A62DBF">
        <w:rPr>
          <w:rFonts w:ascii="Times New Roman" w:hAnsi="Times New Roman" w:cs="Times New Roman"/>
          <w:bCs/>
        </w:rPr>
        <w:t xml:space="preserve"> </w:t>
      </w:r>
      <w:r w:rsidRPr="00A62DBF">
        <w:rPr>
          <w:rFonts w:ascii="Times New Roman" w:hAnsi="Times New Roman" w:cs="Times New Roman"/>
          <w:bCs/>
        </w:rPr>
        <w:t>gm. Barlinek. Burmistrz polecił przesłać odpowiedź rzeczoznawcy</w:t>
      </w:r>
      <w:r w:rsidR="00F86206" w:rsidRPr="00A62DBF">
        <w:rPr>
          <w:rFonts w:ascii="Times New Roman" w:hAnsi="Times New Roman" w:cs="Times New Roman"/>
          <w:bCs/>
        </w:rPr>
        <w:t xml:space="preserve"> </w:t>
      </w:r>
      <w:r w:rsidRPr="00A62DBF">
        <w:rPr>
          <w:rFonts w:ascii="Times New Roman" w:hAnsi="Times New Roman" w:cs="Times New Roman"/>
          <w:bCs/>
        </w:rPr>
        <w:t>byłym właścicielom</w:t>
      </w:r>
      <w:r w:rsidR="00F86206" w:rsidRPr="00A62DBF">
        <w:rPr>
          <w:rFonts w:ascii="Times New Roman" w:hAnsi="Times New Roman" w:cs="Times New Roman"/>
          <w:bCs/>
        </w:rPr>
        <w:t xml:space="preserve"> </w:t>
      </w:r>
      <w:r w:rsidRPr="00A62DBF">
        <w:rPr>
          <w:rFonts w:ascii="Times New Roman" w:hAnsi="Times New Roman" w:cs="Times New Roman"/>
          <w:bCs/>
        </w:rPr>
        <w:t xml:space="preserve">ww. nieruchomości.  </w:t>
      </w:r>
      <w:r w:rsidRPr="00A62DBF">
        <w:rPr>
          <w:rFonts w:ascii="Times New Roman" w:hAnsi="Times New Roman" w:cs="Times New Roman"/>
        </w:rPr>
        <w:t xml:space="preserve">  </w:t>
      </w:r>
    </w:p>
    <w:p w:rsidR="009D62C1" w:rsidRPr="00A62DBF" w:rsidRDefault="009D62C1" w:rsidP="009D62C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DBF">
        <w:rPr>
          <w:rFonts w:ascii="Times New Roman" w:hAnsi="Times New Roman" w:cs="Times New Roman"/>
        </w:rPr>
        <w:t xml:space="preserve">Burmistrz Barlinka zapoznał się z wnioskiem Sołectwa Moczkowo o zakup działki na terenie osiedla mieszkaniowego w Moczkowie przy ul. Myśliborskiej. Burmistrz polecił wystosować pismo do zarządców budynków mieszkalnych wielorodzinnych przy ul. Myśliborskiej                                   </w:t>
      </w:r>
      <w:r w:rsidRPr="00A62DBF">
        <w:rPr>
          <w:rFonts w:ascii="Times New Roman" w:hAnsi="Times New Roman" w:cs="Times New Roman"/>
        </w:rPr>
        <w:lastRenderedPageBreak/>
        <w:t xml:space="preserve">w Moczkowie o udzielenie informacji czy w imieniu swoich wspólnot mieszkaniowych podejmowali lub podjęli działania mające na celu uzyskanie od Nadleśnictwa Barlinek prawa władania działką gruntu nr 155/18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Moczkowo gm. Barlinek lub innej działki zlokalizowanej na „Osiedlu Leśnik” pod budowę placu zabaw dla dzieci. 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2DBF">
        <w:rPr>
          <w:rFonts w:ascii="Times New Roman" w:hAnsi="Times New Roman" w:cs="Times New Roman"/>
          <w:bCs/>
        </w:rPr>
        <w:t>Burmistrz Barlinka zapoznał się</w:t>
      </w:r>
      <w:r w:rsidRPr="00A62DBF">
        <w:rPr>
          <w:rFonts w:ascii="Times New Roman" w:hAnsi="Times New Roman" w:cs="Times New Roman"/>
          <w:color w:val="FF0000"/>
        </w:rPr>
        <w:t xml:space="preserve"> </w:t>
      </w:r>
      <w:r w:rsidRPr="00A62DBF">
        <w:rPr>
          <w:rFonts w:ascii="Times New Roman" w:hAnsi="Times New Roman" w:cs="Times New Roman"/>
        </w:rPr>
        <w:t xml:space="preserve">i zaakceptował ofertę firmy GEO-EXPRESS na wykonanie usługi polegającej na oznaczeniu punktów granicznych dla zbytych w drodze przetargu ustnego nieograniczonego działek gruntu nr 53/18 i 53/19 w </w:t>
      </w:r>
      <w:proofErr w:type="spellStart"/>
      <w:r w:rsidRPr="00A62DBF">
        <w:rPr>
          <w:rFonts w:ascii="Times New Roman" w:hAnsi="Times New Roman" w:cs="Times New Roman"/>
        </w:rPr>
        <w:t>obr</w:t>
      </w:r>
      <w:proofErr w:type="spellEnd"/>
      <w:r w:rsidRPr="00A62DBF">
        <w:rPr>
          <w:rFonts w:ascii="Times New Roman" w:hAnsi="Times New Roman" w:cs="Times New Roman"/>
        </w:rPr>
        <w:t xml:space="preserve">. Mostkowo gm. Barlinek za kwotę 1000,00 zł.       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wnioskiem o udzielenie bonifikaty od opłaty wnoszonej za dany rok za przekształcenie prawa użytkowania wieczystego gruntów zabudowanych na cele mieszkaniowe w prawo własności tych gruntów, oznaczonego w ewidencji dz. nr 296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>. 1 Barlinek poł. przy ul. Moniuszki Barlinek za 2019 rok. Burmistrz postanowił udzielić bonifikaty  w wysokości 50% od opłaty rocznej wnoszonej za 2019 rok.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wnioskiem Radnej o zwiększenie do PGK wniosku                                        o opróżnienie dwóch koszy na odpady znajdujących się na placu przy ul. Wiosennej                                            w Moczkowie” i polecił wystosować pismo do Sołtysa Moczkowa o opinię                                                             w powyższej sprawie.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pismem Zachodniopomorskiej Izby Rolniczej w sprawie przeprowadzenia wyborów do walnych zgromadzeń izb rolniczych w dniu 28 lipca 2019r. Burmistrz postanowił zawrzeć porozumienie w sprawie przeprowadzenia wyborów. Gmina udostępni lokal oraz deklaruje wywieszenie informacji o wyborach na stronie internetowej Gminy, tablicy informacyjnej przed Urzędem, bądź na tablicach informacyjnych w Sołectwach Gminy.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ze sprawą zwiększenia mocy przyłączeniowej napowietrznej                       z 6 kW do 8 kW z zabezpieczeniem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przedlicznikowym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C40 A w świetlicy wiejskiej </w:t>
      </w:r>
      <w:r w:rsidR="006B0575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Dzikowie. Koszt za opłatę zwiększenia mocy przyłączenia napowietrznego o 2 kW plus koszt bezpiecznika wraz z wymianą i przygotowaniem instalacji to kwota 300-400 zł. Burmistrz wyraził zgodę na zwiększenie mocy, polecił wystąpić z wnioskiem do ENEA.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pismem Sołectwa Żydowo dotyczące wykonania wiaty do składowania drewna opałowego przy świetlicy w m. Żydowo. Wniosek zostanie poddany analizie co do wykonania zadania w latach przyszłych. </w:t>
      </w:r>
    </w:p>
    <w:p w:rsidR="008560FF" w:rsidRPr="00A62DBF" w:rsidRDefault="008560FF" w:rsidP="000A4A86">
      <w:pPr>
        <w:jc w:val="both"/>
      </w:pPr>
    </w:p>
    <w:p w:rsidR="008560FF" w:rsidRPr="00A62DBF" w:rsidRDefault="008560FF" w:rsidP="000A4A86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ze sprawami związanymi z wznowieniem działalności Plaży Miejskiej. Prezes PGK Sp. z o.o. jako gospodarz ww. obiektu poinformował że na terenie plaży i w pensjonacie prowadzone są prace porządkowe mające na celu przygotowanie obiektu do sezonu. 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polecił: 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przygotować umowę na gospodarowanie obiektu przez PGK Sp. z o.o.- RGN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- przygotować umowę na dzierżawę na czas trwania imprezy plenerowej „Euforia Dźwięku”  </w:t>
      </w:r>
      <w:r w:rsidR="009214F0">
        <w:rPr>
          <w:rFonts w:ascii="Times New Roman" w:eastAsia="Times New Roman" w:hAnsi="Times New Roman" w:cs="Times New Roman"/>
          <w:lang w:eastAsia="pl-PL"/>
        </w:rPr>
        <w:t xml:space="preserve">           </w:t>
      </w:r>
      <w:bookmarkStart w:id="0" w:name="_GoBack"/>
      <w:bookmarkEnd w:id="0"/>
      <w:r w:rsidRPr="00A62DBF">
        <w:rPr>
          <w:rFonts w:ascii="Times New Roman" w:eastAsia="Times New Roman" w:hAnsi="Times New Roman" w:cs="Times New Roman"/>
          <w:lang w:eastAsia="pl-PL"/>
        </w:rPr>
        <w:t>w dniach 10-18.06.2019r.  -PGK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- przygotować wniosek o wycinkę drzew na terenie plaży - RGN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>Kąpielisko oficjalnie będzie otwarte od 23.06.2019r. i funkcjonować będzie do 15.09.2019r.</w:t>
      </w:r>
    </w:p>
    <w:p w:rsidR="008560FF" w:rsidRPr="00A62DBF" w:rsidRDefault="008560FF" w:rsidP="00070A45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RGN. X przedstawiła 2 oferty na </w:t>
      </w:r>
      <w:r w:rsidRPr="00A62DBF">
        <w:rPr>
          <w:rFonts w:ascii="Times New Roman" w:hAnsi="Times New Roman" w:cs="Times New Roman"/>
        </w:rPr>
        <w:t xml:space="preserve">wykonanie pełnej dokumentacji dotyczącej wykonania projektu budowlano- wykonawczego remontu pomostów kąpieliska „Plaża Miejska” </w:t>
      </w:r>
      <w:r w:rsidRPr="00A62DBF">
        <w:rPr>
          <w:rFonts w:ascii="Times New Roman" w:hAnsi="Times New Roman" w:cs="Times New Roman"/>
        </w:rPr>
        <w:lastRenderedPageBreak/>
        <w:t xml:space="preserve">znajdującego się przy ul. Sportowej 2A. Burmistrz wybrał ofertę najkorzystniejszą Firmy Projektowo-Usługowej „WELA” </w:t>
      </w:r>
      <w:proofErr w:type="spellStart"/>
      <w:r w:rsidRPr="00A62DBF">
        <w:rPr>
          <w:rFonts w:ascii="Times New Roman" w:hAnsi="Times New Roman" w:cs="Times New Roman"/>
        </w:rPr>
        <w:t>E.Wewiórska</w:t>
      </w:r>
      <w:proofErr w:type="spellEnd"/>
      <w:r w:rsidRPr="00A62DBF">
        <w:rPr>
          <w:rFonts w:ascii="Times New Roman" w:hAnsi="Times New Roman" w:cs="Times New Roman"/>
        </w:rPr>
        <w:t xml:space="preserve"> ul. Pasieczna 20 Gdynia za kwotę 30.135,00 zł brutto.</w:t>
      </w:r>
    </w:p>
    <w:p w:rsidR="008560FF" w:rsidRPr="00A62DBF" w:rsidRDefault="008560FF"/>
    <w:p w:rsidR="008560FF" w:rsidRDefault="008560FF"/>
    <w:p w:rsidR="002E5187" w:rsidRDefault="002E5187" w:rsidP="002E5187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t>III. W zakresie spraw finansowo-budżetowych:</w:t>
      </w:r>
    </w:p>
    <w:p w:rsidR="002E5187" w:rsidRDefault="002E5187"/>
    <w:p w:rsidR="001F74C8" w:rsidRPr="00A62DBF" w:rsidRDefault="001F74C8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</w:t>
      </w:r>
      <w:proofErr w:type="spellStart"/>
      <w:r w:rsidRPr="00A62DBF">
        <w:rPr>
          <w:rFonts w:ascii="Times New Roman" w:eastAsia="Calibri" w:hAnsi="Times New Roman" w:cs="Times New Roman"/>
        </w:rPr>
        <w:t>Płonno</w:t>
      </w:r>
      <w:proofErr w:type="spellEnd"/>
      <w:r w:rsidRPr="00A62DBF">
        <w:rPr>
          <w:rFonts w:ascii="Times New Roman" w:eastAsia="Calibri" w:hAnsi="Times New Roman" w:cs="Times New Roman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</w:t>
      </w:r>
      <w:r w:rsidR="006B0575" w:rsidRPr="00A62DBF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kwocie 350,00 zł brutto przyznanych Sołectwu w ramach Funduszu Sołeckiego na odmalowanie placu zabaw. Burmistrz pozytywnie rozpatrzył wniosek, gdyż wnioskowane zadanie i kwota zostały zaplanowane w Funduszu Sołeckim na 2019 rok.</w:t>
      </w:r>
    </w:p>
    <w:p w:rsidR="001F74C8" w:rsidRPr="00A62DBF" w:rsidRDefault="001F74C8" w:rsidP="00661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F74C8" w:rsidRPr="00A62DBF" w:rsidRDefault="001F74C8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</w:t>
      </w:r>
      <w:proofErr w:type="spellStart"/>
      <w:r w:rsidRPr="00A62DBF">
        <w:rPr>
          <w:rFonts w:ascii="Times New Roman" w:eastAsia="Calibri" w:hAnsi="Times New Roman" w:cs="Times New Roman"/>
        </w:rPr>
        <w:t>Płonno</w:t>
      </w:r>
      <w:proofErr w:type="spellEnd"/>
      <w:r w:rsidRPr="00A62DBF">
        <w:rPr>
          <w:rFonts w:ascii="Times New Roman" w:eastAsia="Calibri" w:hAnsi="Times New Roman" w:cs="Times New Roman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</w:t>
      </w:r>
      <w:r w:rsidR="006B0575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kwocie 1610,00 zł brutto przyznanych Sołectwu w ramach Funduszu Sołeckiego na utrzymanie zieleni oraz poprawę estetyki sołectwa. Burmistrz pozytywnie rozpatrzył wniosek, gdyż wnioskowane zadanie i kwota zostały zaplanowane w Funduszu Sołeckim na 2019 rok.</w:t>
      </w:r>
    </w:p>
    <w:p w:rsidR="001F74C8" w:rsidRPr="00A62DBF" w:rsidRDefault="001F74C8" w:rsidP="00661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F74C8" w:rsidRPr="00A62DBF" w:rsidRDefault="001F74C8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Mostkowo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kwocie 9.000,00 zł brutto przyznanych Sołectwu w ramach Funduszu Sołeckiego na urządzenie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i utrzymanie terenów zielonych. Burmistrz pozytywnie rozpatrzył wniosek, gdyż wnioskowane zadanie i kwota zostały zaplanowane w Funduszu Sołeckim na 2019 rok.</w:t>
      </w:r>
    </w:p>
    <w:p w:rsidR="001F74C8" w:rsidRPr="00A62DBF" w:rsidRDefault="001F74C8" w:rsidP="00661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F74C8" w:rsidRPr="00A62DBF" w:rsidRDefault="001F74C8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Mostkowo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kwocie 2.000,00 zł brutto przyznanych Sołectwu w ramach Funduszu Sołeckiego na organizację Festynu Majowego. Burmistrz pozytywnie rozpatrzył wniosek, gdyż wnioskowane zadanie i kwota zostały zaplanowane w Funduszu Sołeckim na 2019 rok. </w:t>
      </w:r>
    </w:p>
    <w:p w:rsidR="001F74C8" w:rsidRPr="00A62DBF" w:rsidRDefault="001F74C8" w:rsidP="00661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F74C8" w:rsidRPr="00A62DBF" w:rsidRDefault="001F74C8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Moczydło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w kwocie 900,00 zł brutto przyznanych Sołectwu w ramach Funduszu Sołeckiego na inicjatywy integracyjno-sportowo-kulturalne. Burmistrz pozytywnie rozpatrzył wniosek,</w:t>
      </w:r>
      <w:r w:rsidR="0066181C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>gdyż wnioskowane zadanie i kwota zostały zaplanowane</w:t>
      </w:r>
      <w:r w:rsidR="0066181C" w:rsidRPr="00A62D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w Funduszu Sołeckim na 2019 rok. </w:t>
      </w:r>
    </w:p>
    <w:p w:rsidR="002E5187" w:rsidRPr="00A62DBF" w:rsidRDefault="002E5187" w:rsidP="0066181C">
      <w:pPr>
        <w:ind w:left="426"/>
      </w:pPr>
    </w:p>
    <w:p w:rsidR="0080225A" w:rsidRPr="00A62DBF" w:rsidRDefault="0080225A" w:rsidP="000A4A8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Rychnów </w:t>
      </w:r>
      <w:r w:rsidRPr="00A62DBF">
        <w:rPr>
          <w:rFonts w:ascii="Times New Roman" w:eastAsia="Times New Roman" w:hAnsi="Times New Roman" w:cs="Times New Roman"/>
          <w:lang w:eastAsia="pl-PL"/>
        </w:rPr>
        <w:t>o uruchomienie środków                       w kwocie 3.699,96 zł brutto przyznanych Sołectwu w ramach Funduszu Sołeckiego na utrzymanie zieleni i czystości w sołectwie w tym przegląd placu zabaw. Burmistrz pozytywnie rozpatrzył wniosek, gdyż wnioskowane zadanie i kwota zostały zaplanowane w Funduszu Sołeckim na 2019 rok.</w:t>
      </w:r>
    </w:p>
    <w:p w:rsidR="002E5187" w:rsidRPr="00A62DBF" w:rsidRDefault="002E5187"/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Krzynka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w kwocie 3000,00 zł brutto przyznanych Sołectwu w ramach Funduszu Sołeckiego na bieżące utrzymanie dróg. Burmistrz pozytywnie rozpatrzył wniosek, gdyż wnioskowane zadanie </w:t>
      </w:r>
      <w:r w:rsidR="00A93F34" w:rsidRPr="00A62DBF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A62DBF">
        <w:rPr>
          <w:rFonts w:ascii="Times New Roman" w:eastAsia="Times New Roman" w:hAnsi="Times New Roman" w:cs="Times New Roman"/>
          <w:lang w:eastAsia="pl-PL"/>
        </w:rPr>
        <w:t>i kwota zostały zaplanowane w Funduszu Sołeckim na 2019 rok. Za realizację zadania odpowiedzialny będzie RGPI.</w:t>
      </w:r>
    </w:p>
    <w:p w:rsidR="008560FF" w:rsidRPr="00A62DBF" w:rsidRDefault="008560FF" w:rsidP="008560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Żydowo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500,00 zł brutto przyznanych Sołectwu w ramach Funduszu Sołeckiego na bieżące utrzymanie terenów zielonych i czystości w sołectwie. Burmistrz pozytywnie rozpatrzył wniosek, gdyż wnioskowane zadanie i kwota zostały zaplanowane w Funduszu Sołeckim na 2019 rok. </w:t>
      </w:r>
    </w:p>
    <w:p w:rsidR="008560FF" w:rsidRPr="00A62DBF" w:rsidRDefault="008560FF" w:rsidP="008560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lastRenderedPageBreak/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Łubianka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1350,00 zł brutto przyznanych Sołectwu w ramach Funduszu Sołeckiego na organizację imprezy kulturalno- sportowej. Burmistrz pozytywnie rozpatrzył wniosek, gdyż wnioskowane zadanie i kwota zostały zaplanowane w Funduszu Sołeckim na 2019 rok. </w:t>
      </w:r>
    </w:p>
    <w:p w:rsidR="008560FF" w:rsidRPr="00A62DBF" w:rsidRDefault="008560FF" w:rsidP="008560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Łubianka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1300,00 zł brutto przyznanych Sołectwu w ramach Funduszu Sołeckiego na bieżące utrzymanie zieleni i czystości w Sołectwie. Burmistrz pozytywnie rozpatrzył wniosek, gdyż wnioskowane zadanie i kwota zostały zaplanowane w Funduszu Sołeckim na 2019 rok. </w:t>
      </w:r>
    </w:p>
    <w:p w:rsidR="008560FF" w:rsidRPr="00A62DBF" w:rsidRDefault="008560FF" w:rsidP="008560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Łubianka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1300,00 zł brutto przyznanych Sołectwu w ramach Funduszu Sołeckiego na bieżące utrzymanie zieleni i czystości w Sołectwie. Burmistrz pozytywnie rozpatrzył wniosek, gdyż wnioskowane zadanie i kwota zostały zaplanowane w Funduszu Sołeckim na 2019 rok. </w:t>
      </w:r>
    </w:p>
    <w:p w:rsidR="008560FF" w:rsidRPr="00A62DBF" w:rsidRDefault="008560FF" w:rsidP="008560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Żydowo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160,00 zł brutto przyznanych Sołectwu w ramach Funduszu Sołeckiego na organizację Dnia Dziecka. Burmistrz pozytywnie rozpatrzył wniosek, gdyż wnioskowane zadanie i kwota zostały zaplanowane w Funduszu Sołeckim na 2019 rok. </w:t>
      </w:r>
    </w:p>
    <w:p w:rsidR="008560FF" w:rsidRPr="00A62DBF" w:rsidRDefault="008560FF" w:rsidP="00856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560FF" w:rsidRPr="00A62DBF" w:rsidRDefault="008560FF" w:rsidP="000A4A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hAnsi="Times New Roman" w:cs="Times New Roman"/>
        </w:rPr>
        <w:t xml:space="preserve">Burmistrz Barlinka </w:t>
      </w:r>
      <w:r w:rsidRPr="00A62DBF">
        <w:rPr>
          <w:rFonts w:ascii="Times New Roman" w:eastAsia="Calibri" w:hAnsi="Times New Roman" w:cs="Times New Roman"/>
        </w:rPr>
        <w:t xml:space="preserve">zapoznał się z wnioskiem Sołectwa Dzikowo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o uruchomienie środków                            w kwocie 500,00 zł brutto przyznanych Sołectwu w ramach Funduszu Sołeckiego na organizację Dnia Dziecka. Burmistrz pozytywnie rozpatrzył wniosek, gdyż wnioskowane zadanie i kwota zostały zaplanowane w Funduszu Sołeckim na 2019 rok. </w:t>
      </w:r>
    </w:p>
    <w:p w:rsidR="002E5187" w:rsidRPr="00A62DBF" w:rsidRDefault="002E5187" w:rsidP="002E5187"/>
    <w:p w:rsidR="002E5187" w:rsidRDefault="002E5187"/>
    <w:p w:rsidR="002E5187" w:rsidRPr="0025044E" w:rsidRDefault="00FB4ED1" w:rsidP="002E5187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I</w:t>
      </w:r>
      <w:r w:rsidR="002E5187" w:rsidRPr="0025044E">
        <w:rPr>
          <w:rFonts w:ascii="Arial" w:eastAsia="Times New Roman" w:hAnsi="Arial" w:cs="Arial"/>
          <w:b/>
          <w:i/>
          <w:u w:val="single"/>
          <w:lang w:eastAsia="pl-PL"/>
        </w:rPr>
        <w:t xml:space="preserve">V. W zakresie spraw </w:t>
      </w:r>
      <w:proofErr w:type="spellStart"/>
      <w:r w:rsidR="001F74C8">
        <w:rPr>
          <w:rFonts w:ascii="Arial" w:eastAsia="Times New Roman" w:hAnsi="Arial" w:cs="Arial"/>
          <w:b/>
          <w:i/>
          <w:u w:val="single"/>
          <w:lang w:eastAsia="pl-PL"/>
        </w:rPr>
        <w:t>ogó</w:t>
      </w:r>
      <w:r w:rsidR="00DB4C0A">
        <w:rPr>
          <w:rFonts w:ascii="Arial" w:eastAsia="Times New Roman" w:hAnsi="Arial" w:cs="Arial"/>
          <w:b/>
          <w:i/>
          <w:u w:val="single"/>
          <w:lang w:eastAsia="pl-PL"/>
        </w:rPr>
        <w:t>l</w:t>
      </w:r>
      <w:r w:rsidR="001F74C8">
        <w:rPr>
          <w:rFonts w:ascii="Arial" w:eastAsia="Times New Roman" w:hAnsi="Arial" w:cs="Arial"/>
          <w:b/>
          <w:i/>
          <w:u w:val="single"/>
          <w:lang w:eastAsia="pl-PL"/>
        </w:rPr>
        <w:t>noorganizacyjnych</w:t>
      </w:r>
      <w:proofErr w:type="spellEnd"/>
      <w:r w:rsidR="002E5187" w:rsidRPr="0025044E">
        <w:rPr>
          <w:rFonts w:ascii="Arial" w:eastAsia="Times New Roman" w:hAnsi="Arial" w:cs="Arial"/>
          <w:b/>
          <w:i/>
          <w:u w:val="single"/>
          <w:lang w:eastAsia="pl-PL"/>
        </w:rPr>
        <w:t>:</w:t>
      </w:r>
    </w:p>
    <w:p w:rsidR="002E5187" w:rsidRDefault="002E5187"/>
    <w:p w:rsidR="001F74C8" w:rsidRPr="00A62DBF" w:rsidRDefault="001F74C8" w:rsidP="006B0575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Burmistrz Barlinka zapoznał się z ofertami na dostawę materiałów eksploatacyjnych do drukarek </w:t>
      </w:r>
      <w:r w:rsidR="00D6764D" w:rsidRPr="00A62DBF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A62DBF">
        <w:rPr>
          <w:rFonts w:ascii="Times New Roman" w:eastAsia="Times New Roman" w:hAnsi="Times New Roman" w:cs="Times New Roman"/>
          <w:lang w:eastAsia="pl-PL"/>
        </w:rPr>
        <w:t xml:space="preserve">i urządzeń kserujących. </w:t>
      </w:r>
    </w:p>
    <w:p w:rsidR="001F74C8" w:rsidRPr="00A62DBF" w:rsidRDefault="001F74C8" w:rsidP="006B0575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Na dostawę oryginalnych tuszy i tonerów do urządzeń kopiujących wpłynęło 8 ofert. Burmistrz wybrał najkorzystniejszą ofertę Firmy Eco Black ul. Kredowa 8/50 Kielce za kwotę 7.217,64 zł brutto (oferowana kwota brutto powstała poprzez zsumowanie cen dla pojedynczych sztuk każdego z wyszczególnionych materiałów).  . </w:t>
      </w:r>
    </w:p>
    <w:p w:rsidR="001F74C8" w:rsidRPr="00A62DBF" w:rsidRDefault="001F74C8" w:rsidP="006B0575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A62DBF">
        <w:rPr>
          <w:rFonts w:ascii="Times New Roman" w:eastAsia="Times New Roman" w:hAnsi="Times New Roman" w:cs="Times New Roman"/>
          <w:lang w:eastAsia="pl-PL"/>
        </w:rPr>
        <w:t xml:space="preserve">Na dostawę zamienników tonerów do drukarek laserowych wpłynęło 11 ofert. Burmistrz wybrał najkorzystniejszą firmy PHU Serwis Kopiarek </w:t>
      </w:r>
      <w:proofErr w:type="spellStart"/>
      <w:r w:rsidRPr="00A62DBF">
        <w:rPr>
          <w:rFonts w:ascii="Times New Roman" w:eastAsia="Times New Roman" w:hAnsi="Times New Roman" w:cs="Times New Roman"/>
          <w:lang w:eastAsia="pl-PL"/>
        </w:rPr>
        <w:t>J.Stalmach</w:t>
      </w:r>
      <w:proofErr w:type="spellEnd"/>
      <w:r w:rsidRPr="00A62DBF">
        <w:rPr>
          <w:rFonts w:ascii="Times New Roman" w:eastAsia="Times New Roman" w:hAnsi="Times New Roman" w:cs="Times New Roman"/>
          <w:lang w:eastAsia="pl-PL"/>
        </w:rPr>
        <w:t xml:space="preserve"> Moczkowo ul. Gwiaździsta 9, Barlinek za kwotę 193,11 zł brutto </w:t>
      </w:r>
      <w:bookmarkStart w:id="1" w:name="_Hlk6992804"/>
      <w:r w:rsidRPr="00A62DBF">
        <w:rPr>
          <w:rFonts w:ascii="Times New Roman" w:eastAsia="Times New Roman" w:hAnsi="Times New Roman" w:cs="Times New Roman"/>
          <w:lang w:eastAsia="pl-PL"/>
        </w:rPr>
        <w:t xml:space="preserve">(oferowana kwota brutto powstała poprzez zsumowanie cen dla pojedynczych sztuk każdego z wyszczególnionych materiałów).  </w:t>
      </w:r>
      <w:bookmarkEnd w:id="1"/>
    </w:p>
    <w:p w:rsidR="002E5187" w:rsidRDefault="002E5187"/>
    <w:p w:rsidR="000A4A86" w:rsidRDefault="000A4A86"/>
    <w:p w:rsidR="0080225A" w:rsidRPr="0025044E" w:rsidRDefault="0080225A" w:rsidP="0080225A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t>V. W zakresie spraw</w:t>
      </w: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 Obrony Cywilnej </w:t>
      </w: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t>:</w:t>
      </w:r>
    </w:p>
    <w:p w:rsidR="0080225A" w:rsidRDefault="0080225A" w:rsidP="0080225A"/>
    <w:p w:rsidR="00DB4C0A" w:rsidRDefault="0080225A" w:rsidP="006B0575">
      <w:pPr>
        <w:pStyle w:val="Akapitzlist"/>
        <w:numPr>
          <w:ilvl w:val="0"/>
          <w:numId w:val="10"/>
        </w:numPr>
        <w:spacing w:line="259" w:lineRule="auto"/>
        <w:ind w:left="567" w:hanging="283"/>
        <w:jc w:val="both"/>
        <w:rPr>
          <w:rFonts w:ascii="Times New Roman" w:hAnsi="Times New Roman" w:cs="Times New Roman"/>
        </w:rPr>
      </w:pPr>
      <w:r w:rsidRPr="000A4A86">
        <w:rPr>
          <w:rFonts w:ascii="Times New Roman" w:hAnsi="Times New Roman" w:cs="Times New Roman"/>
        </w:rPr>
        <w:t>Burmistrz Barlinka zapoznał się z ofertami na zakup wyposażenie i umundurowania dla OSP</w:t>
      </w:r>
      <w:r w:rsidR="000A4A86">
        <w:rPr>
          <w:rFonts w:ascii="Times New Roman" w:hAnsi="Times New Roman" w:cs="Times New Roman"/>
        </w:rPr>
        <w:t xml:space="preserve"> </w:t>
      </w:r>
      <w:r w:rsidR="006B0575">
        <w:rPr>
          <w:rFonts w:ascii="Times New Roman" w:hAnsi="Times New Roman" w:cs="Times New Roman"/>
        </w:rPr>
        <w:t xml:space="preserve">                   </w:t>
      </w:r>
      <w:r w:rsidRPr="000A4A86">
        <w:rPr>
          <w:rFonts w:ascii="Times New Roman" w:hAnsi="Times New Roman" w:cs="Times New Roman"/>
        </w:rPr>
        <w:t>z Gminy Barlinek.</w:t>
      </w:r>
      <w:r w:rsidRPr="000A4A86">
        <w:rPr>
          <w:rFonts w:ascii="Times New Roman" w:hAnsi="Times New Roman" w:cs="Times New Roman"/>
          <w:b/>
        </w:rPr>
        <w:t xml:space="preserve"> </w:t>
      </w:r>
      <w:r w:rsidRPr="000A4A86">
        <w:rPr>
          <w:rFonts w:ascii="Times New Roman" w:hAnsi="Times New Roman" w:cs="Times New Roman"/>
        </w:rPr>
        <w:t xml:space="preserve">Wpłynęły 3 oferty. Burmistrz wybrał ofertę najkorzystniejszą Firmy MATPOŻ Oddział Myślibórz za kwotę 16.634,10 zł brutto. </w:t>
      </w:r>
    </w:p>
    <w:p w:rsidR="00A62DBF" w:rsidRDefault="00A62DBF" w:rsidP="00A62DBF">
      <w:pPr>
        <w:pStyle w:val="Akapitzlist"/>
        <w:spacing w:line="259" w:lineRule="auto"/>
        <w:ind w:left="567"/>
        <w:jc w:val="both"/>
        <w:rPr>
          <w:rFonts w:ascii="Times New Roman" w:hAnsi="Times New Roman" w:cs="Times New Roman"/>
        </w:rPr>
      </w:pPr>
    </w:p>
    <w:p w:rsidR="00A62DBF" w:rsidRDefault="00A62DBF" w:rsidP="00A62DBF">
      <w:pPr>
        <w:pStyle w:val="Akapitzlist"/>
        <w:spacing w:line="259" w:lineRule="auto"/>
        <w:ind w:left="567"/>
        <w:jc w:val="both"/>
        <w:rPr>
          <w:rFonts w:ascii="Times New Roman" w:hAnsi="Times New Roman" w:cs="Times New Roman"/>
        </w:rPr>
      </w:pPr>
    </w:p>
    <w:p w:rsidR="00A62DBF" w:rsidRDefault="00A62DBF" w:rsidP="00A62DBF">
      <w:pPr>
        <w:pStyle w:val="Akapitzlist"/>
        <w:spacing w:line="259" w:lineRule="auto"/>
        <w:ind w:left="567"/>
        <w:jc w:val="both"/>
        <w:rPr>
          <w:rFonts w:ascii="Times New Roman" w:hAnsi="Times New Roman" w:cs="Times New Roman"/>
        </w:rPr>
      </w:pPr>
    </w:p>
    <w:p w:rsidR="00A62DBF" w:rsidRPr="006B0575" w:rsidRDefault="00A62DBF" w:rsidP="00A62DBF">
      <w:pPr>
        <w:pStyle w:val="Akapitzlist"/>
        <w:spacing w:line="259" w:lineRule="auto"/>
        <w:ind w:left="567"/>
        <w:jc w:val="both"/>
        <w:rPr>
          <w:rFonts w:ascii="Times New Roman" w:hAnsi="Times New Roman" w:cs="Times New Roman"/>
        </w:rPr>
      </w:pPr>
    </w:p>
    <w:p w:rsidR="002E5187" w:rsidRPr="0025044E" w:rsidRDefault="002E5187" w:rsidP="002E5187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V</w:t>
      </w:r>
      <w:r w:rsidR="0080225A">
        <w:rPr>
          <w:rFonts w:ascii="Arial" w:eastAsia="Times New Roman" w:hAnsi="Arial" w:cs="Arial"/>
          <w:b/>
          <w:i/>
          <w:u w:val="single"/>
          <w:lang w:eastAsia="pl-PL"/>
        </w:rPr>
        <w:t>I</w:t>
      </w: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t xml:space="preserve">. W zakresie spraw </w:t>
      </w: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PW-K Płonia </w:t>
      </w:r>
      <w:r w:rsidRPr="0025044E">
        <w:rPr>
          <w:rFonts w:ascii="Arial" w:eastAsia="Times New Roman" w:hAnsi="Arial" w:cs="Arial"/>
          <w:b/>
          <w:i/>
          <w:u w:val="single"/>
          <w:lang w:eastAsia="pl-PL"/>
        </w:rPr>
        <w:t>:</w:t>
      </w:r>
    </w:p>
    <w:p w:rsidR="002E5187" w:rsidRDefault="002E5187"/>
    <w:p w:rsidR="001F74C8" w:rsidRPr="006B0575" w:rsidRDefault="001F74C8" w:rsidP="006B057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A4A86">
        <w:rPr>
          <w:rFonts w:ascii="Times New Roman" w:hAnsi="Times New Roman" w:cs="Times New Roman"/>
        </w:rPr>
        <w:t>Burmistrz Barlinka zapoznał się ze sprawą budowy sieci wodociągowej i kanalizacji</w:t>
      </w:r>
      <w:r w:rsidR="006B0575">
        <w:rPr>
          <w:rFonts w:ascii="Times New Roman" w:hAnsi="Times New Roman" w:cs="Times New Roman"/>
        </w:rPr>
        <w:t xml:space="preserve"> </w:t>
      </w:r>
      <w:r w:rsidR="006B0575">
        <w:rPr>
          <w:rFonts w:ascii="Times New Roman" w:hAnsi="Times New Roman" w:cs="Times New Roman"/>
        </w:rPr>
        <w:tab/>
        <w:t xml:space="preserve">                         </w:t>
      </w:r>
      <w:r w:rsidRPr="006B0575">
        <w:rPr>
          <w:rFonts w:ascii="Times New Roman" w:hAnsi="Times New Roman" w:cs="Times New Roman"/>
        </w:rPr>
        <w:t xml:space="preserve">w m. Moczkowo dz. nr 387/12 przez osobę prywatną. Burmistrz ustosunkował się pozytywnie do sprawy, wyraził zgodę na budowę ww. sieci. </w:t>
      </w:r>
    </w:p>
    <w:p w:rsidR="002E5187" w:rsidRPr="0066181C" w:rsidRDefault="002E5187"/>
    <w:p w:rsidR="002E5187" w:rsidRDefault="002E5187"/>
    <w:p w:rsidR="002E5187" w:rsidRDefault="002E5187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5844FE" w:rsidRDefault="005844FE"/>
    <w:p w:rsidR="00FB4ED1" w:rsidRDefault="00FB4ED1"/>
    <w:p w:rsidR="00FB4ED1" w:rsidRDefault="00FB4ED1"/>
    <w:p w:rsidR="00FB4ED1" w:rsidRDefault="00FB4ED1"/>
    <w:p w:rsidR="00FB4ED1" w:rsidRDefault="00FB4ED1"/>
    <w:p w:rsidR="00FB4ED1" w:rsidRDefault="00FB4ED1"/>
    <w:p w:rsidR="005844FE" w:rsidRDefault="005844FE"/>
    <w:p w:rsidR="005844FE" w:rsidRDefault="005844FE"/>
    <w:p w:rsidR="006B0575" w:rsidRDefault="006B0575"/>
    <w:p w:rsidR="002E5187" w:rsidRDefault="002E5187"/>
    <w:p w:rsidR="002E5187" w:rsidRDefault="002E5187" w:rsidP="002E51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lang w:eastAsia="ar-SA"/>
        </w:rPr>
      </w:pPr>
      <w:r w:rsidRPr="0025044E">
        <w:rPr>
          <w:rFonts w:ascii="Arial" w:eastAsia="Times New Roman" w:hAnsi="Arial" w:cs="Arial"/>
          <w:b/>
          <w:i/>
          <w:lang w:eastAsia="ar-SA"/>
        </w:rPr>
        <w:lastRenderedPageBreak/>
        <w:t>Burmistrz Barlinka wydał następujące zarządzenia:</w:t>
      </w:r>
    </w:p>
    <w:p w:rsidR="002E5187" w:rsidRDefault="002E5187" w:rsidP="002E5187"/>
    <w:tbl>
      <w:tblPr>
        <w:tblW w:w="89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558"/>
        <w:gridCol w:w="3968"/>
        <w:gridCol w:w="1418"/>
        <w:gridCol w:w="1415"/>
      </w:tblGrid>
      <w:tr w:rsidR="002E5187" w:rsidRPr="001567FB" w:rsidTr="005844FE"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7" w:rsidRPr="001567FB" w:rsidRDefault="002E5187" w:rsidP="008E51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567FB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7" w:rsidRPr="001567FB" w:rsidRDefault="002E5187" w:rsidP="008E5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567FB">
              <w:rPr>
                <w:rFonts w:ascii="Arial" w:eastAsia="Times New Roman" w:hAnsi="Arial" w:cs="Arial"/>
                <w:b/>
                <w:lang w:eastAsia="ar-SA"/>
              </w:rPr>
              <w:t>Nr Zarządzenia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7" w:rsidRPr="001567FB" w:rsidRDefault="002E5187" w:rsidP="008E5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567FB">
              <w:rPr>
                <w:rFonts w:ascii="Arial" w:eastAsia="Times New Roman" w:hAnsi="Arial" w:cs="Arial"/>
                <w:b/>
                <w:lang w:eastAsia="ar-SA"/>
              </w:rPr>
              <w:t>W sprawie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7" w:rsidRPr="001567FB" w:rsidRDefault="002E5187" w:rsidP="008E5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567FB">
              <w:rPr>
                <w:rFonts w:ascii="Arial" w:eastAsia="Times New Roman" w:hAnsi="Arial" w:cs="Arial"/>
                <w:b/>
                <w:lang w:eastAsia="ar-SA"/>
              </w:rPr>
              <w:t>Data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7" w:rsidRPr="001567FB" w:rsidRDefault="002E5187" w:rsidP="008E5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567FB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327139" w:rsidRPr="007418A1" w:rsidTr="005844F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71/2019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both"/>
            </w:pPr>
            <w:r>
              <w:t xml:space="preserve">Zmiany Zarządzenia Nr 59/2019 z dnia 10 kwietnia 2019 r. w sprawie powołania operatorów informatycznej obsługi obwodowych komisji wyborczych dla przeprowadzenia wyborów do Parlamentu Europejskiego, zarządzonych na dzień 26 maja 2019 roku.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23.04.2019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Sekretarz</w:t>
            </w:r>
          </w:p>
          <w:p w:rsidR="00327139" w:rsidRPr="007418A1" w:rsidRDefault="00327139" w:rsidP="008E51D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Zmienia Zarządzenie Nr 59/2019</w:t>
            </w:r>
          </w:p>
        </w:tc>
      </w:tr>
      <w:tr w:rsidR="00327139" w:rsidTr="005844FE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72/2019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both"/>
            </w:pPr>
            <w:r>
              <w:t xml:space="preserve">Zmiany planów finansowych jednostek budżetowych Gminy Barlinek na 2019 rok.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25.04.2019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Skarbnik</w:t>
            </w:r>
          </w:p>
        </w:tc>
      </w:tr>
      <w:tr w:rsidR="00327139" w:rsidTr="005844FE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73/2019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E41B27" w:rsidP="008E51D8">
            <w:pPr>
              <w:jc w:val="both"/>
            </w:pPr>
            <w:r>
              <w:t>Powołania komisji do przekazania dokumentacji z wyborów samorządowych przeprowadzonych w 2018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25.04.2019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sekretarz</w:t>
            </w:r>
          </w:p>
        </w:tc>
      </w:tr>
      <w:tr w:rsidR="00327139" w:rsidTr="005844FE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74/2019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both"/>
            </w:pPr>
            <w:r>
              <w:t>Sprzedaży lokalu mieszkalnego.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29.04.2019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 xml:space="preserve">RGN.II. </w:t>
            </w:r>
          </w:p>
        </w:tc>
      </w:tr>
      <w:tr w:rsidR="00327139" w:rsidTr="005844FE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75/2019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both"/>
            </w:pPr>
            <w:r>
              <w:t xml:space="preserve">Wyznaczenia na terenie Gminy Barlinek miejsca przeznaczone na bezpłatne umieszczanie urzędowych </w:t>
            </w:r>
            <w:proofErr w:type="spellStart"/>
            <w:r>
              <w:t>obwieszczeń</w:t>
            </w:r>
            <w:proofErr w:type="spellEnd"/>
            <w:r>
              <w:t xml:space="preserve"> wyborczych i plakatów wyborczych podczas kampanii wyborczej w wyborach do Parlamentu Europejskiego, zarządzonych na dzień 26 maja 2019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30.04.2019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RO.I.</w:t>
            </w:r>
          </w:p>
        </w:tc>
      </w:tr>
      <w:tr w:rsidR="00327139" w:rsidTr="005844FE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76/2019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6E0219" w:rsidP="008E51D8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30.04.2019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Skarbnik</w:t>
            </w:r>
          </w:p>
        </w:tc>
      </w:tr>
      <w:tr w:rsidR="00327139" w:rsidTr="005844FE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77/2019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172766" w:rsidP="008E51D8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30.04.2019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Skarbnik</w:t>
            </w:r>
          </w:p>
        </w:tc>
      </w:tr>
      <w:tr w:rsidR="00327139" w:rsidTr="005844FE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327139" w:rsidP="008E51D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78/2019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39" w:rsidRDefault="00F778AE" w:rsidP="008E51D8">
            <w:pPr>
              <w:jc w:val="both"/>
            </w:pPr>
            <w:r>
              <w:t>Sprzedaży lokali mieszkalnych.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06.05.2019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39" w:rsidRDefault="00327139" w:rsidP="008E51D8">
            <w:pPr>
              <w:jc w:val="center"/>
            </w:pPr>
            <w:r>
              <w:t>RGN.II.</w:t>
            </w:r>
          </w:p>
        </w:tc>
      </w:tr>
      <w:tr w:rsidR="005844FE" w:rsidTr="005844FE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79/2019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720EBC" w:rsidP="00255A59">
            <w:pPr>
              <w:jc w:val="both"/>
            </w:pPr>
            <w:r>
              <w:t xml:space="preserve">Sprawie ogłoszenia wykazu nieruchomości przeznczonych do oddania w najem, stanowiących własność Gminy Barlinek, oddanych w administrowanie Barlineckiemu Towarzystwu Budownictwa Społecznego Sp. z o.o.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200E28" w:rsidP="00255A59">
            <w:pPr>
              <w:jc w:val="center"/>
            </w:pPr>
            <w:r>
              <w:t>14</w:t>
            </w:r>
            <w:r w:rsidR="005844FE">
              <w:t>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RGN.VI.</w:t>
            </w:r>
          </w:p>
        </w:tc>
      </w:tr>
      <w:tr w:rsidR="005844FE" w:rsidTr="005844FE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80/2019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13.05.2019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Skarbnik</w:t>
            </w:r>
          </w:p>
        </w:tc>
      </w:tr>
      <w:tr w:rsidR="005844FE" w:rsidTr="005844FE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81/2019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13.05.2019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Skarbnik</w:t>
            </w:r>
          </w:p>
        </w:tc>
      </w:tr>
      <w:tr w:rsidR="005844FE" w:rsidTr="005844FE"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82/2019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163898" w:rsidP="00255A59">
            <w:pPr>
              <w:jc w:val="both"/>
            </w:pPr>
            <w:r>
              <w:t xml:space="preserve">Ogłoszenia wykazu nieruchomości przeznczonych do oddania w najem, </w:t>
            </w:r>
            <w:r>
              <w:lastRenderedPageBreak/>
              <w:t>stanowiących własność Gminy Barlinek, oddanych w administrowanie Barlineckiemu Towarzystwu Budownictwa Społecznego Sp. z o.o.</w:t>
            </w:r>
            <w:r w:rsidR="00C110A4">
              <w:t xml:space="preserve"> w Barlinku.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8A2EDA" w:rsidP="00255A59">
            <w:pPr>
              <w:jc w:val="center"/>
            </w:pPr>
            <w:r>
              <w:lastRenderedPageBreak/>
              <w:t>2</w:t>
            </w:r>
            <w:r w:rsidR="005844FE">
              <w:t>1.0</w:t>
            </w:r>
            <w:r>
              <w:t>5</w:t>
            </w:r>
            <w:r w:rsidR="005844FE">
              <w:t>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RGN.VI.</w:t>
            </w:r>
          </w:p>
        </w:tc>
      </w:tr>
      <w:tr w:rsidR="005844FE" w:rsidTr="005844FE"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83/2019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392C69" w:rsidP="00255A59">
            <w:pPr>
              <w:jc w:val="both"/>
            </w:pPr>
            <w:r>
              <w:t xml:space="preserve">Ogłoszenia wykazu nieruchomości przeznaczonych do oddania w najem, stanowiących własność Gminy Barlinek, oddanych w administrowanie Barlineckiemu Towarzystwu Budownictwa Społecznego Sp. z o.o.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8A2EDA" w:rsidP="00255A59">
            <w:pPr>
              <w:jc w:val="center"/>
            </w:pPr>
            <w:r>
              <w:t>2</w:t>
            </w:r>
            <w:r w:rsidR="005844FE">
              <w:t>1.0</w:t>
            </w:r>
            <w:r>
              <w:t>5</w:t>
            </w:r>
            <w:r w:rsidR="005844FE">
              <w:t>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RGN.VI.</w:t>
            </w:r>
          </w:p>
        </w:tc>
      </w:tr>
      <w:tr w:rsidR="005844FE" w:rsidTr="005844FE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84/2019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>Powołania komisji konkursowej w celu przeprowadzenia konkursu na stanowisko Dyrektora Szkoły Podstawowej nr 1 im. Tadeusza Kościuszki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21.05.2019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ROSK.IV.</w:t>
            </w:r>
          </w:p>
        </w:tc>
      </w:tr>
      <w:tr w:rsidR="005844FE" w:rsidTr="005844FE">
        <w:trPr>
          <w:trHeight w:val="1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85/2019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 xml:space="preserve">Powołania komisji konkursowej w celu przeprowadzenia konkursu na stanowisko Dyrektora Szkoły Podstawowej nr 4 im. Henryka Sienkiewicza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21.05.2019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ROSK.IV.</w:t>
            </w:r>
          </w:p>
        </w:tc>
      </w:tr>
      <w:tr w:rsidR="005844FE" w:rsidTr="005844FE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86/2019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 xml:space="preserve">Powołania komisji konkursowej w celu przeprowadzenia konkursu na stanowisko Dyrektora Szkoły Podstawowej im. Jana Pawła II w Mostkowie.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21.05.2019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ROSK.IV.</w:t>
            </w:r>
          </w:p>
        </w:tc>
      </w:tr>
      <w:tr w:rsidR="005844FE" w:rsidTr="005844FE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87/2019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255A59">
            <w:pPr>
              <w:jc w:val="both"/>
            </w:pPr>
            <w:r>
              <w:t xml:space="preserve">Powołania komisji konkursowej w celu przeprowadzenia konkursu na stanowisko Dyrektora Szkoły Podstawowej dla Dorosłych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21.05.2019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FE" w:rsidRDefault="005844FE" w:rsidP="00255A59">
            <w:pPr>
              <w:jc w:val="center"/>
            </w:pPr>
            <w:r>
              <w:t>ROSK.IV.</w:t>
            </w:r>
          </w:p>
        </w:tc>
      </w:tr>
    </w:tbl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6364C5" w:rsidRDefault="006364C5"/>
    <w:p w:rsidR="009054B2" w:rsidRDefault="009054B2"/>
    <w:p w:rsidR="009054B2" w:rsidRDefault="009054B2"/>
    <w:p w:rsidR="009054B2" w:rsidRDefault="009054B2"/>
    <w:p w:rsidR="009054B2" w:rsidRDefault="009054B2"/>
    <w:p w:rsidR="009054B2" w:rsidRDefault="009054B2"/>
    <w:p w:rsidR="009054B2" w:rsidRDefault="009054B2"/>
    <w:p w:rsidR="002E5187" w:rsidRPr="0025044E" w:rsidRDefault="002E5187" w:rsidP="002E518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25044E">
        <w:rPr>
          <w:rFonts w:ascii="Arial" w:eastAsia="Times New Roman" w:hAnsi="Arial" w:cs="Arial"/>
          <w:i/>
          <w:lang w:eastAsia="ar-SA"/>
        </w:rPr>
        <w:lastRenderedPageBreak/>
        <w:t xml:space="preserve">W okresie międzysesyjnym zostały podjęte decyzje na podstawie Uchwały </w:t>
      </w:r>
      <w:r w:rsidRPr="0025044E">
        <w:rPr>
          <w:rFonts w:ascii="Arial" w:eastAsia="Times New Roman" w:hAnsi="Arial" w:cs="Arial"/>
          <w:i/>
          <w:lang w:eastAsia="ar-SA"/>
        </w:rPr>
        <w:br/>
        <w:t>Nr V/92/2015 Rady Miejskiej w Barlinku z dnia 29 stycznia 2015r. w sprawie określenia zasad wydzierżawiania, najmu, użyczania, obciążania nieruchomości oraz ich części, stanowiących własność Gminy Barlinek (Dz. U. Woj. Zach. z dnia 3 marca 2015r., poz.644).</w:t>
      </w:r>
    </w:p>
    <w:p w:rsidR="002E5187" w:rsidRDefault="002E5187"/>
    <w:p w:rsidR="00EA373B" w:rsidRPr="003354AA" w:rsidRDefault="00EA373B" w:rsidP="00EA373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4AA">
        <w:rPr>
          <w:rFonts w:ascii="Times New Roman" w:hAnsi="Times New Roman" w:cs="Times New Roman"/>
          <w:sz w:val="24"/>
          <w:szCs w:val="24"/>
          <w:u w:val="single"/>
        </w:rPr>
        <w:t>1. Wykaz nieruchomości, stanowiących własność Gminy Barlinek, przeznaczonych do oddania w najem w trybie bezprzetargowym na czas nieoznaczony:</w:t>
      </w:r>
    </w:p>
    <w:p w:rsidR="00EA373B" w:rsidRPr="003354AA" w:rsidRDefault="00EA373B" w:rsidP="00EA373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373B" w:rsidRDefault="00EA373B" w:rsidP="00EA373B">
      <w:pPr>
        <w:jc w:val="both"/>
      </w:pPr>
      <w:r w:rsidRPr="00856560">
        <w:t xml:space="preserve">Przeznacza się do oddania w </w:t>
      </w:r>
      <w:r>
        <w:t>najem</w:t>
      </w:r>
      <w:r w:rsidRPr="00856560">
        <w:t xml:space="preserve"> w drodze bezprzetargowej</w:t>
      </w:r>
      <w:r>
        <w:t>, na czas nieoznaczony:</w:t>
      </w:r>
    </w:p>
    <w:p w:rsidR="00EA373B" w:rsidRPr="003354AA" w:rsidRDefault="00EA373B" w:rsidP="00EA373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część nieruchomości gruntowej oznaczonej w ewidencji gruntów działką 576/38 </w:t>
      </w:r>
      <w:proofErr w:type="spellStart"/>
      <w:r>
        <w:t>obr</w:t>
      </w:r>
      <w:proofErr w:type="spellEnd"/>
      <w:r>
        <w:t>. 2 m. Barlinek o pow. 13,10 m</w:t>
      </w:r>
      <w:r w:rsidRPr="0069294F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(usytuowanej przy al. 1 Maja 11 w Barlinku) </w:t>
      </w:r>
      <w:r w:rsidRPr="00856560">
        <w:t>z przeznaczeniem na</w:t>
      </w:r>
      <w:r>
        <w:t xml:space="preserve"> pomieszczenie gospodarcze</w:t>
      </w:r>
      <w:r w:rsidRPr="003354AA">
        <w:t>,</w:t>
      </w:r>
    </w:p>
    <w:p w:rsidR="00EA373B" w:rsidRDefault="00EA373B" w:rsidP="00EA373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część nieruchomości gruntowej oznaczonej w ewidencji gruntów działką 118/5 </w:t>
      </w:r>
      <w:proofErr w:type="spellStart"/>
      <w:r>
        <w:t>obr</w:t>
      </w:r>
      <w:proofErr w:type="spellEnd"/>
      <w:r>
        <w:t xml:space="preserve">. 2 m. Barlinek </w:t>
      </w:r>
      <w:r w:rsidRPr="00856560">
        <w:t>(</w:t>
      </w:r>
      <w:r>
        <w:t xml:space="preserve">usytuowanej </w:t>
      </w:r>
      <w:r w:rsidRPr="00256F79">
        <w:t>przy ul. Odrzańskiej 6 w Barlinku</w:t>
      </w:r>
      <w:r>
        <w:t>), zabudowanej murowanym budynkiem o pow. 17,80 m</w:t>
      </w:r>
      <w:r w:rsidRPr="00FD1ACA">
        <w:rPr>
          <w:vertAlign w:val="superscript"/>
        </w:rPr>
        <w:t xml:space="preserve">2 </w:t>
      </w:r>
      <w:r w:rsidRPr="00856560">
        <w:t>z przeznaczeniem na</w:t>
      </w:r>
      <w:r>
        <w:t xml:space="preserve"> pomieszczenie gospodarcze;</w:t>
      </w:r>
    </w:p>
    <w:p w:rsidR="00EA373B" w:rsidRPr="003354AA" w:rsidRDefault="00EA373B" w:rsidP="00EA373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część nieruchomości gruntowej oznaczonej w ewidencji gruntów działką 291/2 </w:t>
      </w:r>
      <w:proofErr w:type="spellStart"/>
      <w:r>
        <w:t>obr</w:t>
      </w:r>
      <w:proofErr w:type="spellEnd"/>
      <w:r>
        <w:t xml:space="preserve">. 2 m. Barlinek </w:t>
      </w:r>
      <w:r w:rsidRPr="00856560">
        <w:t>(</w:t>
      </w:r>
      <w:r>
        <w:t>usytuowanej przy ul. Długiej w Barlinku), zabudowanej blaszanym pomieszczeniem garażowym o pow. 15,15 m</w:t>
      </w:r>
      <w:r w:rsidRPr="0045569C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56560">
        <w:t>z przeznaczeniem na</w:t>
      </w:r>
      <w:r>
        <w:t xml:space="preserve"> lokalizację garażu blaszanego</w:t>
      </w:r>
      <w:r w:rsidRPr="003354AA">
        <w:t>;</w:t>
      </w:r>
    </w:p>
    <w:p w:rsidR="00EA373B" w:rsidRPr="003354AA" w:rsidRDefault="00EA373B" w:rsidP="00EA373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A373B" w:rsidRPr="003354AA" w:rsidRDefault="00EA373B" w:rsidP="00EA373B">
      <w:pPr>
        <w:jc w:val="both"/>
      </w:pPr>
    </w:p>
    <w:p w:rsidR="00EA373B" w:rsidRPr="003354AA" w:rsidRDefault="00EA373B" w:rsidP="00EA3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2E5187" w:rsidRDefault="002E5187"/>
    <w:p w:rsidR="00C830A8" w:rsidRDefault="00C830A8"/>
    <w:p w:rsidR="002E5187" w:rsidRPr="00BC4A1D" w:rsidRDefault="002E5187" w:rsidP="002E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A1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Rozszerzenie informacji z pracy Burmistrza Barlinka</w:t>
      </w:r>
    </w:p>
    <w:p w:rsidR="002E5187" w:rsidRDefault="002E5187"/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Odbyło się spotkanie z przedstawicielem Niemieckiej Federacji Szachowej oraz prezesem Klubu Szachowego „Lasker” Barlinek w sprawie organizacji w Barlinku II Międzynarodowego Turnieju w Szachach Szybkich pamięci Emanuela Laskera. Turniej odbędzie się 7 września br. (23.04).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Odbyło się spotkanie z członkiem zarządu firmy Domy BW z Gorzowa Wlkp. w sprawie planów inwestycyjnych w zakresie budowy w Barlinku domów wielorodzinnych (24.04).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barlineckich obchodach Światowego Dnia Autyzmu zorganizowanego przez Stowarzyszenie Pomocy Dzieciom „Bratek” (26.04).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zakończeniu roku szkolnego absolwentów Zespołu Szkół i Placówek Oświatowych w Barlinku (26.04).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 xml:space="preserve">Odbyły się coroczne gale taneczne: Fabryki Tańca Barlinek i </w:t>
      </w:r>
      <w:proofErr w:type="spellStart"/>
      <w:r w:rsidRPr="003C620A">
        <w:rPr>
          <w:rFonts w:ascii="Times New Roman" w:eastAsia="Calibri" w:hAnsi="Times New Roman" w:cs="Times New Roman"/>
        </w:rPr>
        <w:t>Feeling</w:t>
      </w:r>
      <w:proofErr w:type="spellEnd"/>
      <w:r w:rsidRPr="003C620A">
        <w:rPr>
          <w:rFonts w:ascii="Times New Roman" w:eastAsia="Calibri" w:hAnsi="Times New Roman" w:cs="Times New Roman"/>
        </w:rPr>
        <w:t xml:space="preserve"> Dance </w:t>
      </w:r>
      <w:proofErr w:type="spellStart"/>
      <w:r w:rsidRPr="003C620A">
        <w:rPr>
          <w:rFonts w:ascii="Times New Roman" w:eastAsia="Calibri" w:hAnsi="Times New Roman" w:cs="Times New Roman"/>
        </w:rPr>
        <w:t>Group</w:t>
      </w:r>
      <w:proofErr w:type="spellEnd"/>
      <w:r w:rsidRPr="003C620A">
        <w:rPr>
          <w:rFonts w:ascii="Times New Roman" w:eastAsia="Calibri" w:hAnsi="Times New Roman" w:cs="Times New Roman"/>
        </w:rPr>
        <w:t xml:space="preserve"> (26.04 </w:t>
      </w:r>
      <w:r w:rsidR="00095CE6">
        <w:rPr>
          <w:rFonts w:ascii="Times New Roman" w:eastAsia="Calibri" w:hAnsi="Times New Roman" w:cs="Times New Roman"/>
        </w:rPr>
        <w:t xml:space="preserve">                      </w:t>
      </w:r>
      <w:r w:rsidRPr="003C620A">
        <w:rPr>
          <w:rFonts w:ascii="Times New Roman" w:eastAsia="Calibri" w:hAnsi="Times New Roman" w:cs="Times New Roman"/>
        </w:rPr>
        <w:t>i 17.05).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spotkaniu z prezesem i sztabem szkoleniowym MKS „Pogoń” S.A. Szczecin podczas narady zorganizowanej w Barlinku (01.05).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Z okazji Dnia Bibliotekarza i Bibliotek spotkano się z pracownikami Miejskiej Biblioteki Publicznej w Barlinku (08.05).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walnym zebraniu sprawozdawczym członków Barlineckiego Uniwersytetu Trzeciego Wieku (08.05).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Gmina Barlinek była współorganizatorem Powiatowych Obchodów Dnia Strażaka, podczas których zorganizowano m.in. piknik strażacki (10.05).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Wojewódzkich Obchodach Dnia Strażaka w Choszcznie, podczas których OSP Rychnów otrzymała promesę na zakup średniego wozu ratowniczo-gaśniczego (11.05).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posiedzeniu Barlineckiej Rady Seniorów (15.05).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obchodach „Niezapominajki dla Romy” zorganizowanej przez członków Towarzystwa Miłośników Barlinka (16.05).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W Barlinku odbyły się VII Diecezjalne Mistrzostwa Ministrantów w Szachach (18.05).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 xml:space="preserve">Uczestniczono w otwarciu i zakończeniu V Mistrzostw Ośrodków Szkolenia i Wychowania </w:t>
      </w:r>
      <w:r w:rsidR="00837AFE">
        <w:rPr>
          <w:rFonts w:ascii="Times New Roman" w:eastAsia="Calibri" w:hAnsi="Times New Roman" w:cs="Times New Roman"/>
        </w:rPr>
        <w:t xml:space="preserve">                 </w:t>
      </w:r>
      <w:r w:rsidRPr="003C620A">
        <w:rPr>
          <w:rFonts w:ascii="Times New Roman" w:eastAsia="Calibri" w:hAnsi="Times New Roman" w:cs="Times New Roman"/>
        </w:rPr>
        <w:t>w Piłce Nożnej „Orlik CUP 2019” o Puchar Komendanta Wojewódzkiego OHP, które zorganizowano w Barlinku (18.05).</w:t>
      </w:r>
    </w:p>
    <w:p w:rsidR="003C620A" w:rsidRPr="003C620A" w:rsidRDefault="003C620A" w:rsidP="003C620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>Uczestniczono w otwarciu i zakończeniu II Turnieju Piłki Nożnej „Skrzatów” 2012/2013, który zorganizowali animatorzy „Orlika” przy ul. Leśnej w Barlinku (19.05).</w:t>
      </w:r>
    </w:p>
    <w:p w:rsidR="002E5187" w:rsidRPr="00837AFE" w:rsidRDefault="003C620A" w:rsidP="00837AFE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620A">
        <w:rPr>
          <w:rFonts w:ascii="Times New Roman" w:eastAsia="Calibri" w:hAnsi="Times New Roman" w:cs="Times New Roman"/>
        </w:rPr>
        <w:t xml:space="preserve">Uczestniczono w konferencji szkoleniowej na temat: „Współpracy między instytucjami </w:t>
      </w:r>
      <w:r w:rsidR="00837AFE">
        <w:rPr>
          <w:rFonts w:ascii="Times New Roman" w:eastAsia="Calibri" w:hAnsi="Times New Roman" w:cs="Times New Roman"/>
        </w:rPr>
        <w:t xml:space="preserve">                       </w:t>
      </w:r>
      <w:r w:rsidRPr="003C620A">
        <w:rPr>
          <w:rFonts w:ascii="Times New Roman" w:eastAsia="Calibri" w:hAnsi="Times New Roman" w:cs="Times New Roman"/>
        </w:rPr>
        <w:t>w sprawach interwencyjnych dotyczących przemocy i zaniedbań wobec dzieci” zorganizowanej przez Prezesa Sądu Rejonowego w Myśliborzu (21.05)</w:t>
      </w:r>
    </w:p>
    <w:sectPr w:rsidR="002E5187" w:rsidRPr="00837A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7C" w:rsidRDefault="00152B7C" w:rsidP="002E5187">
      <w:pPr>
        <w:spacing w:after="0" w:line="240" w:lineRule="auto"/>
      </w:pPr>
      <w:r>
        <w:separator/>
      </w:r>
    </w:p>
  </w:endnote>
  <w:endnote w:type="continuationSeparator" w:id="0">
    <w:p w:rsidR="00152B7C" w:rsidRDefault="00152B7C" w:rsidP="002E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12281"/>
      <w:docPartObj>
        <w:docPartGallery w:val="Page Numbers (Bottom of Page)"/>
        <w:docPartUnique/>
      </w:docPartObj>
    </w:sdtPr>
    <w:sdtEndPr/>
    <w:sdtContent>
      <w:p w:rsidR="002E5187" w:rsidRDefault="002E5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5187" w:rsidRDefault="002E5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7C" w:rsidRDefault="00152B7C" w:rsidP="002E5187">
      <w:pPr>
        <w:spacing w:after="0" w:line="240" w:lineRule="auto"/>
      </w:pPr>
      <w:r>
        <w:separator/>
      </w:r>
    </w:p>
  </w:footnote>
  <w:footnote w:type="continuationSeparator" w:id="0">
    <w:p w:rsidR="00152B7C" w:rsidRDefault="00152B7C" w:rsidP="002E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80F"/>
    <w:multiLevelType w:val="hybridMultilevel"/>
    <w:tmpl w:val="2F10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1DB2"/>
    <w:multiLevelType w:val="hybridMultilevel"/>
    <w:tmpl w:val="CBA2AB3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D13B0"/>
    <w:multiLevelType w:val="hybridMultilevel"/>
    <w:tmpl w:val="FCD8B4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430CA9"/>
    <w:multiLevelType w:val="hybridMultilevel"/>
    <w:tmpl w:val="D0CA64CA"/>
    <w:lvl w:ilvl="0" w:tplc="A26EEEB4">
      <w:start w:val="1"/>
      <w:numFmt w:val="upperRoman"/>
      <w:lvlText w:val="%1."/>
      <w:lvlJc w:val="left"/>
      <w:pPr>
        <w:ind w:left="2761" w:hanging="18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63A0649C">
      <w:start w:val="1"/>
      <w:numFmt w:val="decimal"/>
      <w:lvlText w:val="%4."/>
      <w:lvlJc w:val="left"/>
      <w:pPr>
        <w:ind w:left="313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41AD5267"/>
    <w:multiLevelType w:val="hybridMultilevel"/>
    <w:tmpl w:val="14CC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90107"/>
    <w:multiLevelType w:val="hybridMultilevel"/>
    <w:tmpl w:val="3DB48F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385A4E"/>
    <w:multiLevelType w:val="hybridMultilevel"/>
    <w:tmpl w:val="D076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D12B1"/>
    <w:multiLevelType w:val="hybridMultilevel"/>
    <w:tmpl w:val="ADE84260"/>
    <w:lvl w:ilvl="0" w:tplc="57FE17CE">
      <w:start w:val="1"/>
      <w:numFmt w:val="bullet"/>
      <w:lvlText w:val=""/>
      <w:lvlJc w:val="left"/>
      <w:pPr>
        <w:ind w:left="11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8" w15:restartNumberingAfterBreak="0">
    <w:nsid w:val="5F836E85"/>
    <w:multiLevelType w:val="hybridMultilevel"/>
    <w:tmpl w:val="796235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530C35"/>
    <w:multiLevelType w:val="hybridMultilevel"/>
    <w:tmpl w:val="E6247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C3B84"/>
    <w:multiLevelType w:val="hybridMultilevel"/>
    <w:tmpl w:val="B94C254A"/>
    <w:lvl w:ilvl="0" w:tplc="D83E489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87"/>
    <w:rsid w:val="00046652"/>
    <w:rsid w:val="00070A45"/>
    <w:rsid w:val="00074ABB"/>
    <w:rsid w:val="00095CE6"/>
    <w:rsid w:val="000A4A86"/>
    <w:rsid w:val="00152B7C"/>
    <w:rsid w:val="00163898"/>
    <w:rsid w:val="00172766"/>
    <w:rsid w:val="00173CFE"/>
    <w:rsid w:val="001D4150"/>
    <w:rsid w:val="001F74C8"/>
    <w:rsid w:val="00200E28"/>
    <w:rsid w:val="002C01DA"/>
    <w:rsid w:val="002E5187"/>
    <w:rsid w:val="00327139"/>
    <w:rsid w:val="00353DD3"/>
    <w:rsid w:val="003608A4"/>
    <w:rsid w:val="00374627"/>
    <w:rsid w:val="00390160"/>
    <w:rsid w:val="00392C69"/>
    <w:rsid w:val="003B1318"/>
    <w:rsid w:val="003C620A"/>
    <w:rsid w:val="004C5EE2"/>
    <w:rsid w:val="00516E23"/>
    <w:rsid w:val="00574BC5"/>
    <w:rsid w:val="0057642C"/>
    <w:rsid w:val="005844FE"/>
    <w:rsid w:val="005851BF"/>
    <w:rsid w:val="005B7D9A"/>
    <w:rsid w:val="006364C5"/>
    <w:rsid w:val="0066181C"/>
    <w:rsid w:val="006B0575"/>
    <w:rsid w:val="006D3593"/>
    <w:rsid w:val="006E0219"/>
    <w:rsid w:val="00717345"/>
    <w:rsid w:val="00720EBC"/>
    <w:rsid w:val="0080225A"/>
    <w:rsid w:val="00837AFE"/>
    <w:rsid w:val="008560FF"/>
    <w:rsid w:val="0087094D"/>
    <w:rsid w:val="008A2EDA"/>
    <w:rsid w:val="008E4356"/>
    <w:rsid w:val="009054B2"/>
    <w:rsid w:val="009214F0"/>
    <w:rsid w:val="009352CF"/>
    <w:rsid w:val="009D62C1"/>
    <w:rsid w:val="00A62DBF"/>
    <w:rsid w:val="00A93F34"/>
    <w:rsid w:val="00A97B1F"/>
    <w:rsid w:val="00AF2F28"/>
    <w:rsid w:val="00BE24A0"/>
    <w:rsid w:val="00C110A4"/>
    <w:rsid w:val="00C74032"/>
    <w:rsid w:val="00C830A8"/>
    <w:rsid w:val="00CA53CE"/>
    <w:rsid w:val="00CC6DC9"/>
    <w:rsid w:val="00D6764D"/>
    <w:rsid w:val="00DB4C0A"/>
    <w:rsid w:val="00DE4EA3"/>
    <w:rsid w:val="00DE734F"/>
    <w:rsid w:val="00E00875"/>
    <w:rsid w:val="00E115F0"/>
    <w:rsid w:val="00E41B27"/>
    <w:rsid w:val="00EA373B"/>
    <w:rsid w:val="00EF5A69"/>
    <w:rsid w:val="00F308B9"/>
    <w:rsid w:val="00F75593"/>
    <w:rsid w:val="00F778AE"/>
    <w:rsid w:val="00F86206"/>
    <w:rsid w:val="00FB4ED1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192C"/>
  <w15:chartTrackingRefBased/>
  <w15:docId w15:val="{F937410E-254C-4B43-8F27-042A71F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8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187"/>
  </w:style>
  <w:style w:type="paragraph" w:styleId="Stopka">
    <w:name w:val="footer"/>
    <w:basedOn w:val="Normalny"/>
    <w:link w:val="StopkaZnak"/>
    <w:uiPriority w:val="99"/>
    <w:unhideWhenUsed/>
    <w:rsid w:val="002E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187"/>
  </w:style>
  <w:style w:type="paragraph" w:styleId="Tekstdymka">
    <w:name w:val="Balloon Text"/>
    <w:basedOn w:val="Normalny"/>
    <w:link w:val="TekstdymkaZnak"/>
    <w:uiPriority w:val="99"/>
    <w:semiHidden/>
    <w:unhideWhenUsed/>
    <w:rsid w:val="0035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A3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4688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Korytek</dc:creator>
  <cp:keywords/>
  <dc:description/>
  <cp:lastModifiedBy>Korytek</cp:lastModifiedBy>
  <cp:revision>138</cp:revision>
  <cp:lastPrinted>2019-05-23T06:14:00Z</cp:lastPrinted>
  <dcterms:created xsi:type="dcterms:W3CDTF">2019-05-07T05:44:00Z</dcterms:created>
  <dcterms:modified xsi:type="dcterms:W3CDTF">2019-05-23T06:19:00Z</dcterms:modified>
</cp:coreProperties>
</file>