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485" w:rsidRDefault="00715485" w:rsidP="00715485">
      <w:pPr>
        <w:suppressAutoHyphens/>
        <w:spacing w:after="0" w:line="240" w:lineRule="auto"/>
        <w:jc w:val="center"/>
        <w:outlineLvl w:val="0"/>
        <w:rPr>
          <w:rFonts w:ascii="Arial" w:eastAsia="Times New Roman" w:hAnsi="Arial" w:cs="Arial"/>
          <w:b/>
          <w:i/>
          <w:lang w:eastAsia="ar-SA"/>
        </w:rPr>
      </w:pPr>
      <w:r>
        <w:rPr>
          <w:rFonts w:ascii="Arial" w:eastAsia="Times New Roman" w:hAnsi="Arial" w:cs="Arial"/>
          <w:b/>
          <w:i/>
          <w:lang w:eastAsia="ar-SA"/>
        </w:rPr>
        <w:t>Panie Przewodniczący!</w:t>
      </w:r>
    </w:p>
    <w:p w:rsidR="00715485" w:rsidRDefault="00715485" w:rsidP="00715485">
      <w:pPr>
        <w:suppressAutoHyphens/>
        <w:spacing w:after="0" w:line="240" w:lineRule="auto"/>
        <w:ind w:left="360"/>
        <w:jc w:val="center"/>
        <w:outlineLvl w:val="0"/>
        <w:rPr>
          <w:rFonts w:ascii="Arial" w:eastAsia="Times New Roman" w:hAnsi="Arial" w:cs="Arial"/>
          <w:b/>
          <w:i/>
          <w:lang w:eastAsia="ar-SA"/>
        </w:rPr>
      </w:pPr>
      <w:r>
        <w:rPr>
          <w:rFonts w:ascii="Arial" w:eastAsia="Times New Roman" w:hAnsi="Arial" w:cs="Arial"/>
          <w:b/>
          <w:i/>
          <w:lang w:eastAsia="ar-SA"/>
        </w:rPr>
        <w:t>Wysoka Rado!</w:t>
      </w:r>
    </w:p>
    <w:p w:rsidR="00715485" w:rsidRDefault="00715485" w:rsidP="00715485">
      <w:pPr>
        <w:suppressAutoHyphens/>
        <w:spacing w:after="0" w:line="240" w:lineRule="auto"/>
        <w:ind w:left="360"/>
        <w:jc w:val="both"/>
        <w:rPr>
          <w:rFonts w:ascii="Arial" w:eastAsia="Times New Roman" w:hAnsi="Arial" w:cs="Arial"/>
          <w:b/>
          <w:lang w:eastAsia="ar-SA"/>
        </w:rPr>
      </w:pPr>
    </w:p>
    <w:p w:rsidR="00715485" w:rsidRDefault="00715485" w:rsidP="00715485">
      <w:pPr>
        <w:suppressAutoHyphens/>
        <w:spacing w:after="0" w:line="240" w:lineRule="auto"/>
        <w:ind w:left="360"/>
        <w:jc w:val="both"/>
        <w:rPr>
          <w:rFonts w:ascii="Arial" w:eastAsia="Times New Roman" w:hAnsi="Arial" w:cs="Arial"/>
          <w:b/>
          <w:lang w:eastAsia="ar-SA"/>
        </w:rPr>
      </w:pPr>
    </w:p>
    <w:p w:rsidR="00715485" w:rsidRDefault="00715485" w:rsidP="00715485">
      <w:pPr>
        <w:suppressAutoHyphens/>
        <w:spacing w:after="0" w:line="240" w:lineRule="auto"/>
        <w:ind w:left="360"/>
        <w:jc w:val="both"/>
        <w:rPr>
          <w:rFonts w:ascii="Arial" w:eastAsia="Times New Roman" w:hAnsi="Arial" w:cs="Arial"/>
          <w:b/>
          <w:lang w:eastAsia="ar-SA"/>
        </w:rPr>
      </w:pPr>
    </w:p>
    <w:p w:rsidR="00715485" w:rsidRDefault="00715485" w:rsidP="00715485">
      <w:pPr>
        <w:suppressAutoHyphens/>
        <w:spacing w:after="0" w:line="240" w:lineRule="auto"/>
        <w:jc w:val="center"/>
        <w:rPr>
          <w:rFonts w:ascii="Arial" w:eastAsia="Times New Roman" w:hAnsi="Arial" w:cs="Arial"/>
          <w:i/>
          <w:lang w:eastAsia="ar-SA"/>
        </w:rPr>
      </w:pPr>
      <w:r>
        <w:rPr>
          <w:rFonts w:ascii="Arial" w:eastAsia="Times New Roman" w:hAnsi="Arial" w:cs="Arial"/>
          <w:i/>
          <w:lang w:eastAsia="ar-SA"/>
        </w:rPr>
        <w:t xml:space="preserve">Przedkładam </w:t>
      </w:r>
      <w:r>
        <w:rPr>
          <w:rFonts w:ascii="Arial" w:eastAsia="Times New Roman" w:hAnsi="Arial" w:cs="Arial"/>
          <w:i/>
          <w:u w:val="single"/>
          <w:lang w:eastAsia="ar-SA"/>
        </w:rPr>
        <w:t>Informację Nr 0057.</w:t>
      </w:r>
      <w:r w:rsidR="002D3516">
        <w:rPr>
          <w:rFonts w:ascii="Arial" w:eastAsia="Times New Roman" w:hAnsi="Arial" w:cs="Arial"/>
          <w:i/>
          <w:u w:val="single"/>
          <w:lang w:eastAsia="ar-SA"/>
        </w:rPr>
        <w:t>9</w:t>
      </w:r>
      <w:r>
        <w:rPr>
          <w:rFonts w:ascii="Arial" w:eastAsia="Times New Roman" w:hAnsi="Arial" w:cs="Arial"/>
          <w:i/>
          <w:u w:val="single"/>
          <w:lang w:eastAsia="ar-SA"/>
        </w:rPr>
        <w:t>.2019</w:t>
      </w:r>
      <w:r>
        <w:rPr>
          <w:rFonts w:ascii="Arial" w:eastAsia="Times New Roman" w:hAnsi="Arial" w:cs="Arial"/>
          <w:b/>
          <w:i/>
          <w:lang w:eastAsia="ar-SA"/>
        </w:rPr>
        <w:t xml:space="preserve"> </w:t>
      </w:r>
      <w:r>
        <w:rPr>
          <w:rFonts w:ascii="Arial" w:eastAsia="Times New Roman" w:hAnsi="Arial" w:cs="Arial"/>
          <w:i/>
          <w:lang w:eastAsia="ar-SA"/>
        </w:rPr>
        <w:t>z pracy Burmistrza Barlinka w okresie międzysesyjnym od 1</w:t>
      </w:r>
      <w:r w:rsidR="002D3516">
        <w:rPr>
          <w:rFonts w:ascii="Arial" w:eastAsia="Times New Roman" w:hAnsi="Arial" w:cs="Arial"/>
          <w:i/>
          <w:lang w:eastAsia="ar-SA"/>
        </w:rPr>
        <w:t>8 września</w:t>
      </w:r>
      <w:r>
        <w:rPr>
          <w:rFonts w:ascii="Arial" w:eastAsia="Times New Roman" w:hAnsi="Arial" w:cs="Arial"/>
          <w:i/>
          <w:lang w:eastAsia="ar-SA"/>
        </w:rPr>
        <w:t xml:space="preserve"> 2019 r. do </w:t>
      </w:r>
      <w:r w:rsidR="002D3516">
        <w:rPr>
          <w:rFonts w:ascii="Arial" w:eastAsia="Times New Roman" w:hAnsi="Arial" w:cs="Arial"/>
          <w:i/>
          <w:lang w:eastAsia="ar-SA"/>
        </w:rPr>
        <w:t>2</w:t>
      </w:r>
      <w:r w:rsidR="00681B6C">
        <w:rPr>
          <w:rFonts w:ascii="Arial" w:eastAsia="Times New Roman" w:hAnsi="Arial" w:cs="Arial"/>
          <w:i/>
          <w:lang w:eastAsia="ar-SA"/>
        </w:rPr>
        <w:t>1</w:t>
      </w:r>
      <w:r>
        <w:rPr>
          <w:rFonts w:ascii="Arial" w:eastAsia="Times New Roman" w:hAnsi="Arial" w:cs="Arial"/>
          <w:i/>
          <w:lang w:eastAsia="ar-SA"/>
        </w:rPr>
        <w:t xml:space="preserve"> </w:t>
      </w:r>
      <w:r w:rsidR="002D3516">
        <w:rPr>
          <w:rFonts w:ascii="Arial" w:eastAsia="Times New Roman" w:hAnsi="Arial" w:cs="Arial"/>
          <w:i/>
          <w:lang w:eastAsia="ar-SA"/>
        </w:rPr>
        <w:t>października</w:t>
      </w:r>
      <w:r>
        <w:rPr>
          <w:rFonts w:ascii="Arial" w:eastAsia="Times New Roman" w:hAnsi="Arial" w:cs="Arial"/>
          <w:i/>
          <w:lang w:eastAsia="ar-SA"/>
        </w:rPr>
        <w:t xml:space="preserve"> 2019 r.</w:t>
      </w:r>
    </w:p>
    <w:p w:rsidR="00715485" w:rsidRDefault="00715485" w:rsidP="00715485">
      <w:pPr>
        <w:suppressAutoHyphens/>
        <w:spacing w:after="0" w:line="240" w:lineRule="auto"/>
        <w:jc w:val="center"/>
        <w:rPr>
          <w:rFonts w:ascii="Arial" w:eastAsia="Times New Roman" w:hAnsi="Arial" w:cs="Arial"/>
          <w:lang w:eastAsia="ar-SA"/>
        </w:rPr>
      </w:pPr>
    </w:p>
    <w:p w:rsidR="00715485" w:rsidRDefault="00715485" w:rsidP="00715485">
      <w:pPr>
        <w:suppressAutoHyphens/>
        <w:spacing w:after="0" w:line="240" w:lineRule="auto"/>
        <w:jc w:val="center"/>
        <w:rPr>
          <w:rFonts w:ascii="Arial" w:eastAsia="Times New Roman" w:hAnsi="Arial" w:cs="Arial"/>
          <w:i/>
          <w:lang w:eastAsia="ar-SA"/>
        </w:rPr>
      </w:pPr>
      <w:r>
        <w:rPr>
          <w:rFonts w:ascii="Arial" w:eastAsia="Times New Roman" w:hAnsi="Arial" w:cs="Arial"/>
          <w:lang w:eastAsia="ar-SA"/>
        </w:rPr>
        <w:t xml:space="preserve">W tym czasie odbyły się 4 posiedzenia Burmistrza Barlinka z zespołem kierowniczym </w:t>
      </w:r>
      <w:r>
        <w:rPr>
          <w:rFonts w:ascii="Arial" w:eastAsia="Times New Roman" w:hAnsi="Arial" w:cs="Arial"/>
          <w:lang w:eastAsia="ar-SA"/>
        </w:rPr>
        <w:br/>
        <w:t>i rozpatrzono następujące sprawy:</w:t>
      </w:r>
    </w:p>
    <w:p w:rsidR="00715485" w:rsidRDefault="00715485" w:rsidP="00715485">
      <w:pPr>
        <w:suppressAutoHyphens/>
        <w:spacing w:after="0" w:line="240" w:lineRule="auto"/>
        <w:ind w:left="-540"/>
        <w:jc w:val="center"/>
        <w:rPr>
          <w:rFonts w:ascii="Arial" w:eastAsia="Times New Roman" w:hAnsi="Arial" w:cs="Arial"/>
          <w:lang w:eastAsia="ar-SA"/>
        </w:rPr>
      </w:pPr>
    </w:p>
    <w:p w:rsidR="00715485" w:rsidRDefault="00715485" w:rsidP="00171ED0">
      <w:pPr>
        <w:spacing w:after="0" w:line="240" w:lineRule="auto"/>
        <w:jc w:val="both"/>
        <w:rPr>
          <w:rFonts w:ascii="Arial" w:eastAsia="Times New Roman" w:hAnsi="Arial" w:cs="Arial"/>
          <w:lang w:eastAsia="ar-SA"/>
        </w:rPr>
      </w:pPr>
    </w:p>
    <w:p w:rsidR="00715485" w:rsidRDefault="00715485" w:rsidP="00715485">
      <w:pPr>
        <w:spacing w:after="0" w:line="240" w:lineRule="auto"/>
        <w:ind w:left="-540"/>
        <w:jc w:val="both"/>
        <w:rPr>
          <w:rFonts w:ascii="Arial" w:eastAsia="Times New Roman" w:hAnsi="Arial" w:cs="Arial"/>
          <w:lang w:eastAsia="ar-SA"/>
        </w:rPr>
      </w:pPr>
    </w:p>
    <w:p w:rsidR="00715485" w:rsidRDefault="00715485" w:rsidP="00715485">
      <w:pPr>
        <w:pStyle w:val="Akapitzlist"/>
        <w:numPr>
          <w:ilvl w:val="0"/>
          <w:numId w:val="1"/>
        </w:numPr>
        <w:suppressAutoHyphens/>
        <w:spacing w:after="0" w:line="240" w:lineRule="auto"/>
        <w:ind w:left="284" w:hanging="284"/>
        <w:jc w:val="both"/>
        <w:outlineLvl w:val="0"/>
        <w:rPr>
          <w:rFonts w:ascii="Arial" w:eastAsia="Times New Roman" w:hAnsi="Arial" w:cs="Arial"/>
          <w:b/>
          <w:i/>
          <w:u w:val="single"/>
          <w:lang w:eastAsia="ar-SA"/>
        </w:rPr>
      </w:pPr>
      <w:r>
        <w:rPr>
          <w:rFonts w:ascii="Arial" w:eastAsia="Times New Roman" w:hAnsi="Arial" w:cs="Arial"/>
          <w:b/>
          <w:i/>
          <w:u w:val="single"/>
          <w:lang w:eastAsia="ar-SA"/>
        </w:rPr>
        <w:t xml:space="preserve">W zakresie spraw gospodarki przestrzennej i  inwestycji: </w:t>
      </w:r>
    </w:p>
    <w:p w:rsidR="00CA53CE" w:rsidRDefault="00CA53CE"/>
    <w:p w:rsidR="00C414A2" w:rsidRPr="00CE1389" w:rsidRDefault="00C414A2" w:rsidP="00CE1389">
      <w:pPr>
        <w:pStyle w:val="Akapitzlist"/>
        <w:numPr>
          <w:ilvl w:val="0"/>
          <w:numId w:val="8"/>
        </w:numPr>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Burmistrz Barlinka zapoznał się ze sprawą budowy miejskiego targowiska przy ul. 31 Stycznia                     w Barlinku- Mój Rynek.</w:t>
      </w:r>
    </w:p>
    <w:p w:rsidR="00C414A2" w:rsidRPr="00CE1389" w:rsidRDefault="00C414A2" w:rsidP="00CE1389">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Wykonawca złożył wniosek o przedłużenie terminu wykonania zadania o 14 dni roboczych motywując to koniecznością skrócenia czasu pracy ze względu na wysokie temperatury (8 dni roboczych), nawalnymi deszczami (3 dni robocze) oraz przestojem związanym z koniecznością usunięcia przez PSG Sp. z o.o. kolizji polegającej na nieprawidłowym wykonaniu instalacji gazowej (3 dni robocze mimo, że usuwanie kolizji trwało ok. 10 dni). Wykonawca złożył odpowiednie dokumenty potwierdzające zasadność wniosku.</w:t>
      </w:r>
    </w:p>
    <w:p w:rsidR="00C414A2" w:rsidRPr="00CE1389" w:rsidRDefault="00C414A2" w:rsidP="00CE1389">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 xml:space="preserve">Burmistrz wyraził zgodę  na przedłużenie terminu w oparciu o art. 144 ust. 1 pkt 3) w powiązaniu                 z art. 144 ust. 1 pkt 6) ustawy </w:t>
      </w:r>
      <w:proofErr w:type="spellStart"/>
      <w:r w:rsidRPr="00CE1389">
        <w:rPr>
          <w:rFonts w:ascii="Arial" w:eastAsia="Times New Roman" w:hAnsi="Arial" w:cs="Arial"/>
          <w:sz w:val="20"/>
          <w:szCs w:val="20"/>
          <w:lang w:eastAsia="pl-PL"/>
        </w:rPr>
        <w:t>pzp</w:t>
      </w:r>
      <w:proofErr w:type="spellEnd"/>
      <w:r w:rsidRPr="00CE1389">
        <w:rPr>
          <w:rFonts w:ascii="Arial" w:eastAsia="Times New Roman" w:hAnsi="Arial" w:cs="Arial"/>
          <w:sz w:val="20"/>
          <w:szCs w:val="20"/>
          <w:lang w:eastAsia="pl-PL"/>
        </w:rPr>
        <w:t>.</w:t>
      </w:r>
    </w:p>
    <w:p w:rsidR="00C414A2" w:rsidRPr="00CE1389" w:rsidRDefault="00C414A2" w:rsidP="00CE1389">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Wykonawca przedstawił do akceptacji projekt wiaty śmietnikowej. Konstrukcja i wielkość jest zgodna z zatwierdzona koncepcją. Burmistrz zaakceptował projekt z zastrzeżeniem zachowania kolorystyki zgodnej z wiatami handlowymi.</w:t>
      </w:r>
    </w:p>
    <w:p w:rsidR="00715485" w:rsidRDefault="00715485" w:rsidP="00CE1389">
      <w:pPr>
        <w:spacing w:line="240" w:lineRule="auto"/>
        <w:jc w:val="both"/>
      </w:pPr>
    </w:p>
    <w:p w:rsidR="00C414A2" w:rsidRPr="00CE1389" w:rsidRDefault="00C414A2" w:rsidP="00CE1389">
      <w:pPr>
        <w:pStyle w:val="Akapitzlist"/>
        <w:numPr>
          <w:ilvl w:val="0"/>
          <w:numId w:val="8"/>
        </w:numPr>
        <w:spacing w:after="0" w:line="240" w:lineRule="auto"/>
        <w:jc w:val="both"/>
        <w:rPr>
          <w:rFonts w:ascii="Arial" w:eastAsia="Times New Roman" w:hAnsi="Arial" w:cs="Arial"/>
          <w:bCs/>
          <w:sz w:val="20"/>
          <w:szCs w:val="20"/>
          <w:lang w:eastAsia="pl-PL"/>
        </w:rPr>
      </w:pPr>
      <w:r w:rsidRPr="00CE1389">
        <w:rPr>
          <w:rFonts w:ascii="Arial" w:eastAsia="Times New Roman" w:hAnsi="Arial" w:cs="Arial"/>
          <w:bCs/>
          <w:sz w:val="20"/>
          <w:szCs w:val="20"/>
          <w:lang w:eastAsia="pl-PL"/>
        </w:rPr>
        <w:t xml:space="preserve">Burmistrz Barlinka zapoznał się ze sprawą wzmocnienia terenów inwestycyjnych „Starego Tartaku” w Barlinku pod rozwój działalności turystycznej. </w:t>
      </w:r>
      <w:r w:rsidRPr="00CE1389">
        <w:rPr>
          <w:rFonts w:ascii="Arial" w:eastAsia="Times New Roman" w:hAnsi="Arial" w:cs="Arial"/>
          <w:sz w:val="20"/>
          <w:szCs w:val="20"/>
          <w:lang w:eastAsia="pl-PL"/>
        </w:rPr>
        <w:t xml:space="preserve">Na dzień 13 września   przewidziane jest rozpoczęcie odbioru inwestycji. W związku z tym niezbędne jest przejecie instalacji pompowni wody deszczowej i ścieków do eksploatowania przez PWK „Płonia” Sp. z o.o. oraz samej ulicy wraz z </w:t>
      </w:r>
      <w:proofErr w:type="spellStart"/>
      <w:r w:rsidRPr="00CE1389">
        <w:rPr>
          <w:rFonts w:ascii="Arial" w:eastAsia="Times New Roman" w:hAnsi="Arial" w:cs="Arial"/>
          <w:sz w:val="20"/>
          <w:szCs w:val="20"/>
          <w:lang w:eastAsia="pl-PL"/>
        </w:rPr>
        <w:t>nasadzeniami</w:t>
      </w:r>
      <w:proofErr w:type="spellEnd"/>
      <w:r w:rsidRPr="00CE1389">
        <w:rPr>
          <w:rFonts w:ascii="Arial" w:eastAsia="Times New Roman" w:hAnsi="Arial" w:cs="Arial"/>
          <w:sz w:val="20"/>
          <w:szCs w:val="20"/>
          <w:lang w:eastAsia="pl-PL"/>
        </w:rPr>
        <w:t xml:space="preserve"> do utrzymania przez PGK w Barlinku Sp. z o.o.</w:t>
      </w:r>
    </w:p>
    <w:p w:rsidR="00C414A2" w:rsidRDefault="00C414A2" w:rsidP="00CC23A9">
      <w:pPr>
        <w:pStyle w:val="Akapitzlist"/>
        <w:spacing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Burmistrz wyraził zgodę na techniczne przekazanie do eksploatacji tym podmiotom urządzeń</w:t>
      </w:r>
      <w:r w:rsidR="006F196A">
        <w:rPr>
          <w:rFonts w:ascii="Arial" w:eastAsia="Times New Roman" w:hAnsi="Arial" w:cs="Arial"/>
          <w:sz w:val="20"/>
          <w:szCs w:val="20"/>
          <w:lang w:eastAsia="pl-PL"/>
        </w:rPr>
        <w:t xml:space="preserve">                </w:t>
      </w:r>
      <w:r w:rsidRPr="00CE1389">
        <w:rPr>
          <w:rFonts w:ascii="Arial" w:eastAsia="Times New Roman" w:hAnsi="Arial" w:cs="Arial"/>
          <w:sz w:val="20"/>
          <w:szCs w:val="20"/>
          <w:lang w:eastAsia="pl-PL"/>
        </w:rPr>
        <w:t xml:space="preserve"> i ulicy w czasie odbioru oraz przygotowanie przez RGN formalnego przekazania do eksploatacji.</w:t>
      </w:r>
    </w:p>
    <w:p w:rsidR="00CC23A9" w:rsidRPr="00CC23A9" w:rsidRDefault="00CC23A9" w:rsidP="00CC23A9">
      <w:pPr>
        <w:pStyle w:val="Akapitzlist"/>
        <w:spacing w:line="240" w:lineRule="auto"/>
        <w:jc w:val="both"/>
        <w:rPr>
          <w:rFonts w:ascii="Arial" w:eastAsia="Times New Roman" w:hAnsi="Arial" w:cs="Arial"/>
          <w:sz w:val="20"/>
          <w:szCs w:val="20"/>
          <w:lang w:eastAsia="pl-PL"/>
        </w:rPr>
      </w:pPr>
    </w:p>
    <w:p w:rsidR="00C414A2" w:rsidRPr="00CE1389" w:rsidRDefault="00C414A2" w:rsidP="00CE1389">
      <w:pPr>
        <w:pStyle w:val="Akapitzlist"/>
        <w:numPr>
          <w:ilvl w:val="0"/>
          <w:numId w:val="8"/>
        </w:numPr>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Burmistrz Barlinka powołał i zatwierdził podział zadań komisji przetargowej do wyboru wykonawcy na realizację zdania „Przebudowa drogi gminnej Dzikowo-Pustać” oraz inspektora nadzoru inwestorskiego.</w:t>
      </w:r>
    </w:p>
    <w:p w:rsidR="00C414A2" w:rsidRPr="00CE1389" w:rsidRDefault="00C414A2" w:rsidP="00CE1389">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 xml:space="preserve">Komisja w </w:t>
      </w:r>
      <w:proofErr w:type="spellStart"/>
      <w:r w:rsidRPr="00CE1389">
        <w:rPr>
          <w:rFonts w:ascii="Arial" w:eastAsia="Times New Roman" w:hAnsi="Arial" w:cs="Arial"/>
          <w:sz w:val="20"/>
          <w:szCs w:val="20"/>
          <w:lang w:eastAsia="pl-PL"/>
        </w:rPr>
        <w:t>skałdzie</w:t>
      </w:r>
      <w:proofErr w:type="spellEnd"/>
      <w:r w:rsidRPr="00CE1389">
        <w:rPr>
          <w:rFonts w:ascii="Arial" w:eastAsia="Times New Roman" w:hAnsi="Arial" w:cs="Arial"/>
          <w:sz w:val="20"/>
          <w:szCs w:val="20"/>
          <w:lang w:eastAsia="pl-PL"/>
        </w:rPr>
        <w:t>:</w:t>
      </w:r>
    </w:p>
    <w:p w:rsidR="00C414A2" w:rsidRPr="00171ED0" w:rsidRDefault="00CE1389" w:rsidP="00CE1389">
      <w:pPr>
        <w:pStyle w:val="Akapitzlist"/>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 </w:t>
      </w:r>
      <w:proofErr w:type="spellStart"/>
      <w:r w:rsidR="00C414A2" w:rsidRPr="00171ED0">
        <w:rPr>
          <w:rFonts w:ascii="Arial" w:eastAsia="Times New Roman" w:hAnsi="Arial" w:cs="Arial"/>
          <w:sz w:val="20"/>
          <w:szCs w:val="20"/>
          <w:lang w:eastAsia="pl-PL"/>
        </w:rPr>
        <w:t>J.Zubyk</w:t>
      </w:r>
      <w:proofErr w:type="spellEnd"/>
      <w:r w:rsidR="00C414A2" w:rsidRPr="00CE1389">
        <w:rPr>
          <w:rFonts w:ascii="Arial" w:eastAsia="Times New Roman" w:hAnsi="Arial" w:cs="Arial"/>
          <w:sz w:val="20"/>
          <w:szCs w:val="20"/>
          <w:lang w:eastAsia="pl-PL"/>
        </w:rPr>
        <w:t xml:space="preserve"> -Przewodniczący - kierowanie pracą komisji, przygotowanie opisu przedmiotu zamówień, ustalenie wartości zamówień, wybór trybu, określenie kryteriów oceny ofert, otwarcie ofert, ocena spełnienia warunków udziału w postępowaniach przez wykonawców oraz badanie                                              </w:t>
      </w:r>
      <w:r w:rsidR="00C414A2" w:rsidRPr="00171ED0">
        <w:rPr>
          <w:rFonts w:ascii="Arial" w:eastAsia="Times New Roman" w:hAnsi="Arial" w:cs="Arial"/>
          <w:sz w:val="20"/>
          <w:szCs w:val="20"/>
          <w:lang w:eastAsia="pl-PL"/>
        </w:rPr>
        <w:t>i ocena ofert;</w:t>
      </w:r>
    </w:p>
    <w:p w:rsidR="00C414A2" w:rsidRPr="00CE1389" w:rsidRDefault="00CE1389" w:rsidP="00CE1389">
      <w:pPr>
        <w:pStyle w:val="Akapitzlist"/>
        <w:tabs>
          <w:tab w:val="num" w:pos="-960"/>
        </w:tabs>
        <w:spacing w:after="0" w:line="240" w:lineRule="auto"/>
        <w:jc w:val="both"/>
        <w:rPr>
          <w:rFonts w:ascii="Arial" w:eastAsia="Times New Roman" w:hAnsi="Arial" w:cs="Arial"/>
          <w:sz w:val="20"/>
          <w:szCs w:val="20"/>
          <w:lang w:eastAsia="pl-PL"/>
        </w:rPr>
      </w:pPr>
      <w:r w:rsidRPr="00171ED0">
        <w:rPr>
          <w:rFonts w:ascii="Arial" w:eastAsia="Times New Roman" w:hAnsi="Arial" w:cs="Arial"/>
          <w:sz w:val="20"/>
          <w:szCs w:val="20"/>
          <w:lang w:eastAsia="pl-PL"/>
        </w:rPr>
        <w:t xml:space="preserve">* </w:t>
      </w:r>
      <w:proofErr w:type="spellStart"/>
      <w:r w:rsidR="00C414A2" w:rsidRPr="00171ED0">
        <w:rPr>
          <w:rFonts w:ascii="Arial" w:eastAsia="Times New Roman" w:hAnsi="Arial" w:cs="Arial"/>
          <w:sz w:val="20"/>
          <w:szCs w:val="20"/>
          <w:lang w:eastAsia="pl-PL"/>
        </w:rPr>
        <w:t>K.Dolat</w:t>
      </w:r>
      <w:proofErr w:type="spellEnd"/>
      <w:r w:rsidR="00C414A2" w:rsidRPr="00171ED0">
        <w:rPr>
          <w:rFonts w:ascii="Arial" w:eastAsia="Times New Roman" w:hAnsi="Arial" w:cs="Arial"/>
          <w:sz w:val="20"/>
          <w:szCs w:val="20"/>
          <w:lang w:eastAsia="pl-PL"/>
        </w:rPr>
        <w:t xml:space="preserve"> </w:t>
      </w:r>
      <w:r w:rsidR="00C414A2" w:rsidRPr="00CE1389">
        <w:rPr>
          <w:rFonts w:ascii="Arial" w:eastAsia="Times New Roman" w:hAnsi="Arial" w:cs="Arial"/>
          <w:sz w:val="20"/>
          <w:szCs w:val="20"/>
          <w:lang w:eastAsia="pl-PL"/>
        </w:rPr>
        <w:t>- Członek - przygotowanie opisu przedmiotu zamówień, ustalenie wartości zamówień, wybór trybu, przygotowanie i przeprowadzenie postępowań, określenie kryteriów oceny ofert, ocena spełnienia warunków udziału w postępowaniach przez wykonawców, badanie i ocena ofert; sporządzenie protokołów z postępowań w wymaganym zakresie;</w:t>
      </w:r>
    </w:p>
    <w:p w:rsidR="00C414A2" w:rsidRPr="00CE1389" w:rsidRDefault="00CE1389" w:rsidP="00CE1389">
      <w:pPr>
        <w:pStyle w:val="Akapitzlist"/>
        <w:tabs>
          <w:tab w:val="num" w:pos="-960"/>
        </w:tabs>
        <w:spacing w:after="0" w:line="240" w:lineRule="auto"/>
        <w:jc w:val="both"/>
        <w:rPr>
          <w:rFonts w:ascii="Arial" w:eastAsia="Times New Roman" w:hAnsi="Arial" w:cs="Arial"/>
          <w:sz w:val="20"/>
          <w:szCs w:val="20"/>
          <w:lang w:eastAsia="pl-PL"/>
        </w:rPr>
      </w:pPr>
      <w:r>
        <w:rPr>
          <w:rFonts w:ascii="Arial" w:eastAsia="Times New Roman" w:hAnsi="Arial" w:cs="Arial"/>
          <w:b/>
          <w:bCs/>
          <w:sz w:val="20"/>
          <w:szCs w:val="20"/>
          <w:lang w:eastAsia="pl-PL"/>
        </w:rPr>
        <w:t xml:space="preserve">* </w:t>
      </w:r>
      <w:proofErr w:type="spellStart"/>
      <w:r w:rsidR="00C414A2" w:rsidRPr="00171ED0">
        <w:rPr>
          <w:rFonts w:ascii="Arial" w:eastAsia="Times New Roman" w:hAnsi="Arial" w:cs="Arial"/>
          <w:sz w:val="20"/>
          <w:szCs w:val="20"/>
          <w:lang w:eastAsia="pl-PL"/>
        </w:rPr>
        <w:t>M.Furkiewicz</w:t>
      </w:r>
      <w:proofErr w:type="spellEnd"/>
      <w:r w:rsidR="00C414A2" w:rsidRPr="00CE1389">
        <w:rPr>
          <w:rFonts w:ascii="Arial" w:eastAsia="Times New Roman" w:hAnsi="Arial" w:cs="Arial"/>
          <w:sz w:val="20"/>
          <w:szCs w:val="20"/>
          <w:lang w:eastAsia="pl-PL"/>
        </w:rPr>
        <w:t xml:space="preserve"> - Członek – przygotowanie opisów przedmiotu zamówień, określenie</w:t>
      </w:r>
    </w:p>
    <w:p w:rsidR="00C414A2" w:rsidRPr="00CE1389" w:rsidRDefault="00C414A2" w:rsidP="00CE1389">
      <w:pPr>
        <w:pStyle w:val="Akapitzlist"/>
        <w:tabs>
          <w:tab w:val="num" w:pos="-960"/>
        </w:tabs>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kryteriów oceny ofert, otwarcie ofert, ocena spełnienia warunków udziału w postępowaniu przez</w:t>
      </w:r>
    </w:p>
    <w:p w:rsidR="00C414A2" w:rsidRPr="00CE1389" w:rsidRDefault="00C414A2" w:rsidP="00CE1389">
      <w:pPr>
        <w:pStyle w:val="Akapitzlist"/>
        <w:tabs>
          <w:tab w:val="num" w:pos="-960"/>
        </w:tabs>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wykonawców oraz badanie i ocena ofert;</w:t>
      </w:r>
    </w:p>
    <w:p w:rsidR="00715485" w:rsidRDefault="00715485" w:rsidP="00CE1389">
      <w:pPr>
        <w:spacing w:line="240" w:lineRule="auto"/>
        <w:jc w:val="both"/>
      </w:pPr>
    </w:p>
    <w:p w:rsidR="008C5E5F" w:rsidRDefault="008C5E5F" w:rsidP="00CE1389">
      <w:pPr>
        <w:pStyle w:val="Akapitzlist"/>
        <w:numPr>
          <w:ilvl w:val="0"/>
          <w:numId w:val="8"/>
        </w:numPr>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 xml:space="preserve">Burmistrz Barlinka zapoznał się z informacją o otrzymaniu dofinansowania zadania inwestycyjnego polegającego na budowie ulicy M. Konopnickiej w Barlinku. Zaktualizowany </w:t>
      </w:r>
      <w:r w:rsidR="006F196A">
        <w:rPr>
          <w:rFonts w:ascii="Arial" w:eastAsia="Times New Roman" w:hAnsi="Arial" w:cs="Arial"/>
          <w:sz w:val="20"/>
          <w:szCs w:val="20"/>
          <w:lang w:eastAsia="pl-PL"/>
        </w:rPr>
        <w:t xml:space="preserve">                   </w:t>
      </w:r>
      <w:r w:rsidRPr="00CE1389">
        <w:rPr>
          <w:rFonts w:ascii="Arial" w:eastAsia="Times New Roman" w:hAnsi="Arial" w:cs="Arial"/>
          <w:sz w:val="20"/>
          <w:szCs w:val="20"/>
          <w:lang w:eastAsia="pl-PL"/>
        </w:rPr>
        <w:t xml:space="preserve">w maju br. kosztorys na budowę ul. M. Konopnickiej bez chodnika wzdłuż ul. M. Skłodowskiej </w:t>
      </w:r>
      <w:r w:rsidRPr="00CE1389">
        <w:rPr>
          <w:rFonts w:ascii="Arial" w:eastAsia="Times New Roman" w:hAnsi="Arial" w:cs="Arial"/>
          <w:sz w:val="20"/>
          <w:szCs w:val="20"/>
          <w:lang w:eastAsia="pl-PL"/>
        </w:rPr>
        <w:lastRenderedPageBreak/>
        <w:t>– Curie (zgodnie ze złożonym wnioskiem o dofinansowanie) opiewa na kwotę 524.517,49 zł brutto. Natomiast wniosek o dofinansowanie w tym samym zakresie został złożony na łączną kwotę 720.366,00 zł brutto. Burmistrz polecił rozpocząć prace nad postępowaniem przetargowym i przygotowaniem SIWZ, tak aby umowa z Wykonawcą została podpisana do 15.11.2019. Natomiast roboty budowlane i rozliczenie finansowe umowy o dofinansowanie ma nastąpić do 3 kwartału 2020r. Wniosek</w:t>
      </w:r>
      <w:r w:rsidR="00CE1389">
        <w:rPr>
          <w:rFonts w:ascii="Arial" w:eastAsia="Times New Roman" w:hAnsi="Arial" w:cs="Arial"/>
          <w:sz w:val="20"/>
          <w:szCs w:val="20"/>
          <w:lang w:eastAsia="pl-PL"/>
        </w:rPr>
        <w:t xml:space="preserve"> </w:t>
      </w:r>
      <w:r w:rsidRPr="00CE1389">
        <w:rPr>
          <w:rFonts w:ascii="Arial" w:eastAsia="Times New Roman" w:hAnsi="Arial" w:cs="Arial"/>
          <w:sz w:val="20"/>
          <w:szCs w:val="20"/>
          <w:lang w:eastAsia="pl-PL"/>
        </w:rPr>
        <w:t>o zabezpieczenie środków w budżecie zostanie zaktualizowany po wyborze Wykonawcy.</w:t>
      </w:r>
    </w:p>
    <w:p w:rsidR="00CE1389" w:rsidRDefault="00CE1389" w:rsidP="00CE1389">
      <w:pPr>
        <w:pStyle w:val="Akapitzlist"/>
        <w:spacing w:after="0" w:line="240" w:lineRule="auto"/>
        <w:jc w:val="both"/>
        <w:rPr>
          <w:rFonts w:ascii="Arial" w:eastAsia="Times New Roman" w:hAnsi="Arial" w:cs="Arial"/>
          <w:sz w:val="20"/>
          <w:szCs w:val="20"/>
          <w:lang w:eastAsia="pl-PL"/>
        </w:rPr>
      </w:pPr>
    </w:p>
    <w:p w:rsidR="008C5E5F" w:rsidRPr="00CE1389" w:rsidRDefault="008C5E5F" w:rsidP="00CE1389">
      <w:pPr>
        <w:pStyle w:val="Akapitzlist"/>
        <w:numPr>
          <w:ilvl w:val="0"/>
          <w:numId w:val="8"/>
        </w:numPr>
        <w:spacing w:after="0" w:line="240" w:lineRule="auto"/>
        <w:jc w:val="both"/>
        <w:rPr>
          <w:rFonts w:ascii="Arial" w:eastAsia="Times New Roman" w:hAnsi="Arial" w:cs="Arial"/>
          <w:sz w:val="20"/>
          <w:szCs w:val="20"/>
          <w:lang w:eastAsia="pl-PL"/>
        </w:rPr>
      </w:pPr>
      <w:r w:rsidRPr="00CE1389">
        <w:rPr>
          <w:rFonts w:ascii="Arial" w:hAnsi="Arial" w:cs="Arial"/>
          <w:bCs/>
          <w:sz w:val="20"/>
          <w:szCs w:val="20"/>
        </w:rPr>
        <w:t>Burmistrz Barlinka zapoznał się ze sprawą w</w:t>
      </w:r>
      <w:r w:rsidRPr="00CE1389">
        <w:rPr>
          <w:rFonts w:ascii="Arial" w:eastAsia="Times New Roman" w:hAnsi="Arial" w:cs="Arial"/>
          <w:bCs/>
          <w:sz w:val="20"/>
          <w:szCs w:val="20"/>
          <w:lang w:eastAsia="pl-PL"/>
        </w:rPr>
        <w:t>zmocnienia terenów inwestycyjnych „Starego Tartaku” w Barlinku pod rozwój działalności turystycznej.</w:t>
      </w:r>
      <w:r w:rsidR="00CE1389">
        <w:rPr>
          <w:rFonts w:ascii="Arial" w:eastAsia="Times New Roman" w:hAnsi="Arial" w:cs="Arial"/>
          <w:bCs/>
          <w:sz w:val="20"/>
          <w:szCs w:val="20"/>
          <w:lang w:eastAsia="pl-PL"/>
        </w:rPr>
        <w:t xml:space="preserve"> </w:t>
      </w:r>
      <w:r w:rsidRPr="00CE1389">
        <w:rPr>
          <w:rFonts w:ascii="Arial" w:eastAsia="Times New Roman" w:hAnsi="Arial" w:cs="Arial"/>
          <w:sz w:val="20"/>
          <w:szCs w:val="20"/>
          <w:lang w:eastAsia="pl-PL"/>
        </w:rPr>
        <w:t xml:space="preserve">W dniu 13.09 rozpoczęto odbiór zadania. Nadzór inwestorski stwierdził, ze zakres rzeczowy zadania został wykonany, ale Wykonawca nie przedłożył kompletu dokumentów zgodnie z wymaganiami umowy. W związku z tym odbiór został przerwany. W dniu 17.09 Wykonawca złożył wniosek o przedłużenie terminu umownego do dnia 27.09 (o 25 dni kalendarzowych, 19 dni roboczych) motywując to </w:t>
      </w:r>
      <w:r w:rsidR="006F196A">
        <w:rPr>
          <w:rFonts w:ascii="Arial" w:eastAsia="Times New Roman" w:hAnsi="Arial" w:cs="Arial"/>
          <w:sz w:val="20"/>
          <w:szCs w:val="20"/>
          <w:lang w:eastAsia="pl-PL"/>
        </w:rPr>
        <w:t xml:space="preserve">                                 </w:t>
      </w:r>
      <w:r w:rsidRPr="00CE1389">
        <w:rPr>
          <w:rFonts w:ascii="Arial" w:eastAsia="Times New Roman" w:hAnsi="Arial" w:cs="Arial"/>
          <w:sz w:val="20"/>
          <w:szCs w:val="20"/>
          <w:lang w:eastAsia="pl-PL"/>
        </w:rPr>
        <w:t>w następujący sposób:</w:t>
      </w:r>
    </w:p>
    <w:p w:rsidR="008C5E5F" w:rsidRDefault="008C5E5F" w:rsidP="00CE1389">
      <w:pPr>
        <w:pStyle w:val="Akapitzlist"/>
        <w:numPr>
          <w:ilvl w:val="0"/>
          <w:numId w:val="9"/>
        </w:numPr>
        <w:tabs>
          <w:tab w:val="left" w:pos="993"/>
        </w:tabs>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konieczność skrócenia czasu pracy podczas upałów – dowód dziennik pogodowy – 8 dni roboczych;</w:t>
      </w:r>
    </w:p>
    <w:p w:rsidR="008C5E5F" w:rsidRDefault="008C5E5F" w:rsidP="00CE1389">
      <w:pPr>
        <w:pStyle w:val="Akapitzlist"/>
        <w:numPr>
          <w:ilvl w:val="0"/>
          <w:numId w:val="9"/>
        </w:numPr>
        <w:tabs>
          <w:tab w:val="left" w:pos="993"/>
        </w:tabs>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ulewne deszcze – dowód dziennik pogodowy – 3 dni robocze;</w:t>
      </w:r>
    </w:p>
    <w:p w:rsidR="008C5E5F" w:rsidRDefault="008C5E5F" w:rsidP="00CE1389">
      <w:pPr>
        <w:pStyle w:val="Akapitzlist"/>
        <w:numPr>
          <w:ilvl w:val="0"/>
          <w:numId w:val="9"/>
        </w:numPr>
        <w:tabs>
          <w:tab w:val="left" w:pos="993"/>
        </w:tabs>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zmianą ilości robót – zakres robót z protokołów konieczności – 160 dni;</w:t>
      </w:r>
    </w:p>
    <w:p w:rsidR="008C5E5F" w:rsidRDefault="008C5E5F" w:rsidP="00CE1389">
      <w:pPr>
        <w:pStyle w:val="Akapitzlist"/>
        <w:numPr>
          <w:ilvl w:val="0"/>
          <w:numId w:val="9"/>
        </w:numPr>
        <w:tabs>
          <w:tab w:val="left" w:pos="993"/>
        </w:tabs>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oczekiwaniem na przyłącze elektryczne – wnioskowane 28 dni, zgodnie z naszymi dokumentami – 21 dni;</w:t>
      </w:r>
    </w:p>
    <w:p w:rsidR="008C5E5F" w:rsidRPr="00CE1389" w:rsidRDefault="008C5E5F" w:rsidP="00CE1389">
      <w:pPr>
        <w:pStyle w:val="Akapitzlist"/>
        <w:numPr>
          <w:ilvl w:val="0"/>
          <w:numId w:val="9"/>
        </w:numPr>
        <w:tabs>
          <w:tab w:val="left" w:pos="993"/>
        </w:tabs>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koniecznością przekwalifikowania gruntów - wnioskowane 21 dni.</w:t>
      </w:r>
    </w:p>
    <w:p w:rsidR="008C5E5F" w:rsidRDefault="008C5E5F" w:rsidP="00CE1389">
      <w:pPr>
        <w:spacing w:after="0" w:line="240" w:lineRule="auto"/>
        <w:ind w:left="709"/>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Bezpośrednie dowody są dla pkt 1), 2) oraz 4) i wystarcza to na uznanie wnioskowanego przedłużenia. Co do zmiany ilości robót to w protokołach konieczności Wykonawca deklarował zawsze brak wpływu tych robót na termin wykonania umowy. Odpowiedzialność stron co do konieczności przekwalifikowania gruntu wymaga dalszego opiniowania. Burmistrz wyraził zgodę na przedłużenie terminu umowy.</w:t>
      </w:r>
    </w:p>
    <w:p w:rsidR="008C5E5F" w:rsidRDefault="008C5E5F" w:rsidP="00CE1389">
      <w:pPr>
        <w:spacing w:line="240" w:lineRule="auto"/>
        <w:jc w:val="both"/>
      </w:pPr>
    </w:p>
    <w:p w:rsidR="00CE1389" w:rsidRPr="00CE1389" w:rsidRDefault="00CE1389" w:rsidP="00CE1389">
      <w:pPr>
        <w:pStyle w:val="Akapitzlist"/>
        <w:numPr>
          <w:ilvl w:val="0"/>
          <w:numId w:val="8"/>
        </w:numPr>
        <w:spacing w:after="0" w:line="240" w:lineRule="auto"/>
        <w:jc w:val="both"/>
        <w:rPr>
          <w:rFonts w:ascii="Arial" w:hAnsi="Arial" w:cs="Arial"/>
          <w:bCs/>
          <w:sz w:val="20"/>
          <w:szCs w:val="20"/>
        </w:rPr>
      </w:pPr>
      <w:r w:rsidRPr="00CE1389">
        <w:rPr>
          <w:rFonts w:ascii="Arial" w:hAnsi="Arial" w:cs="Arial"/>
          <w:sz w:val="20"/>
          <w:szCs w:val="20"/>
        </w:rPr>
        <w:t xml:space="preserve">Burmistrz Barlinka zapoznał się ze sprawą budowy kanalizacji deszczowej w ul. Sportowej.        </w:t>
      </w:r>
      <w:r w:rsidRPr="00CE1389">
        <w:rPr>
          <w:rFonts w:ascii="Arial" w:eastAsia="Times New Roman" w:hAnsi="Arial" w:cs="Arial"/>
          <w:sz w:val="20"/>
          <w:szCs w:val="20"/>
          <w:lang w:eastAsia="pl-PL"/>
        </w:rPr>
        <w:t xml:space="preserve">W dniu 17.09 projektant, któremu zlecono opracowanie projektu wykonawczego wraz                                  z kosztorysami poinformował, że na skutek awarii utracił cały wykonany projekt i musi od nowa wykonać wszystkie rysunki i opisy. Deklarowany termin to 24.09. W związku z tym nie ma możliwości ogłoszenia w planowanym terminie przetargu i podpisania umowy z wybranym wykonawcą do 15.10. Jednak planowany termin przekazania placu budowy (10.12) wydaje się niezagrożony. Burmistrz polecił przygotować wniosek do instytucji </w:t>
      </w:r>
      <w:proofErr w:type="spellStart"/>
      <w:r w:rsidRPr="00CE1389">
        <w:rPr>
          <w:rFonts w:ascii="Arial" w:eastAsia="Times New Roman" w:hAnsi="Arial" w:cs="Arial"/>
          <w:sz w:val="20"/>
          <w:szCs w:val="20"/>
          <w:lang w:eastAsia="pl-PL"/>
        </w:rPr>
        <w:t>dofinansowujacej</w:t>
      </w:r>
      <w:proofErr w:type="spellEnd"/>
      <w:r w:rsidRPr="00CE1389">
        <w:rPr>
          <w:rFonts w:ascii="Arial" w:eastAsia="Times New Roman" w:hAnsi="Arial" w:cs="Arial"/>
          <w:sz w:val="20"/>
          <w:szCs w:val="20"/>
          <w:lang w:eastAsia="pl-PL"/>
        </w:rPr>
        <w:t xml:space="preserve"> o zmianę terminu na zawarcie umowy z wykonawcą. Projektant ponadto poinformował, że nie ma potrzeby zmiany pozwolenia na budowę, a koszt robót wynosi ok. 1.100.000 zł.</w:t>
      </w:r>
    </w:p>
    <w:p w:rsidR="00CE1389" w:rsidRPr="00CE1389" w:rsidRDefault="00CE1389" w:rsidP="00CE1389">
      <w:pPr>
        <w:pStyle w:val="Akapitzlist"/>
        <w:spacing w:after="0" w:line="240" w:lineRule="auto"/>
        <w:jc w:val="both"/>
        <w:rPr>
          <w:rFonts w:ascii="Arial" w:hAnsi="Arial" w:cs="Arial"/>
          <w:bCs/>
          <w:sz w:val="20"/>
          <w:szCs w:val="20"/>
        </w:rPr>
      </w:pPr>
    </w:p>
    <w:p w:rsidR="008C5E5F" w:rsidRPr="00CE1389" w:rsidRDefault="008C5E5F" w:rsidP="00CE1389">
      <w:pPr>
        <w:pStyle w:val="Akapitzlist"/>
        <w:numPr>
          <w:ilvl w:val="0"/>
          <w:numId w:val="8"/>
        </w:numPr>
        <w:spacing w:after="0" w:line="240" w:lineRule="auto"/>
        <w:jc w:val="both"/>
        <w:rPr>
          <w:rFonts w:ascii="Arial" w:hAnsi="Arial" w:cs="Arial"/>
          <w:bCs/>
          <w:sz w:val="20"/>
          <w:szCs w:val="20"/>
        </w:rPr>
      </w:pPr>
      <w:r w:rsidRPr="00CE1389">
        <w:rPr>
          <w:rFonts w:ascii="Arial" w:hAnsi="Arial" w:cs="Arial"/>
          <w:bCs/>
          <w:sz w:val="20"/>
          <w:szCs w:val="20"/>
        </w:rPr>
        <w:t xml:space="preserve">Burmistrz Barlinka zapoznał się ze sprawą </w:t>
      </w:r>
      <w:r w:rsidRPr="00CE1389">
        <w:rPr>
          <w:rFonts w:ascii="Arial" w:eastAsia="Times New Roman" w:hAnsi="Arial" w:cs="Arial"/>
          <w:bCs/>
          <w:sz w:val="20"/>
          <w:szCs w:val="20"/>
          <w:lang w:eastAsia="pl-PL"/>
        </w:rPr>
        <w:t>przebudowy ul. Matejki w Barlinku. Wykonawca  robót firma „MADEX” Sp. z o.o. w Barlinku pismem datowanym na dzień 16.09.2019r. złożył wniosek o zmianę umowy w zakresie zmiany  terminu zakończenia robót z 4 października 2019r. do 30 kwietnia  2020r. Burmistrz polecił wystąpić do Radcy Prawnego o opinię.</w:t>
      </w:r>
    </w:p>
    <w:p w:rsidR="008C5E5F" w:rsidRDefault="008C5E5F" w:rsidP="00CE1389">
      <w:pPr>
        <w:spacing w:line="240" w:lineRule="auto"/>
        <w:jc w:val="both"/>
      </w:pPr>
    </w:p>
    <w:p w:rsidR="008C5E5F" w:rsidRDefault="008C5E5F" w:rsidP="00CE1389">
      <w:pPr>
        <w:pStyle w:val="Akapitzlist"/>
        <w:numPr>
          <w:ilvl w:val="0"/>
          <w:numId w:val="8"/>
        </w:numPr>
        <w:spacing w:after="0" w:line="240" w:lineRule="auto"/>
        <w:jc w:val="both"/>
        <w:rPr>
          <w:rFonts w:ascii="Arial" w:eastAsia="Times New Roman" w:hAnsi="Arial" w:cs="Arial"/>
          <w:bCs/>
          <w:sz w:val="20"/>
          <w:szCs w:val="20"/>
          <w:lang w:eastAsia="pl-PL"/>
        </w:rPr>
      </w:pPr>
      <w:r w:rsidRPr="00CE1389">
        <w:rPr>
          <w:rFonts w:ascii="Arial" w:hAnsi="Arial" w:cs="Arial"/>
          <w:bCs/>
          <w:sz w:val="20"/>
          <w:szCs w:val="20"/>
        </w:rPr>
        <w:t xml:space="preserve">Burmistrz Barlinka zapoznał się ze sprawą </w:t>
      </w:r>
      <w:r w:rsidRPr="00CE1389">
        <w:rPr>
          <w:rFonts w:ascii="Arial" w:eastAsia="Times New Roman" w:hAnsi="Arial" w:cs="Arial"/>
          <w:bCs/>
          <w:sz w:val="20"/>
          <w:szCs w:val="20"/>
          <w:lang w:eastAsia="pl-PL"/>
        </w:rPr>
        <w:t xml:space="preserve">przebudowy stadionu miejskiego w  </w:t>
      </w:r>
      <w:proofErr w:type="spellStart"/>
      <w:r w:rsidRPr="00CE1389">
        <w:rPr>
          <w:rFonts w:ascii="Arial" w:eastAsia="Times New Roman" w:hAnsi="Arial" w:cs="Arial"/>
          <w:bCs/>
          <w:sz w:val="20"/>
          <w:szCs w:val="20"/>
          <w:lang w:eastAsia="pl-PL"/>
        </w:rPr>
        <w:t>w</w:t>
      </w:r>
      <w:proofErr w:type="spellEnd"/>
      <w:r w:rsidRPr="00CE1389">
        <w:rPr>
          <w:rFonts w:ascii="Arial" w:eastAsia="Times New Roman" w:hAnsi="Arial" w:cs="Arial"/>
          <w:bCs/>
          <w:sz w:val="20"/>
          <w:szCs w:val="20"/>
          <w:lang w:eastAsia="pl-PL"/>
        </w:rPr>
        <w:t xml:space="preserve"> Barlinku Etap II – budynek zaplecza stadionu. Wykonawca z najkorzystniejszą ofertą  firma  Prywatne Przedsiębiorstwo Budowlane „ROMUS” Romuald Sławomir Górski z Baczyny wybrany                             w postępowaniu  przetargowym o udzielenie zamówienia  publicznego na realizację w/w zadania zwrócił się pismem  datowanym na 17.09.2019r,  do Zamawiającego o przedłużenie  związania z ofertą do dnia 9 października 2019r. Burmistrz ustosunkował się pozytywnie do złożonego wniosku.</w:t>
      </w:r>
    </w:p>
    <w:p w:rsidR="00CE1389" w:rsidRPr="00CE1389" w:rsidRDefault="00CE1389" w:rsidP="00CE1389">
      <w:pPr>
        <w:pStyle w:val="Akapitzlist"/>
        <w:rPr>
          <w:rFonts w:ascii="Arial" w:eastAsia="Times New Roman" w:hAnsi="Arial" w:cs="Arial"/>
          <w:bCs/>
          <w:sz w:val="20"/>
          <w:szCs w:val="20"/>
          <w:lang w:eastAsia="pl-PL"/>
        </w:rPr>
      </w:pPr>
    </w:p>
    <w:p w:rsidR="008C5E5F" w:rsidRPr="00CC23A9" w:rsidRDefault="008C5E5F" w:rsidP="00CE1389">
      <w:pPr>
        <w:pStyle w:val="Akapitzlist"/>
        <w:numPr>
          <w:ilvl w:val="0"/>
          <w:numId w:val="8"/>
        </w:numPr>
        <w:spacing w:after="0" w:line="240" w:lineRule="auto"/>
        <w:jc w:val="both"/>
        <w:rPr>
          <w:rFonts w:ascii="Arial" w:eastAsia="Times New Roman" w:hAnsi="Arial" w:cs="Arial"/>
          <w:bCs/>
          <w:sz w:val="20"/>
          <w:szCs w:val="20"/>
          <w:lang w:eastAsia="pl-PL"/>
        </w:rPr>
      </w:pPr>
      <w:r w:rsidRPr="00CE1389">
        <w:rPr>
          <w:rFonts w:ascii="Arial" w:hAnsi="Arial" w:cs="Arial"/>
          <w:sz w:val="20"/>
          <w:szCs w:val="20"/>
        </w:rPr>
        <w:t xml:space="preserve">Burmistrz Barlinka zapoznał się ze sprawą budowy świetlicy wiejskiej w Strąpiu. </w:t>
      </w:r>
      <w:r w:rsidRPr="00CE1389">
        <w:rPr>
          <w:rFonts w:ascii="Arial" w:eastAsia="Times New Roman" w:hAnsi="Arial" w:cs="Arial"/>
          <w:sz w:val="20"/>
          <w:szCs w:val="20"/>
          <w:lang w:eastAsia="pl-PL"/>
        </w:rPr>
        <w:t xml:space="preserve">Wykonawca zwrócił się do Zamawiającego o zapłatę dodatkowego wynagrodzenia za wykonane roboty.                  Tj. pocięcie dłużycy na 2-metrowe odcinki. Wartość prac – 9.060,08 zł brutto. Po uzyskaniu opinii Radcy Prawnego </w:t>
      </w:r>
      <w:proofErr w:type="spellStart"/>
      <w:r w:rsidRPr="00CE1389">
        <w:rPr>
          <w:rFonts w:ascii="Arial" w:eastAsia="Times New Roman" w:hAnsi="Arial" w:cs="Arial"/>
          <w:sz w:val="20"/>
          <w:szCs w:val="20"/>
          <w:lang w:eastAsia="pl-PL"/>
        </w:rPr>
        <w:t>wm</w:t>
      </w:r>
      <w:proofErr w:type="spellEnd"/>
      <w:r w:rsidRPr="00CE1389">
        <w:rPr>
          <w:rFonts w:ascii="Arial" w:eastAsia="Times New Roman" w:hAnsi="Arial" w:cs="Arial"/>
          <w:sz w:val="20"/>
          <w:szCs w:val="20"/>
          <w:lang w:eastAsia="pl-PL"/>
        </w:rPr>
        <w:t>. oraz opinii inspektora nadzoru brak jest podstaw do zapłaty dodatkowego wynagrodzenia. Burmistrz podtrzymał stanowisko Radcy Prawnego oraz inspektora nadzoru.</w:t>
      </w:r>
    </w:p>
    <w:p w:rsidR="00B1712E" w:rsidRPr="00CE1389" w:rsidRDefault="00B1712E" w:rsidP="00CE1389">
      <w:pPr>
        <w:pStyle w:val="Akapitzlist"/>
        <w:numPr>
          <w:ilvl w:val="0"/>
          <w:numId w:val="8"/>
        </w:numPr>
        <w:spacing w:line="240" w:lineRule="auto"/>
        <w:jc w:val="both"/>
        <w:rPr>
          <w:rFonts w:ascii="Arial" w:eastAsia="Times New Roman" w:hAnsi="Arial" w:cs="Arial"/>
          <w:b/>
          <w:sz w:val="20"/>
          <w:szCs w:val="20"/>
          <w:lang w:eastAsia="pl-PL"/>
        </w:rPr>
      </w:pPr>
      <w:r w:rsidRPr="00CE1389">
        <w:rPr>
          <w:rFonts w:ascii="Arial" w:eastAsia="Times New Roman" w:hAnsi="Arial" w:cs="Arial"/>
          <w:sz w:val="20"/>
          <w:szCs w:val="20"/>
          <w:lang w:eastAsia="pl-PL"/>
        </w:rPr>
        <w:lastRenderedPageBreak/>
        <w:t>Burmistrz Barlinka zapoznał się ze sprawą zagospodarowania placu przy ul. Szewskiej                              w Barlinku.</w:t>
      </w:r>
      <w:r w:rsidRPr="00CE1389">
        <w:rPr>
          <w:rFonts w:ascii="Arial" w:eastAsia="Times New Roman" w:hAnsi="Arial" w:cs="Arial"/>
          <w:b/>
          <w:sz w:val="20"/>
          <w:szCs w:val="20"/>
          <w:lang w:eastAsia="pl-PL"/>
        </w:rPr>
        <w:t xml:space="preserve"> </w:t>
      </w:r>
      <w:r w:rsidRPr="00CE1389">
        <w:rPr>
          <w:rFonts w:ascii="Arial" w:eastAsia="Times New Roman" w:hAnsi="Arial" w:cs="Arial"/>
          <w:bCs/>
          <w:sz w:val="20"/>
          <w:szCs w:val="20"/>
          <w:lang w:eastAsia="pl-PL"/>
        </w:rPr>
        <w:t xml:space="preserve">Burmistrz </w:t>
      </w:r>
      <w:r w:rsidRPr="00CE1389">
        <w:rPr>
          <w:rFonts w:ascii="Arial" w:eastAsia="Times New Roman" w:hAnsi="Arial" w:cs="Arial"/>
          <w:sz w:val="20"/>
          <w:szCs w:val="20"/>
          <w:lang w:eastAsia="pl-PL"/>
        </w:rPr>
        <w:t xml:space="preserve">zapoznał się z propozycją projektanta, która ma na celu zmniejszenie ilości drzew do wycinki z 19 do 13 sztuk. Burmistrz polecił pozostać przy koncepcji z 20.08., która przewiduje do wycinki wszystkie drzewa na placu. Jednocześnie Burmistrz polecił, aby projektant wskazał jakie gatunki drzew proponuje oraz dostarczył projekt </w:t>
      </w:r>
      <w:proofErr w:type="spellStart"/>
      <w:r w:rsidRPr="00CE1389">
        <w:rPr>
          <w:rFonts w:ascii="Arial" w:eastAsia="Times New Roman" w:hAnsi="Arial" w:cs="Arial"/>
          <w:sz w:val="20"/>
          <w:szCs w:val="20"/>
          <w:lang w:eastAsia="pl-PL"/>
        </w:rPr>
        <w:t>nasadzeń</w:t>
      </w:r>
      <w:proofErr w:type="spellEnd"/>
      <w:r w:rsidRPr="00CE1389">
        <w:rPr>
          <w:rFonts w:ascii="Arial" w:eastAsia="Times New Roman" w:hAnsi="Arial" w:cs="Arial"/>
          <w:sz w:val="20"/>
          <w:szCs w:val="20"/>
          <w:lang w:eastAsia="pl-PL"/>
        </w:rPr>
        <w:t xml:space="preserve">. Burmistrz polecił wprowadzić do projektu ławki z drewnianymi siedziskami (model proponowany                             w koncepcji z 20.08.). Burmistrz przychylił się do propozycji ujęcia odrębnej pozycji w opisie oraz kosztorysie obejmującej automatyczny system nawadniania z wykorzystaniem zebranej wody deszczowej. Projektant ma wypowiedzieć się również w zakresie zastosowania murków oporowych na terenie placu. Burmistrz polecił przeanalizowanie możliwości wejścia do parku, od tyłu ul. Sądowej 9a, bez schodów - np. pochylnia dla niepełnosprawnych bezpośrednio przy budynkach albo wykorzystanie terenu zielonego pomiędzy utwardzeniem a miejscami parkingowymi dla niepełnosprawnych. Burmistrz został poinformowany o piśmie wystosowanym do ORANGE w celu przestawienia szafki zlokalizowanej od strony </w:t>
      </w:r>
      <w:r w:rsidR="006F196A">
        <w:rPr>
          <w:rFonts w:ascii="Arial" w:eastAsia="Times New Roman" w:hAnsi="Arial" w:cs="Arial"/>
          <w:sz w:val="20"/>
          <w:szCs w:val="20"/>
          <w:lang w:eastAsia="pl-PL"/>
        </w:rPr>
        <w:t xml:space="preserve">                                 </w:t>
      </w:r>
      <w:r w:rsidRPr="00CE1389">
        <w:rPr>
          <w:rFonts w:ascii="Arial" w:eastAsia="Times New Roman" w:hAnsi="Arial" w:cs="Arial"/>
          <w:sz w:val="20"/>
          <w:szCs w:val="20"/>
          <w:lang w:eastAsia="pl-PL"/>
        </w:rPr>
        <w:t>ul. Niepodległości.</w:t>
      </w:r>
    </w:p>
    <w:p w:rsidR="00CE1389" w:rsidRPr="00CE1389" w:rsidRDefault="00CE1389" w:rsidP="00CE1389">
      <w:pPr>
        <w:pStyle w:val="Akapitzlist"/>
        <w:spacing w:line="240" w:lineRule="auto"/>
        <w:jc w:val="both"/>
        <w:rPr>
          <w:rFonts w:ascii="Arial" w:eastAsia="Times New Roman" w:hAnsi="Arial" w:cs="Arial"/>
          <w:b/>
          <w:sz w:val="20"/>
          <w:szCs w:val="20"/>
          <w:lang w:eastAsia="pl-PL"/>
        </w:rPr>
      </w:pPr>
    </w:p>
    <w:p w:rsidR="00B1712E" w:rsidRPr="00CE1389" w:rsidRDefault="00B1712E" w:rsidP="00CE1389">
      <w:pPr>
        <w:pStyle w:val="Akapitzlist"/>
        <w:numPr>
          <w:ilvl w:val="0"/>
          <w:numId w:val="8"/>
        </w:numPr>
        <w:spacing w:after="0" w:line="240" w:lineRule="auto"/>
        <w:jc w:val="both"/>
        <w:rPr>
          <w:rFonts w:ascii="Arial" w:hAnsi="Arial" w:cs="Arial"/>
          <w:sz w:val="20"/>
          <w:szCs w:val="20"/>
        </w:rPr>
      </w:pPr>
      <w:r w:rsidRPr="00CE1389">
        <w:rPr>
          <w:rFonts w:ascii="Arial" w:hAnsi="Arial" w:cs="Arial"/>
          <w:sz w:val="20"/>
          <w:szCs w:val="20"/>
        </w:rPr>
        <w:t>Burmistrz Barlinka zapoznał się z wnioskiem osoby prawnej o uzgodnienie projektu organizacji ruchu na drodze wewnętrznej nr dz. 294. Burmistrz zaakceptował ww. projekt.</w:t>
      </w:r>
    </w:p>
    <w:p w:rsidR="008C5E5F" w:rsidRDefault="008C5E5F" w:rsidP="00CE1389">
      <w:pPr>
        <w:spacing w:line="240" w:lineRule="auto"/>
        <w:jc w:val="both"/>
      </w:pPr>
    </w:p>
    <w:p w:rsidR="00B1712E" w:rsidRPr="00CE1389" w:rsidRDefault="00B1712E" w:rsidP="00CE1389">
      <w:pPr>
        <w:pStyle w:val="Akapitzlist"/>
        <w:numPr>
          <w:ilvl w:val="0"/>
          <w:numId w:val="8"/>
        </w:numPr>
        <w:spacing w:after="0" w:line="240" w:lineRule="auto"/>
        <w:jc w:val="both"/>
        <w:rPr>
          <w:rFonts w:ascii="Arial" w:hAnsi="Arial" w:cs="Arial"/>
          <w:sz w:val="20"/>
          <w:szCs w:val="20"/>
        </w:rPr>
      </w:pPr>
      <w:r w:rsidRPr="00CE1389">
        <w:rPr>
          <w:rFonts w:ascii="Arial" w:hAnsi="Arial" w:cs="Arial"/>
          <w:sz w:val="20"/>
          <w:szCs w:val="20"/>
        </w:rPr>
        <w:t>Burmistrz Barlinka zapoznał się ze sprawą uzgodnienia organizacji ruchu Targowiska Miejskiego- Mój Rynek. Burmistrz postanowił:</w:t>
      </w:r>
    </w:p>
    <w:p w:rsidR="00B1712E" w:rsidRPr="00CE1389" w:rsidRDefault="00CE1389" w:rsidP="00CE1389">
      <w:pPr>
        <w:pStyle w:val="Akapitzlist"/>
        <w:spacing w:after="0" w:line="240" w:lineRule="auto"/>
        <w:jc w:val="both"/>
        <w:rPr>
          <w:rFonts w:ascii="Arial" w:hAnsi="Arial" w:cs="Arial"/>
          <w:sz w:val="20"/>
          <w:szCs w:val="20"/>
        </w:rPr>
      </w:pPr>
      <w:r>
        <w:rPr>
          <w:rFonts w:ascii="Arial" w:hAnsi="Arial" w:cs="Arial"/>
          <w:sz w:val="20"/>
          <w:szCs w:val="20"/>
        </w:rPr>
        <w:t>-</w:t>
      </w:r>
      <w:r w:rsidR="00B1712E" w:rsidRPr="00CE1389">
        <w:rPr>
          <w:rFonts w:ascii="Arial" w:hAnsi="Arial" w:cs="Arial"/>
          <w:sz w:val="20"/>
          <w:szCs w:val="20"/>
        </w:rPr>
        <w:t xml:space="preserve"> nie wprowadzać oznakowania znakami D40 (strefa zamieszkania)</w:t>
      </w:r>
    </w:p>
    <w:p w:rsidR="008C5E5F" w:rsidRDefault="00B1712E" w:rsidP="00171ED0">
      <w:pPr>
        <w:pStyle w:val="Akapitzlist"/>
        <w:spacing w:after="0" w:line="240" w:lineRule="auto"/>
        <w:jc w:val="both"/>
        <w:rPr>
          <w:rFonts w:ascii="Arial" w:hAnsi="Arial" w:cs="Arial"/>
          <w:sz w:val="20"/>
          <w:szCs w:val="20"/>
        </w:rPr>
      </w:pPr>
      <w:r w:rsidRPr="00CE1389">
        <w:rPr>
          <w:rFonts w:ascii="Arial" w:hAnsi="Arial" w:cs="Arial"/>
          <w:sz w:val="20"/>
          <w:szCs w:val="20"/>
        </w:rPr>
        <w:t>- wprowadzić oznakowanie parkingu znakami D18, D18a.</w:t>
      </w:r>
    </w:p>
    <w:p w:rsidR="00171ED0" w:rsidRPr="00171ED0" w:rsidRDefault="00171ED0" w:rsidP="00171ED0">
      <w:pPr>
        <w:pStyle w:val="Akapitzlist"/>
        <w:spacing w:after="0" w:line="240" w:lineRule="auto"/>
        <w:jc w:val="both"/>
        <w:rPr>
          <w:rFonts w:ascii="Arial" w:hAnsi="Arial" w:cs="Arial"/>
          <w:sz w:val="20"/>
          <w:szCs w:val="20"/>
        </w:rPr>
      </w:pPr>
    </w:p>
    <w:p w:rsidR="00B1712E" w:rsidRDefault="00B1712E" w:rsidP="00CE1389">
      <w:pPr>
        <w:pStyle w:val="Akapitzlist"/>
        <w:numPr>
          <w:ilvl w:val="0"/>
          <w:numId w:val="8"/>
        </w:numPr>
        <w:spacing w:after="0" w:line="240" w:lineRule="auto"/>
        <w:jc w:val="both"/>
        <w:rPr>
          <w:rFonts w:ascii="Arial" w:hAnsi="Arial" w:cs="Arial"/>
          <w:sz w:val="20"/>
          <w:szCs w:val="20"/>
        </w:rPr>
      </w:pPr>
      <w:r w:rsidRPr="00CE1389">
        <w:rPr>
          <w:rFonts w:ascii="Arial" w:hAnsi="Arial" w:cs="Arial"/>
          <w:sz w:val="20"/>
          <w:szCs w:val="20"/>
        </w:rPr>
        <w:t>Burmistrz Barlinka zapoznał się z propozycją zmian organizacji ruchu przy ul. Sportowej oraz ul. Jeziornej w zakresie istniejących ścieżek rowerowych. Burmistrz postanowił wprowadzić zmiany na obu ścieżkach rowerowych poprzez likwidację ich oznakowania.</w:t>
      </w:r>
    </w:p>
    <w:p w:rsidR="00CE1389" w:rsidRDefault="00CE1389" w:rsidP="00CE1389">
      <w:pPr>
        <w:pStyle w:val="Akapitzlist"/>
        <w:spacing w:after="0" w:line="240" w:lineRule="auto"/>
        <w:jc w:val="both"/>
        <w:rPr>
          <w:rFonts w:ascii="Arial" w:hAnsi="Arial" w:cs="Arial"/>
          <w:sz w:val="20"/>
          <w:szCs w:val="20"/>
        </w:rPr>
      </w:pPr>
    </w:p>
    <w:p w:rsidR="008D0A1B" w:rsidRPr="00CE1389" w:rsidRDefault="008D0A1B" w:rsidP="00CE1389">
      <w:pPr>
        <w:pStyle w:val="Akapitzlist"/>
        <w:numPr>
          <w:ilvl w:val="0"/>
          <w:numId w:val="8"/>
        </w:numPr>
        <w:spacing w:after="0" w:line="240" w:lineRule="auto"/>
        <w:jc w:val="both"/>
        <w:rPr>
          <w:rFonts w:ascii="Arial" w:hAnsi="Arial" w:cs="Arial"/>
          <w:sz w:val="20"/>
          <w:szCs w:val="20"/>
        </w:rPr>
      </w:pPr>
      <w:r w:rsidRPr="00CE1389">
        <w:rPr>
          <w:rFonts w:ascii="Arial" w:eastAsia="Times New Roman" w:hAnsi="Arial" w:cs="Arial"/>
          <w:bCs/>
          <w:sz w:val="20"/>
          <w:szCs w:val="20"/>
          <w:lang w:eastAsia="pl-PL"/>
        </w:rPr>
        <w:t xml:space="preserve">Burmistrz Barlinka powołał i zatwierdził </w:t>
      </w:r>
      <w:r w:rsidRPr="00CE1389">
        <w:rPr>
          <w:rFonts w:ascii="Arial" w:eastAsia="Times New Roman" w:hAnsi="Arial" w:cs="Arial"/>
          <w:sz w:val="20"/>
          <w:szCs w:val="20"/>
          <w:lang w:eastAsia="pl-PL"/>
        </w:rPr>
        <w:t>podział zadań komisji przetargowej</w:t>
      </w:r>
      <w:r w:rsidRPr="00CE1389">
        <w:rPr>
          <w:rFonts w:ascii="Arial" w:eastAsia="Times New Roman" w:hAnsi="Arial" w:cs="Arial"/>
          <w:bCs/>
          <w:sz w:val="20"/>
          <w:szCs w:val="20"/>
          <w:lang w:eastAsia="pl-PL"/>
        </w:rPr>
        <w:t xml:space="preserve"> do </w:t>
      </w:r>
      <w:r w:rsidRPr="00CE1389">
        <w:rPr>
          <w:rFonts w:ascii="Calibri" w:eastAsia="Times New Roman" w:hAnsi="Calibri" w:cs="Times New Roman"/>
          <w:lang w:eastAsia="pl-PL"/>
        </w:rPr>
        <w:t>udzielenia zamówienia publicznego dla zadania pn. „Budowa ulicy M. Konopnickiej w Barlinku”.</w:t>
      </w:r>
    </w:p>
    <w:p w:rsidR="008D0A1B" w:rsidRPr="00CE1389" w:rsidRDefault="008D0A1B" w:rsidP="00CE1389">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Komisja w składzie:</w:t>
      </w:r>
    </w:p>
    <w:p w:rsidR="008D0A1B" w:rsidRPr="00CE1389" w:rsidRDefault="008D0A1B" w:rsidP="00CE1389">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 xml:space="preserve">- </w:t>
      </w:r>
      <w:proofErr w:type="spellStart"/>
      <w:r w:rsidRPr="00CE1389">
        <w:rPr>
          <w:rFonts w:ascii="Arial" w:eastAsia="Times New Roman" w:hAnsi="Arial" w:cs="Arial"/>
          <w:sz w:val="20"/>
          <w:szCs w:val="20"/>
          <w:lang w:eastAsia="pl-PL"/>
        </w:rPr>
        <w:t>J.Zubyk</w:t>
      </w:r>
      <w:proofErr w:type="spellEnd"/>
      <w:r w:rsidRPr="00CE1389">
        <w:rPr>
          <w:rFonts w:ascii="Arial" w:eastAsia="Times New Roman" w:hAnsi="Arial" w:cs="Arial"/>
          <w:sz w:val="20"/>
          <w:szCs w:val="20"/>
          <w:lang w:eastAsia="pl-PL"/>
        </w:rPr>
        <w:t xml:space="preserve"> – Przewodniczący – kierowanie pracą komisji, przygotowanie opisu przedmiotu zamówienia, ustalenie wartości zamówienia, wybór trybu, określenie kryteriów oceny ofert, otwarcie ofert, ocena spełnienia warunków udziału w postępowaniu przez wykonawców oraz badanie i ocena ofert;</w:t>
      </w:r>
    </w:p>
    <w:p w:rsidR="008D0A1B" w:rsidRPr="00CE1389" w:rsidRDefault="008D0A1B" w:rsidP="00CE1389">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 xml:space="preserve">- </w:t>
      </w:r>
      <w:proofErr w:type="spellStart"/>
      <w:r w:rsidRPr="00CE1389">
        <w:rPr>
          <w:rFonts w:ascii="Arial" w:eastAsia="Times New Roman" w:hAnsi="Arial" w:cs="Arial"/>
          <w:sz w:val="20"/>
          <w:szCs w:val="20"/>
          <w:lang w:eastAsia="pl-PL"/>
        </w:rPr>
        <w:t>E.Kumor</w:t>
      </w:r>
      <w:proofErr w:type="spellEnd"/>
      <w:r w:rsidRPr="00CE1389">
        <w:rPr>
          <w:rFonts w:ascii="Arial" w:eastAsia="Times New Roman" w:hAnsi="Arial" w:cs="Arial"/>
          <w:sz w:val="20"/>
          <w:szCs w:val="20"/>
          <w:lang w:eastAsia="pl-PL"/>
        </w:rPr>
        <w:t xml:space="preserve"> – Członek – przygotowanie opisu przedmiotu zamówienia, ustalenie wartości zamówienia, wybór trybu, przygotowanie postępowania i przeprowadzenie postępowania, określenie kryteriów oceny ofert, ocena spełnienia warunków udziału w postępowaniu przez wykonawców, otwarcie ofert, badanie i ocena ofert, sporządzenie protokołu;</w:t>
      </w:r>
    </w:p>
    <w:p w:rsidR="008D0A1B" w:rsidRPr="00CE1389" w:rsidRDefault="008D0A1B" w:rsidP="00CE1389">
      <w:pPr>
        <w:spacing w:after="0" w:line="240" w:lineRule="auto"/>
        <w:ind w:left="709"/>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 xml:space="preserve">- </w:t>
      </w:r>
      <w:proofErr w:type="spellStart"/>
      <w:r w:rsidRPr="00CE1389">
        <w:rPr>
          <w:rFonts w:ascii="Arial" w:eastAsia="Times New Roman" w:hAnsi="Arial" w:cs="Arial"/>
          <w:sz w:val="20"/>
          <w:szCs w:val="20"/>
          <w:lang w:eastAsia="pl-PL"/>
        </w:rPr>
        <w:t>W.Kościukiewicz</w:t>
      </w:r>
      <w:proofErr w:type="spellEnd"/>
      <w:r w:rsidRPr="00CE1389">
        <w:rPr>
          <w:rFonts w:ascii="Arial" w:eastAsia="Times New Roman" w:hAnsi="Arial" w:cs="Arial"/>
          <w:sz w:val="20"/>
          <w:szCs w:val="20"/>
          <w:lang w:eastAsia="pl-PL"/>
        </w:rPr>
        <w:t xml:space="preserve"> – Członek – otwarcie ofert, ocena spełnienia warunków udziału                                        w postępowaniu przez wykonawców, badanie i ocena ofert;</w:t>
      </w:r>
    </w:p>
    <w:p w:rsidR="008D0A1B" w:rsidRPr="00CE1389" w:rsidRDefault="008D0A1B" w:rsidP="00CE1389">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 xml:space="preserve">- </w:t>
      </w:r>
      <w:proofErr w:type="spellStart"/>
      <w:r w:rsidRPr="00CE1389">
        <w:rPr>
          <w:rFonts w:ascii="Arial" w:eastAsia="Times New Roman" w:hAnsi="Arial" w:cs="Arial"/>
          <w:sz w:val="20"/>
          <w:szCs w:val="20"/>
          <w:lang w:eastAsia="pl-PL"/>
        </w:rPr>
        <w:t>A.Łechtańska</w:t>
      </w:r>
      <w:proofErr w:type="spellEnd"/>
      <w:r w:rsidRPr="00CE1389">
        <w:rPr>
          <w:rFonts w:ascii="Arial" w:eastAsia="Times New Roman" w:hAnsi="Arial" w:cs="Arial"/>
          <w:sz w:val="20"/>
          <w:szCs w:val="20"/>
          <w:lang w:eastAsia="pl-PL"/>
        </w:rPr>
        <w:t xml:space="preserve"> – Członek – otwarcie ofert, ocena spełnienia warunków udziału w postępowaniu przez wykonawców, badanie i ocena ofert;</w:t>
      </w:r>
    </w:p>
    <w:p w:rsidR="008D0A1B" w:rsidRPr="00CE1389" w:rsidRDefault="008D0A1B" w:rsidP="00CE1389">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Dopuszcza się pracę komisji w składzie trzyosobowym.</w:t>
      </w:r>
    </w:p>
    <w:p w:rsidR="008D0A1B" w:rsidRDefault="008D0A1B" w:rsidP="00171ED0">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Komisja przetargowa jest uprawniona do dokonania wyboru inspektora nadzoru.</w:t>
      </w:r>
    </w:p>
    <w:p w:rsidR="00171ED0" w:rsidRPr="00171ED0" w:rsidRDefault="00171ED0" w:rsidP="00171ED0">
      <w:pPr>
        <w:pStyle w:val="Akapitzlist"/>
        <w:spacing w:after="0" w:line="240" w:lineRule="auto"/>
        <w:jc w:val="both"/>
        <w:rPr>
          <w:rFonts w:ascii="Arial" w:eastAsia="Times New Roman" w:hAnsi="Arial" w:cs="Arial"/>
          <w:sz w:val="20"/>
          <w:szCs w:val="20"/>
          <w:lang w:eastAsia="pl-PL"/>
        </w:rPr>
      </w:pPr>
    </w:p>
    <w:p w:rsidR="00CE1389" w:rsidRPr="00CE1389" w:rsidRDefault="00CE1389" w:rsidP="00CE1389">
      <w:pPr>
        <w:pStyle w:val="Akapitzlist"/>
        <w:numPr>
          <w:ilvl w:val="0"/>
          <w:numId w:val="8"/>
        </w:numPr>
        <w:spacing w:line="240" w:lineRule="auto"/>
        <w:jc w:val="both"/>
        <w:rPr>
          <w:rFonts w:ascii="Arial" w:hAnsi="Arial" w:cs="Arial"/>
          <w:b/>
          <w:bCs/>
          <w:sz w:val="20"/>
          <w:szCs w:val="20"/>
        </w:rPr>
      </w:pPr>
      <w:r w:rsidRPr="00CE1389">
        <w:rPr>
          <w:rFonts w:ascii="Arial" w:hAnsi="Arial" w:cs="Arial"/>
          <w:bCs/>
          <w:sz w:val="20"/>
          <w:szCs w:val="20"/>
        </w:rPr>
        <w:t xml:space="preserve">Burmistrz Barlinka zapoznał się ze sprawą </w:t>
      </w:r>
      <w:r w:rsidRPr="00CE1389">
        <w:rPr>
          <w:rFonts w:ascii="Arial" w:eastAsia="Calibri" w:hAnsi="Arial" w:cs="Arial"/>
          <w:sz w:val="20"/>
          <w:szCs w:val="20"/>
          <w:lang w:eastAsia="pl-PL"/>
        </w:rPr>
        <w:t xml:space="preserve">promocji zadania: „Wzmocnienie terenów inwestycyjnych Starego Tartaku w Barlinku pod rozwój działalności turystycznej”. </w:t>
      </w:r>
      <w:r w:rsidRPr="00CE1389">
        <w:rPr>
          <w:rFonts w:ascii="Arial" w:eastAsia="Times New Roman" w:hAnsi="Arial" w:cs="Arial"/>
          <w:sz w:val="20"/>
          <w:szCs w:val="20"/>
          <w:lang w:eastAsia="pl-PL"/>
        </w:rPr>
        <w:t xml:space="preserve">W związku ze zbliżającym się terminem </w:t>
      </w:r>
      <w:r w:rsidRPr="00CE1389">
        <w:rPr>
          <w:rFonts w:ascii="Arial" w:eastAsia="Times New Roman" w:hAnsi="Arial" w:cs="Arial"/>
          <w:bCs/>
          <w:sz w:val="20"/>
          <w:szCs w:val="20"/>
          <w:lang w:eastAsia="pl-PL"/>
        </w:rPr>
        <w:t>montażu tablic informacyjnych na terenie Starego Tartaku burmistrz wybrał zdjęcia, które zostaną na nich umieszczone.</w:t>
      </w:r>
    </w:p>
    <w:p w:rsidR="00CE1389" w:rsidRPr="00CE1389" w:rsidRDefault="00CE1389" w:rsidP="00CE1389">
      <w:pPr>
        <w:pStyle w:val="Akapitzlist"/>
        <w:spacing w:line="240" w:lineRule="auto"/>
        <w:jc w:val="both"/>
        <w:rPr>
          <w:rFonts w:ascii="Arial" w:hAnsi="Arial" w:cs="Arial"/>
          <w:b/>
          <w:bCs/>
          <w:sz w:val="20"/>
          <w:szCs w:val="20"/>
        </w:rPr>
      </w:pPr>
    </w:p>
    <w:p w:rsidR="00CE1389" w:rsidRPr="00CE1389" w:rsidRDefault="00CE1389" w:rsidP="00CE1389">
      <w:pPr>
        <w:pStyle w:val="Akapitzlist"/>
        <w:numPr>
          <w:ilvl w:val="0"/>
          <w:numId w:val="8"/>
        </w:numPr>
        <w:spacing w:line="240" w:lineRule="auto"/>
        <w:jc w:val="both"/>
        <w:rPr>
          <w:rFonts w:ascii="Arial" w:hAnsi="Arial" w:cs="Arial"/>
          <w:b/>
          <w:bCs/>
          <w:sz w:val="20"/>
          <w:szCs w:val="20"/>
        </w:rPr>
      </w:pPr>
      <w:r w:rsidRPr="00CE1389">
        <w:rPr>
          <w:rFonts w:ascii="Arial" w:hAnsi="Arial" w:cs="Arial"/>
          <w:bCs/>
          <w:sz w:val="20"/>
          <w:szCs w:val="20"/>
        </w:rPr>
        <w:t xml:space="preserve">Burmistrz Barlinka zapoznał się z wnioskiem </w:t>
      </w:r>
      <w:r w:rsidRPr="00CE1389">
        <w:rPr>
          <w:rFonts w:ascii="Arial" w:eastAsia="Calibri" w:hAnsi="Arial" w:cs="Arial"/>
          <w:sz w:val="20"/>
          <w:szCs w:val="20"/>
          <w:lang w:eastAsia="pl-PL"/>
        </w:rPr>
        <w:t>Sołectwa Łubianka w sprawie budowy nowej świetlicy wiejskiej. Sołtys Sołectwa Łubianka zwróciła się z wnioskiem o wprowadzenie do Budżetu na 2020 rok zadania polegającego na budowie świetlicy wiejskiej w Łubiance oraz zabezpieczenie środków finansowych potrzebnych na przygotowanie dokumentacji technicznej i uzyskanie niezbędnych pozwoleń dla realizacji tego zadania, jak również o ujęcie w WPF środków finansowych na jego realizację. Wniosek zostanie poddany analizie na etapie przygotowywania projektu Budżetu na 2020 rok oraz WPF.</w:t>
      </w:r>
    </w:p>
    <w:p w:rsidR="00CE1389" w:rsidRPr="00CE1389" w:rsidRDefault="00CE1389" w:rsidP="00CE1389">
      <w:pPr>
        <w:pStyle w:val="Akapitzlist"/>
        <w:spacing w:line="240" w:lineRule="auto"/>
        <w:jc w:val="both"/>
        <w:rPr>
          <w:rFonts w:ascii="Arial" w:hAnsi="Arial" w:cs="Arial"/>
          <w:b/>
          <w:bCs/>
          <w:sz w:val="20"/>
          <w:szCs w:val="20"/>
        </w:rPr>
      </w:pPr>
    </w:p>
    <w:p w:rsidR="00CE1389" w:rsidRPr="00510792" w:rsidRDefault="00CE1389" w:rsidP="00510792">
      <w:pPr>
        <w:pStyle w:val="Akapitzlist"/>
        <w:numPr>
          <w:ilvl w:val="0"/>
          <w:numId w:val="8"/>
        </w:numPr>
        <w:spacing w:line="240" w:lineRule="auto"/>
        <w:jc w:val="both"/>
        <w:rPr>
          <w:rFonts w:ascii="Arial" w:hAnsi="Arial" w:cs="Arial"/>
          <w:b/>
          <w:bCs/>
          <w:sz w:val="20"/>
          <w:szCs w:val="20"/>
        </w:rPr>
      </w:pPr>
      <w:r w:rsidRPr="00CE1389">
        <w:rPr>
          <w:rFonts w:ascii="Arial" w:eastAsia="Times New Roman" w:hAnsi="Arial" w:cs="Arial"/>
          <w:bCs/>
          <w:sz w:val="20"/>
          <w:szCs w:val="20"/>
          <w:lang w:eastAsia="pl-PL"/>
        </w:rPr>
        <w:lastRenderedPageBreak/>
        <w:t xml:space="preserve">Burmistrz Barlinka zapoznał się z opinią </w:t>
      </w:r>
      <w:r w:rsidRPr="00CE1389">
        <w:rPr>
          <w:rFonts w:ascii="Arial" w:hAnsi="Arial" w:cs="Arial"/>
          <w:sz w:val="20"/>
          <w:szCs w:val="20"/>
        </w:rPr>
        <w:t>Powiatowej Rady Bezpieczeństwa Ruchu Drogowego                             w Myśliborzu w sprawie organizacji ruchu na wyznaczonych drogach gminnych przez zarządcę drogi.</w:t>
      </w:r>
    </w:p>
    <w:p w:rsidR="00510792" w:rsidRPr="00510792" w:rsidRDefault="00510792" w:rsidP="00510792">
      <w:pPr>
        <w:pStyle w:val="Akapitzlist"/>
        <w:spacing w:line="240" w:lineRule="auto"/>
        <w:jc w:val="both"/>
        <w:rPr>
          <w:rFonts w:ascii="Arial" w:hAnsi="Arial" w:cs="Arial"/>
          <w:b/>
          <w:bCs/>
          <w:sz w:val="20"/>
          <w:szCs w:val="20"/>
        </w:rPr>
      </w:pPr>
    </w:p>
    <w:p w:rsidR="00CE1389" w:rsidRPr="00510792" w:rsidRDefault="00CE1389" w:rsidP="00CE1389">
      <w:pPr>
        <w:pStyle w:val="Akapitzlist"/>
        <w:numPr>
          <w:ilvl w:val="0"/>
          <w:numId w:val="8"/>
        </w:numPr>
        <w:spacing w:line="240" w:lineRule="auto"/>
        <w:jc w:val="both"/>
        <w:rPr>
          <w:rFonts w:ascii="Arial" w:hAnsi="Arial" w:cs="Arial"/>
          <w:b/>
          <w:bCs/>
          <w:sz w:val="20"/>
          <w:szCs w:val="20"/>
        </w:rPr>
      </w:pPr>
      <w:r w:rsidRPr="00CE1389">
        <w:rPr>
          <w:rFonts w:ascii="Arial" w:eastAsia="Times New Roman" w:hAnsi="Arial" w:cs="Arial"/>
          <w:bCs/>
          <w:sz w:val="20"/>
          <w:szCs w:val="20"/>
          <w:lang w:eastAsia="pl-PL"/>
        </w:rPr>
        <w:t xml:space="preserve">Burmistrz Barlinka zapoznał się z wnioskiem </w:t>
      </w:r>
      <w:r w:rsidRPr="00CE1389">
        <w:rPr>
          <w:rFonts w:ascii="Arial" w:hAnsi="Arial" w:cs="Arial"/>
          <w:sz w:val="20"/>
          <w:szCs w:val="20"/>
        </w:rPr>
        <w:t>o zmianę organizacji ruchu na ulicy Żabiej.</w:t>
      </w:r>
      <w:r w:rsidRPr="00CE1389">
        <w:rPr>
          <w:rFonts w:ascii="Arial" w:hAnsi="Arial" w:cs="Arial"/>
          <w:sz w:val="20"/>
          <w:szCs w:val="20"/>
        </w:rPr>
        <w:tab/>
        <w:t xml:space="preserve"> Burmistrz po analizie rozpatrzył negatywnie wniosek.</w:t>
      </w:r>
    </w:p>
    <w:p w:rsidR="00510792" w:rsidRPr="00510792" w:rsidRDefault="00510792" w:rsidP="00510792">
      <w:pPr>
        <w:pStyle w:val="Akapitzlist"/>
        <w:spacing w:line="240" w:lineRule="auto"/>
        <w:jc w:val="both"/>
        <w:rPr>
          <w:rFonts w:ascii="Arial" w:hAnsi="Arial" w:cs="Arial"/>
          <w:b/>
          <w:bCs/>
          <w:sz w:val="20"/>
          <w:szCs w:val="20"/>
        </w:rPr>
      </w:pPr>
    </w:p>
    <w:p w:rsidR="00510792" w:rsidRPr="00510792" w:rsidRDefault="00510792" w:rsidP="00510792">
      <w:pPr>
        <w:pStyle w:val="Akapitzlist"/>
        <w:numPr>
          <w:ilvl w:val="0"/>
          <w:numId w:val="8"/>
        </w:numPr>
        <w:spacing w:line="240" w:lineRule="auto"/>
        <w:jc w:val="both"/>
        <w:rPr>
          <w:rFonts w:ascii="Arial" w:hAnsi="Arial" w:cs="Arial"/>
          <w:b/>
          <w:bCs/>
          <w:sz w:val="20"/>
          <w:szCs w:val="20"/>
        </w:rPr>
      </w:pPr>
      <w:r w:rsidRPr="00510792">
        <w:rPr>
          <w:rFonts w:ascii="Arial" w:eastAsia="Times New Roman" w:hAnsi="Arial" w:cs="Arial"/>
          <w:bCs/>
          <w:sz w:val="20"/>
          <w:szCs w:val="20"/>
          <w:lang w:eastAsia="pl-PL"/>
        </w:rPr>
        <w:t xml:space="preserve">Burmistrz Barlinka zapoznał się z wnioskiem </w:t>
      </w:r>
      <w:r w:rsidRPr="00510792">
        <w:rPr>
          <w:rFonts w:ascii="Arial" w:hAnsi="Arial" w:cs="Arial"/>
          <w:bCs/>
          <w:sz w:val="20"/>
          <w:szCs w:val="20"/>
        </w:rPr>
        <w:t xml:space="preserve">o zwrot kosztów utwardzenia drogi dojazdowej </w:t>
      </w:r>
      <w:r w:rsidR="009A2C13">
        <w:rPr>
          <w:rFonts w:ascii="Arial" w:hAnsi="Arial" w:cs="Arial"/>
          <w:bCs/>
          <w:sz w:val="20"/>
          <w:szCs w:val="20"/>
        </w:rPr>
        <w:t xml:space="preserve">                  </w:t>
      </w:r>
      <w:r w:rsidRPr="00510792">
        <w:rPr>
          <w:rFonts w:ascii="Arial" w:hAnsi="Arial" w:cs="Arial"/>
          <w:bCs/>
          <w:sz w:val="20"/>
          <w:szCs w:val="20"/>
        </w:rPr>
        <w:t>nr dz. 715/3. Burmistrz rozpatrzył negatywnie wniosek.</w:t>
      </w:r>
    </w:p>
    <w:p w:rsidR="00510792" w:rsidRPr="00510792" w:rsidRDefault="00510792" w:rsidP="00510792">
      <w:pPr>
        <w:pStyle w:val="Akapitzlist"/>
        <w:spacing w:line="240" w:lineRule="auto"/>
        <w:jc w:val="both"/>
        <w:rPr>
          <w:rFonts w:ascii="Arial" w:hAnsi="Arial" w:cs="Arial"/>
          <w:b/>
          <w:bCs/>
          <w:sz w:val="20"/>
          <w:szCs w:val="20"/>
        </w:rPr>
      </w:pPr>
    </w:p>
    <w:p w:rsidR="00510792" w:rsidRPr="00510792" w:rsidRDefault="008D0A1B" w:rsidP="00510792">
      <w:pPr>
        <w:pStyle w:val="Akapitzlist"/>
        <w:numPr>
          <w:ilvl w:val="0"/>
          <w:numId w:val="8"/>
        </w:numPr>
        <w:spacing w:line="240" w:lineRule="auto"/>
        <w:jc w:val="both"/>
        <w:rPr>
          <w:rFonts w:ascii="Arial" w:hAnsi="Arial" w:cs="Arial"/>
          <w:b/>
          <w:bCs/>
          <w:sz w:val="20"/>
          <w:szCs w:val="20"/>
        </w:rPr>
      </w:pPr>
      <w:r w:rsidRPr="00CE1389">
        <w:rPr>
          <w:rFonts w:ascii="Arial" w:eastAsia="Times New Roman" w:hAnsi="Arial" w:cs="Arial"/>
          <w:sz w:val="20"/>
          <w:szCs w:val="20"/>
          <w:lang w:eastAsia="pl-PL"/>
        </w:rPr>
        <w:t xml:space="preserve">Burmistrz Barlinka zapoznał się z propozycją aktualizacji budżetu w zakresie wykonania II i III etapu zagospodarowania placu przy ul. Wiosennej w Moczkowie. Burmistrz został poinformowany, że w ramach opracowanej w 2017r. dokumentacji projektowej pozostało do wykonania: etap II – ścieżki (ok. 81.000), siłownia (ok. 30.000), </w:t>
      </w:r>
      <w:proofErr w:type="spellStart"/>
      <w:r w:rsidRPr="00CE1389">
        <w:rPr>
          <w:rFonts w:ascii="Arial" w:eastAsia="Times New Roman" w:hAnsi="Arial" w:cs="Arial"/>
          <w:sz w:val="20"/>
          <w:szCs w:val="20"/>
          <w:lang w:eastAsia="pl-PL"/>
        </w:rPr>
        <w:t>linarium</w:t>
      </w:r>
      <w:proofErr w:type="spellEnd"/>
      <w:r w:rsidRPr="00CE1389">
        <w:rPr>
          <w:rFonts w:ascii="Arial" w:eastAsia="Times New Roman" w:hAnsi="Arial" w:cs="Arial"/>
          <w:sz w:val="20"/>
          <w:szCs w:val="20"/>
          <w:lang w:eastAsia="pl-PL"/>
        </w:rPr>
        <w:t xml:space="preserve"> (ok. 34.000), wyposażenie siłowni i </w:t>
      </w:r>
      <w:proofErr w:type="spellStart"/>
      <w:r w:rsidRPr="00CE1389">
        <w:rPr>
          <w:rFonts w:ascii="Arial" w:eastAsia="Times New Roman" w:hAnsi="Arial" w:cs="Arial"/>
          <w:sz w:val="20"/>
          <w:szCs w:val="20"/>
          <w:lang w:eastAsia="pl-PL"/>
        </w:rPr>
        <w:t>linarium</w:t>
      </w:r>
      <w:proofErr w:type="spellEnd"/>
      <w:r w:rsidRPr="00CE1389">
        <w:rPr>
          <w:rFonts w:ascii="Arial" w:eastAsia="Times New Roman" w:hAnsi="Arial" w:cs="Arial"/>
          <w:sz w:val="20"/>
          <w:szCs w:val="20"/>
          <w:lang w:eastAsia="pl-PL"/>
        </w:rPr>
        <w:t xml:space="preserve"> (ok. 124.000), mała architektura (ok. 26.000), zagospodarowanie + murki oporowe (ok. 95.000). Wykonanie etapu II szacuje się na ok. 390.000. W zakres III etapu wchodzi: oświetlenie (ok. 128.000), wiaty (ok. 40.000), miejsce na ognisko (ok. 8.000), nasadzenia (ok. 119.000). Wykonanie etapu III szacuje się na ok. 295.000. Łączna kwota zrealizowania pozostałych etapów to koszt ok. 685.000. Burmistrz polecił, aby w budżecie zaplanowanym na 2021r. pozostała kwota 200.000.</w:t>
      </w:r>
    </w:p>
    <w:p w:rsidR="008D0A1B" w:rsidRPr="00CE1389" w:rsidRDefault="008D0A1B" w:rsidP="00510792">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Burmistrz zapoznał się z wnioskiem mieszkańców dotyczącym wymiany nawierzchni boiska na placu przy ul. Wiosennej oraz zamontowaniem oświetlenia w celu poprawienia bezpieczeństwa mieszkańców i zmniejszenia ilości incydentów chuligaństwa na obiekcie.</w:t>
      </w:r>
    </w:p>
    <w:p w:rsidR="008D0A1B" w:rsidRPr="00CE1389" w:rsidRDefault="008D0A1B" w:rsidP="00510792">
      <w:pPr>
        <w:pStyle w:val="Akapitzlist"/>
        <w:spacing w:after="0" w:line="240" w:lineRule="auto"/>
        <w:jc w:val="both"/>
        <w:rPr>
          <w:rFonts w:ascii="Arial" w:eastAsia="Times New Roman" w:hAnsi="Arial" w:cs="Arial"/>
          <w:sz w:val="20"/>
          <w:szCs w:val="20"/>
          <w:lang w:eastAsia="pl-PL"/>
        </w:rPr>
      </w:pPr>
      <w:r w:rsidRPr="00CE1389">
        <w:rPr>
          <w:rFonts w:ascii="Arial" w:eastAsia="Times New Roman" w:hAnsi="Arial" w:cs="Arial"/>
          <w:sz w:val="20"/>
          <w:szCs w:val="20"/>
          <w:lang w:eastAsia="pl-PL"/>
        </w:rPr>
        <w:t>Burmistrz zapoznał się ponownie z szacunkową wyceną kosztów związanych z wymianą podbudowy, nawierzchni boiska wraz z montażem ogrodzenia, która mieści się w kwocie budżetu (500.000 zł) planowanym na 2020r. Burmistrz polecił wstrzymać się z decyzją do chwili uzyskania od projektanta informacji w zakresie zmian projektowych oraz wykonania nowej dokumentacji do zmiany decyzji o pozwoleniu na budowę.</w:t>
      </w:r>
    </w:p>
    <w:p w:rsidR="008D0A1B" w:rsidRPr="008D0A1B" w:rsidRDefault="008D0A1B" w:rsidP="00CE1389">
      <w:pPr>
        <w:spacing w:after="0" w:line="240" w:lineRule="auto"/>
        <w:jc w:val="both"/>
        <w:rPr>
          <w:rFonts w:ascii="Arial" w:eastAsia="Times New Roman" w:hAnsi="Arial" w:cs="Arial"/>
          <w:sz w:val="20"/>
          <w:szCs w:val="20"/>
          <w:lang w:eastAsia="pl-PL"/>
        </w:rPr>
      </w:pPr>
    </w:p>
    <w:p w:rsidR="008D0A1B" w:rsidRPr="00CE1389" w:rsidRDefault="008D0A1B" w:rsidP="00CE1389">
      <w:pPr>
        <w:pStyle w:val="Akapitzlist"/>
        <w:numPr>
          <w:ilvl w:val="0"/>
          <w:numId w:val="8"/>
        </w:numPr>
        <w:spacing w:line="240" w:lineRule="auto"/>
        <w:jc w:val="both"/>
        <w:rPr>
          <w:rFonts w:ascii="Arial" w:hAnsi="Arial" w:cs="Arial"/>
          <w:sz w:val="20"/>
          <w:szCs w:val="20"/>
        </w:rPr>
      </w:pPr>
      <w:r w:rsidRPr="00CE1389">
        <w:rPr>
          <w:rFonts w:ascii="Arial" w:hAnsi="Arial" w:cs="Arial"/>
          <w:sz w:val="20"/>
          <w:szCs w:val="20"/>
        </w:rPr>
        <w:t xml:space="preserve">Burmistrz Barlinka zapoznał się z przesłanymi przez właściwe organy i instytucje  opiniami </w:t>
      </w:r>
      <w:r w:rsidRPr="00CE1389">
        <w:rPr>
          <w:rFonts w:ascii="Arial" w:hAnsi="Arial" w:cs="Arial"/>
          <w:sz w:val="20"/>
          <w:szCs w:val="20"/>
        </w:rPr>
        <w:br/>
        <w:t xml:space="preserve">i uzgodnieniami dotyczącymi projektu </w:t>
      </w:r>
      <w:r w:rsidRPr="00CE1389">
        <w:rPr>
          <w:rFonts w:ascii="Arial" w:hAnsi="Arial" w:cs="Arial"/>
          <w:bCs/>
          <w:sz w:val="20"/>
          <w:szCs w:val="20"/>
        </w:rPr>
        <w:t>uchylenia zmian miejscowego planu zagospodarowania przestrzennego miasta Barlinek w zakresie zmiany numer 4 i 8, które zostały wywołane Uchwałą</w:t>
      </w:r>
      <w:r w:rsidR="00067F8A">
        <w:rPr>
          <w:rFonts w:ascii="Arial" w:hAnsi="Arial" w:cs="Arial"/>
          <w:bCs/>
          <w:sz w:val="20"/>
          <w:szCs w:val="20"/>
        </w:rPr>
        <w:t xml:space="preserve"> </w:t>
      </w:r>
      <w:r w:rsidRPr="00CE1389">
        <w:rPr>
          <w:rFonts w:ascii="Arial" w:hAnsi="Arial" w:cs="Arial"/>
          <w:bCs/>
          <w:sz w:val="20"/>
          <w:szCs w:val="20"/>
        </w:rPr>
        <w:t xml:space="preserve">Nr </w:t>
      </w:r>
      <w:r w:rsidRPr="00CE1389">
        <w:rPr>
          <w:rFonts w:ascii="Arial" w:hAnsi="Arial" w:cs="Arial"/>
          <w:sz w:val="20"/>
          <w:szCs w:val="20"/>
        </w:rPr>
        <w:t>III/13/2018 Rady Miejskiej w Barlinku z dnia 3 grudnia 2018 r. Wobec faktu, iż wszystkie uzyskane w drodze postanowienia uzgodnienia były pozytywne – postanowił skierować  projekt do wyłożenia do publicznego wglądu oraz przeprowadzenia dyskusji publicznej w tym przedmiocie (procedura zgodna z art. 17 pkt 9 i 11 ustawy z dnia 27 marca 2003 r. o planowaniu i zagospodarowaniu przestrzennym</w:t>
      </w:r>
    </w:p>
    <w:p w:rsidR="008D0A1B" w:rsidRDefault="008D0A1B"/>
    <w:p w:rsidR="002D7F94" w:rsidRDefault="002D7F94"/>
    <w:p w:rsidR="00715485" w:rsidRDefault="00715485" w:rsidP="00715485">
      <w:pPr>
        <w:suppressAutoHyphens/>
        <w:spacing w:after="0" w:line="240" w:lineRule="auto"/>
        <w:ind w:left="426" w:hanging="426"/>
        <w:jc w:val="both"/>
        <w:outlineLvl w:val="0"/>
        <w:rPr>
          <w:rFonts w:ascii="Arial" w:eastAsia="Times New Roman" w:hAnsi="Arial" w:cs="Arial"/>
          <w:b/>
          <w:i/>
          <w:u w:val="single"/>
          <w:lang w:eastAsia="ar-SA"/>
        </w:rPr>
      </w:pPr>
      <w:r>
        <w:rPr>
          <w:rFonts w:ascii="Arial" w:eastAsia="Times New Roman" w:hAnsi="Arial" w:cs="Arial"/>
          <w:b/>
          <w:i/>
          <w:u w:val="single"/>
          <w:lang w:eastAsia="ar-SA"/>
        </w:rPr>
        <w:t xml:space="preserve">II. W zakresie spraw gospodarowania nieruchomościami: </w:t>
      </w:r>
    </w:p>
    <w:p w:rsidR="00715485" w:rsidRDefault="00715485"/>
    <w:p w:rsidR="00715485" w:rsidRDefault="00C414A2"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Burmistrz Barlinka zapoznał się z wykazem powierzchni piwnic i terenów zewnętrznych przynależnych do obiektu ul. Jeziorna 8 w Barlinku, stanowiących własność Gminy Barlinek dzierżawionych przez WORD Szczecin. Burmistrz polecił przygotować stosowny aneks do umowy dzierżawy.</w:t>
      </w:r>
    </w:p>
    <w:p w:rsidR="00171ED0" w:rsidRPr="00171ED0" w:rsidRDefault="00171ED0" w:rsidP="00171ED0">
      <w:pPr>
        <w:pStyle w:val="Akapitzlist"/>
        <w:spacing w:after="0" w:line="240" w:lineRule="auto"/>
        <w:jc w:val="both"/>
        <w:rPr>
          <w:rFonts w:ascii="Arial" w:eastAsia="Times New Roman" w:hAnsi="Arial" w:cs="Arial"/>
          <w:sz w:val="20"/>
          <w:szCs w:val="20"/>
          <w:lang w:eastAsia="pl-PL"/>
        </w:rPr>
      </w:pPr>
    </w:p>
    <w:p w:rsidR="00715485" w:rsidRDefault="00C414A2"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 xml:space="preserve">Burmistrz Barlinka zapoznał się z wnioskiem osoby prawnej w sprawie wyrażenia zgody na rozwiązanie umowy dzierżawy znak: RGN.VI.6845.131.2016 z dnia 12 grudnia 2016r.                                    z zachowaniem obowiązującego okresu wypowiedzenia. Burmistrz wyraził zgodę na rozwiązanie umowy. </w:t>
      </w:r>
    </w:p>
    <w:p w:rsidR="00171ED0" w:rsidRPr="00171ED0" w:rsidRDefault="00171ED0" w:rsidP="00171ED0">
      <w:pPr>
        <w:spacing w:after="0" w:line="240" w:lineRule="auto"/>
        <w:jc w:val="both"/>
        <w:rPr>
          <w:rFonts w:ascii="Arial" w:eastAsia="Times New Roman" w:hAnsi="Arial" w:cs="Arial"/>
          <w:sz w:val="20"/>
          <w:szCs w:val="20"/>
          <w:lang w:eastAsia="pl-PL"/>
        </w:rPr>
      </w:pPr>
    </w:p>
    <w:p w:rsidR="00C414A2" w:rsidRPr="00057536" w:rsidRDefault="00C414A2"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Burmistrz Barlinka zapoznał się z wnioskiem osoby fizycznej o dzierżawę terenu ok. 50 m</w:t>
      </w:r>
      <w:r w:rsidR="009A2C13">
        <w:rPr>
          <w:rFonts w:ascii="Arial" w:eastAsia="Times New Roman" w:hAnsi="Arial" w:cs="Arial"/>
          <w:sz w:val="20"/>
          <w:szCs w:val="20"/>
          <w:lang w:eastAsia="pl-PL"/>
        </w:rPr>
        <w:t>²</w:t>
      </w:r>
      <w:r w:rsidRPr="00057536">
        <w:rPr>
          <w:rFonts w:ascii="Arial" w:eastAsia="Times New Roman" w:hAnsi="Arial" w:cs="Arial"/>
          <w:sz w:val="20"/>
          <w:szCs w:val="20"/>
          <w:lang w:eastAsia="pl-PL"/>
        </w:rPr>
        <w:t xml:space="preserve"> na Rynku w Barlinku u zbiegu ul. Sądowej i Wylotowej. W okresie od 07.12.2019r. do 03.01.2020r., na cele związane ze sprzedażą choinek, ozdób choinkowych oraz fajerwerków. Burmistrz rozpatrzył negatywnie wniosek.</w:t>
      </w:r>
    </w:p>
    <w:p w:rsidR="00715485" w:rsidRDefault="00715485" w:rsidP="00057536">
      <w:pPr>
        <w:spacing w:line="240" w:lineRule="auto"/>
        <w:jc w:val="both"/>
      </w:pPr>
    </w:p>
    <w:p w:rsidR="00715485" w:rsidRDefault="00C414A2" w:rsidP="00057536">
      <w:pPr>
        <w:pStyle w:val="Akapitzlist"/>
        <w:numPr>
          <w:ilvl w:val="0"/>
          <w:numId w:val="10"/>
        </w:numPr>
        <w:spacing w:after="0" w:line="240" w:lineRule="auto"/>
        <w:jc w:val="both"/>
        <w:rPr>
          <w:rFonts w:ascii="Arial" w:hAnsi="Arial" w:cs="Arial"/>
          <w:sz w:val="20"/>
          <w:szCs w:val="20"/>
        </w:rPr>
      </w:pPr>
      <w:r w:rsidRPr="00057536">
        <w:rPr>
          <w:rFonts w:ascii="Arial" w:eastAsia="Times New Roman" w:hAnsi="Arial" w:cs="Arial"/>
          <w:sz w:val="20"/>
          <w:szCs w:val="20"/>
          <w:lang w:eastAsia="pl-PL"/>
        </w:rPr>
        <w:lastRenderedPageBreak/>
        <w:t xml:space="preserve">Burmistrz Barlinka zapoznał się z wnioskiem </w:t>
      </w:r>
      <w:r w:rsidRPr="00057536">
        <w:rPr>
          <w:rFonts w:ascii="Arial" w:hAnsi="Arial" w:cs="Arial"/>
          <w:sz w:val="20"/>
          <w:szCs w:val="20"/>
        </w:rPr>
        <w:t xml:space="preserve">osoby fizycznej o dzierżawę części dz. nr 245/2 obręb 2 m. Barlinek o pow. 2 m² z przeznaczeniem na sprzedaż warzyw w terminie od 01.10.2019r. do 20.10.2019r. Burmistrz rozpatrzył pozytywnie wniosek. </w:t>
      </w:r>
    </w:p>
    <w:p w:rsidR="00171ED0" w:rsidRPr="00171ED0" w:rsidRDefault="00171ED0" w:rsidP="00171ED0">
      <w:pPr>
        <w:spacing w:after="0" w:line="240" w:lineRule="auto"/>
        <w:jc w:val="both"/>
        <w:rPr>
          <w:rFonts w:ascii="Arial" w:hAnsi="Arial" w:cs="Arial"/>
          <w:sz w:val="20"/>
          <w:szCs w:val="20"/>
        </w:rPr>
      </w:pPr>
    </w:p>
    <w:p w:rsidR="00C414A2" w:rsidRDefault="00C414A2"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Burmistrz Barlinka zapoznał się z wnioskiem Klubu Sportowego Iskra Lutówko w sprawie zakupu</w:t>
      </w:r>
      <w:r w:rsidR="00CC23A9">
        <w:rPr>
          <w:rFonts w:ascii="Arial" w:eastAsia="Times New Roman" w:hAnsi="Arial" w:cs="Arial"/>
          <w:sz w:val="20"/>
          <w:szCs w:val="20"/>
          <w:lang w:eastAsia="pl-PL"/>
        </w:rPr>
        <w:t xml:space="preserve"> </w:t>
      </w:r>
      <w:r w:rsidRPr="00057536">
        <w:rPr>
          <w:rFonts w:ascii="Arial" w:eastAsia="Times New Roman" w:hAnsi="Arial" w:cs="Arial"/>
          <w:sz w:val="20"/>
          <w:szCs w:val="20"/>
          <w:lang w:eastAsia="pl-PL"/>
        </w:rPr>
        <w:t>i zamontowania dwóch piłko chwytów na boisku sportowym w Lutówku. Burmistrz polecił sprawdzić jaka dokumentacja niezbędna jest do realizacji ww. zadania.</w:t>
      </w:r>
    </w:p>
    <w:p w:rsidR="00171ED0" w:rsidRPr="00171ED0" w:rsidRDefault="00171ED0" w:rsidP="00171ED0">
      <w:pPr>
        <w:spacing w:after="0" w:line="240" w:lineRule="auto"/>
        <w:jc w:val="both"/>
        <w:rPr>
          <w:rFonts w:ascii="Arial" w:eastAsia="Times New Roman" w:hAnsi="Arial" w:cs="Arial"/>
          <w:sz w:val="20"/>
          <w:szCs w:val="20"/>
          <w:lang w:eastAsia="pl-PL"/>
        </w:rPr>
      </w:pPr>
    </w:p>
    <w:p w:rsidR="00C414A2" w:rsidRDefault="00C414A2" w:rsidP="00057536">
      <w:pPr>
        <w:pStyle w:val="Akapitzlist"/>
        <w:numPr>
          <w:ilvl w:val="0"/>
          <w:numId w:val="10"/>
        </w:numPr>
        <w:spacing w:after="0" w:line="240" w:lineRule="auto"/>
        <w:jc w:val="both"/>
        <w:rPr>
          <w:rFonts w:ascii="Arial" w:hAnsi="Arial" w:cs="Arial"/>
          <w:sz w:val="20"/>
          <w:szCs w:val="20"/>
        </w:rPr>
      </w:pPr>
      <w:r w:rsidRPr="00057536">
        <w:rPr>
          <w:rFonts w:ascii="Arial" w:eastAsia="Times New Roman" w:hAnsi="Arial" w:cs="Arial"/>
          <w:sz w:val="20"/>
          <w:szCs w:val="20"/>
          <w:lang w:eastAsia="pl-PL"/>
        </w:rPr>
        <w:t xml:space="preserve">Burmistrz Barlinka zapoznał się z wnioskiem </w:t>
      </w:r>
      <w:r w:rsidRPr="00057536">
        <w:rPr>
          <w:rFonts w:ascii="Arial" w:hAnsi="Arial" w:cs="Arial"/>
          <w:sz w:val="20"/>
          <w:szCs w:val="20"/>
        </w:rPr>
        <w:t xml:space="preserve">BTBS o najem na czas nieoznaczony w trybie bezprzetargowym części nieruchomości stanowiącej własność Gminy Barlinek oznaczonej                                   w ewidencji gruntów działką nr 604/10 obręb 2 Barlinek o pow. 11,78 m² z przeznaczeniem na ogródek </w:t>
      </w:r>
      <w:proofErr w:type="spellStart"/>
      <w:r w:rsidRPr="00057536">
        <w:rPr>
          <w:rFonts w:ascii="Arial" w:hAnsi="Arial" w:cs="Arial"/>
          <w:sz w:val="20"/>
          <w:szCs w:val="20"/>
        </w:rPr>
        <w:t>warzywno</w:t>
      </w:r>
      <w:proofErr w:type="spellEnd"/>
      <w:r w:rsidRPr="00057536">
        <w:rPr>
          <w:rFonts w:ascii="Arial" w:hAnsi="Arial" w:cs="Arial"/>
          <w:sz w:val="20"/>
          <w:szCs w:val="20"/>
        </w:rPr>
        <w:t xml:space="preserve"> – kwiatowy oraz cele rekreacyjne, dz. nr 70/2 </w:t>
      </w:r>
      <w:proofErr w:type="spellStart"/>
      <w:r w:rsidRPr="00057536">
        <w:rPr>
          <w:rFonts w:ascii="Arial" w:hAnsi="Arial" w:cs="Arial"/>
          <w:sz w:val="20"/>
          <w:szCs w:val="20"/>
        </w:rPr>
        <w:t>obr</w:t>
      </w:r>
      <w:proofErr w:type="spellEnd"/>
      <w:r w:rsidRPr="00057536">
        <w:rPr>
          <w:rFonts w:ascii="Arial" w:hAnsi="Arial" w:cs="Arial"/>
          <w:sz w:val="20"/>
          <w:szCs w:val="20"/>
        </w:rPr>
        <w:t xml:space="preserve">. 2 m. Barlinek o pow. 473,76 m² oraz pow. 142,88 m² z przeznaczeniem na ogródek </w:t>
      </w:r>
      <w:proofErr w:type="spellStart"/>
      <w:r w:rsidRPr="00057536">
        <w:rPr>
          <w:rFonts w:ascii="Arial" w:hAnsi="Arial" w:cs="Arial"/>
          <w:sz w:val="20"/>
          <w:szCs w:val="20"/>
        </w:rPr>
        <w:t>warzywno</w:t>
      </w:r>
      <w:proofErr w:type="spellEnd"/>
      <w:r w:rsidRPr="00057536">
        <w:rPr>
          <w:rFonts w:ascii="Arial" w:hAnsi="Arial" w:cs="Arial"/>
          <w:sz w:val="20"/>
          <w:szCs w:val="20"/>
        </w:rPr>
        <w:t xml:space="preserve"> – kwiatowy oraz cele rekreacyjne. Burmistrz rozpatrzył wniosek pozytywnie. </w:t>
      </w:r>
    </w:p>
    <w:p w:rsidR="00171ED0" w:rsidRPr="00171ED0" w:rsidRDefault="00171ED0" w:rsidP="00171ED0">
      <w:pPr>
        <w:spacing w:after="0" w:line="240" w:lineRule="auto"/>
        <w:jc w:val="both"/>
        <w:rPr>
          <w:rFonts w:ascii="Arial" w:hAnsi="Arial" w:cs="Arial"/>
          <w:sz w:val="20"/>
          <w:szCs w:val="20"/>
        </w:rPr>
      </w:pPr>
    </w:p>
    <w:p w:rsidR="008C5E5F" w:rsidRPr="00057536" w:rsidRDefault="008C5E5F"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 xml:space="preserve">Burmistrz Barlinka zapoznał się z wnioskiem </w:t>
      </w:r>
      <w:r w:rsidRPr="00057536">
        <w:rPr>
          <w:rFonts w:ascii="Arial" w:hAnsi="Arial" w:cs="Arial"/>
          <w:sz w:val="20"/>
          <w:szCs w:val="20"/>
        </w:rPr>
        <w:t xml:space="preserve">BTBS o najem na czas nieoznaczony w trybie bezprzetargowym części nieruchomości stanowiącej własność Gminy Barlinek oznaczonej                     w ewidencji gruntów działką nr 567/21 obręb 1 Barlinek </w:t>
      </w:r>
      <w:r w:rsidRPr="00057536">
        <w:rPr>
          <w:rFonts w:ascii="Arial" w:eastAsia="Times New Roman" w:hAnsi="Arial" w:cs="Arial"/>
          <w:sz w:val="20"/>
          <w:szCs w:val="20"/>
          <w:lang w:eastAsia="pl-PL"/>
        </w:rPr>
        <w:t xml:space="preserve">o pow. 18,91 m² z przeznaczeniem na lokalizację garażu drewnianego. Stawka  0,46 zł za 1 m² miesięcznie. </w:t>
      </w:r>
    </w:p>
    <w:p w:rsidR="008C5E5F" w:rsidRPr="00057536" w:rsidRDefault="008C5E5F" w:rsidP="00057536">
      <w:pPr>
        <w:pStyle w:val="Akapitzlist"/>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Części nieruchomości stanowiącej własność Gminy Barlinek oznaczonej w ewidencji gruntów działką nr 567/21 obręb 1 Barlinek o pow. 121,4 m² z przeznaczeniem na ogród i cele rekreacyjne. Stawka  0,46 zł za 1 m² rocznie + 23% vat.</w:t>
      </w:r>
    </w:p>
    <w:p w:rsidR="008C5E5F" w:rsidRPr="00057536" w:rsidRDefault="008C5E5F" w:rsidP="00057536">
      <w:pPr>
        <w:pStyle w:val="Akapitzlist"/>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Części nieruchomości stanowiącej własność Gminy Barlinek oznaczonej w ewidencji gruntów działką nr 567/21 obręb 1 Barlinek o pow. 15,5 m² z przeznaczeniem na lokalizację garażu blaszanego. Stawka  1,52 zł za 1 m² miesięcznie + 23% vat.</w:t>
      </w:r>
    </w:p>
    <w:p w:rsidR="008C5E5F" w:rsidRPr="00057536" w:rsidRDefault="008C5E5F" w:rsidP="00057536">
      <w:pPr>
        <w:pStyle w:val="Akapitzlist"/>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Części nieruchomości stanowiącej własność Gminy Barlinek oznaczonej w ewidencji gruntów działką nr 567/21 obręb 1 Barlinek o pow. 18,3 m² z przeznaczeniem na lokalizację garażu blaszanego. Stawka  1,52 zł za 1 m² miesięcznie + 23% vat.</w:t>
      </w:r>
    </w:p>
    <w:p w:rsidR="008C5E5F" w:rsidRPr="00057536" w:rsidRDefault="008C5E5F" w:rsidP="00057536">
      <w:pPr>
        <w:pStyle w:val="Akapitzlist"/>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Części nieruchomości stanowiącej własność Gminy Barlinek oznaczonej w ewidencji gruntów działką nr 567/21 obręb 1 Barlinek o pow. 66,3 m² z przeznaczeniem na ogród i cele rekreacyjne. Stawka  0,46 zł za 1 m² rocznie + 23% vat.</w:t>
      </w:r>
    </w:p>
    <w:p w:rsidR="008C5E5F" w:rsidRPr="00057536" w:rsidRDefault="008C5E5F" w:rsidP="00057536">
      <w:pPr>
        <w:pStyle w:val="Akapitzlist"/>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Części nieruchomości stanowiącej własność Gminy Barlinek oznaczonej w ewidencji gruntów działką nr 567/21 obręb 1 Barlinek o pow. 18,91 m² z przeznaczeniem na lokalizację garażu blaszanego. Stawka  1,52 zł za 1 m² miesięcznie + 23% vat.</w:t>
      </w:r>
    </w:p>
    <w:p w:rsidR="008C5E5F" w:rsidRPr="00057536" w:rsidRDefault="008C5E5F" w:rsidP="00057536">
      <w:pPr>
        <w:pStyle w:val="Akapitzlist"/>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Części nieruchomości stanowiącej własność Gminy Barlinek oznaczonej w ewidencji gruntów działką nr 567/21 obręb 1 Barlinek o pow. 139,85 m² z przeznaczeniem na ogród i cele rekreacyjne. Stawka  0,46 zł za 1 m² rocznie + 23% vat.</w:t>
      </w:r>
    </w:p>
    <w:p w:rsidR="00C414A2" w:rsidRDefault="008C5E5F" w:rsidP="00171ED0">
      <w:pPr>
        <w:pStyle w:val="Akapitzlist"/>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 xml:space="preserve">Burmistrz rozpatrzył pozytywnie wniosek, wyraził zgodę na najem ww. nieruchomości. </w:t>
      </w:r>
    </w:p>
    <w:p w:rsidR="00171ED0" w:rsidRPr="00171ED0" w:rsidRDefault="00171ED0" w:rsidP="00171ED0">
      <w:pPr>
        <w:pStyle w:val="Akapitzlist"/>
        <w:spacing w:after="0" w:line="240" w:lineRule="auto"/>
        <w:jc w:val="both"/>
        <w:rPr>
          <w:rFonts w:ascii="Arial" w:eastAsia="Times New Roman" w:hAnsi="Arial" w:cs="Arial"/>
          <w:sz w:val="20"/>
          <w:szCs w:val="20"/>
          <w:lang w:eastAsia="pl-PL"/>
        </w:rPr>
      </w:pPr>
    </w:p>
    <w:p w:rsidR="008C5E5F" w:rsidRDefault="008C5E5F"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sz w:val="20"/>
          <w:szCs w:val="20"/>
        </w:rPr>
        <w:t>Burmistrz Barlinka zapoznał się i skierował do Rady Miejskiej w/m projekt uchwały</w:t>
      </w:r>
      <w:r w:rsidRPr="00057536">
        <w:rPr>
          <w:rFonts w:ascii="Arial" w:hAnsi="Arial" w:cs="Arial"/>
          <w:b/>
          <w:bCs/>
          <w:sz w:val="20"/>
          <w:szCs w:val="20"/>
        </w:rPr>
        <w:t xml:space="preserve"> </w:t>
      </w:r>
      <w:r w:rsidRPr="00057536">
        <w:rPr>
          <w:rFonts w:ascii="Arial" w:hAnsi="Arial" w:cs="Arial"/>
          <w:sz w:val="20"/>
          <w:szCs w:val="20"/>
        </w:rPr>
        <w:t>w sprawie wyrażenia zgody na sprzedaż nieruchomości stanowiących własność Gminy Barlinek położonych w Barlinku (teren zlokalizowany na Górnym Tarsie).</w:t>
      </w:r>
    </w:p>
    <w:p w:rsidR="00057536" w:rsidRDefault="00057536" w:rsidP="00057536">
      <w:pPr>
        <w:pStyle w:val="Akapitzlist"/>
        <w:spacing w:after="0" w:line="240" w:lineRule="auto"/>
        <w:jc w:val="both"/>
        <w:rPr>
          <w:rFonts w:ascii="Arial" w:hAnsi="Arial" w:cs="Arial"/>
          <w:sz w:val="20"/>
          <w:szCs w:val="20"/>
        </w:rPr>
      </w:pPr>
    </w:p>
    <w:p w:rsidR="008C5E5F" w:rsidRDefault="008C5E5F"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sz w:val="20"/>
          <w:szCs w:val="20"/>
        </w:rPr>
        <w:t xml:space="preserve">Burmistrz Barlinka wydał Zarządzenie Nr 169/2019 w sprawie ogłoszenia wykazu nieruchomości gruntowej przeznaczonej do zbycia, położonej w Barlinku przy ul. Sportowej- dz. nr 724/1 </w:t>
      </w:r>
      <w:proofErr w:type="spellStart"/>
      <w:r w:rsidRPr="00057536">
        <w:rPr>
          <w:rFonts w:ascii="Arial" w:hAnsi="Arial" w:cs="Arial"/>
          <w:sz w:val="20"/>
          <w:szCs w:val="20"/>
        </w:rPr>
        <w:t>obr</w:t>
      </w:r>
      <w:proofErr w:type="spellEnd"/>
      <w:r w:rsidRPr="00057536">
        <w:rPr>
          <w:rFonts w:ascii="Arial" w:hAnsi="Arial" w:cs="Arial"/>
          <w:sz w:val="20"/>
          <w:szCs w:val="20"/>
        </w:rPr>
        <w:t>. 2 Barlinek. i postanowił ustalić cenę wywoławczą nieruchomości na kwotę 158.000,00 tyś. zł,</w:t>
      </w:r>
      <w:r w:rsidR="00057536">
        <w:rPr>
          <w:rFonts w:ascii="Arial" w:hAnsi="Arial" w:cs="Arial"/>
          <w:sz w:val="20"/>
          <w:szCs w:val="20"/>
        </w:rPr>
        <w:t xml:space="preserve"> </w:t>
      </w:r>
      <w:r w:rsidRPr="00057536">
        <w:rPr>
          <w:rFonts w:ascii="Arial" w:hAnsi="Arial" w:cs="Arial"/>
          <w:sz w:val="20"/>
          <w:szCs w:val="20"/>
        </w:rPr>
        <w:t>a wysokość wadium na kwotę 15 800,00 zł. – co stanowi 10% cenny wywoławczej tej nieruchomości.</w:t>
      </w:r>
    </w:p>
    <w:p w:rsidR="00171ED0" w:rsidRPr="00171ED0" w:rsidRDefault="00171ED0" w:rsidP="00171ED0">
      <w:pPr>
        <w:spacing w:after="0" w:line="240" w:lineRule="auto"/>
        <w:jc w:val="both"/>
        <w:rPr>
          <w:rFonts w:ascii="Arial" w:hAnsi="Arial" w:cs="Arial"/>
          <w:sz w:val="20"/>
          <w:szCs w:val="20"/>
        </w:rPr>
      </w:pPr>
    </w:p>
    <w:p w:rsidR="008C5E5F" w:rsidRDefault="008C5E5F"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eastAsia="Times New Roman" w:hAnsi="Arial" w:cs="Arial"/>
          <w:sz w:val="20"/>
          <w:szCs w:val="20"/>
          <w:lang w:eastAsia="pl-PL"/>
        </w:rPr>
        <w:t xml:space="preserve">Burmistrz Barlinka zapoznał się z wnioskami osób fizycznych o dzierżawę części terenu </w:t>
      </w:r>
      <w:r w:rsidR="009A2C13">
        <w:rPr>
          <w:rFonts w:ascii="Arial" w:eastAsia="Times New Roman" w:hAnsi="Arial" w:cs="Arial"/>
          <w:sz w:val="20"/>
          <w:szCs w:val="20"/>
          <w:lang w:eastAsia="pl-PL"/>
        </w:rPr>
        <w:t xml:space="preserve">                    </w:t>
      </w:r>
      <w:r w:rsidRPr="00057536">
        <w:rPr>
          <w:rFonts w:ascii="Arial" w:eastAsia="Times New Roman" w:hAnsi="Arial" w:cs="Arial"/>
          <w:sz w:val="20"/>
          <w:szCs w:val="20"/>
          <w:lang w:eastAsia="pl-PL"/>
        </w:rPr>
        <w:t>dz.</w:t>
      </w:r>
      <w:r w:rsidR="009A2C13">
        <w:rPr>
          <w:rFonts w:ascii="Arial" w:eastAsia="Times New Roman" w:hAnsi="Arial" w:cs="Arial"/>
          <w:sz w:val="20"/>
          <w:szCs w:val="20"/>
          <w:lang w:eastAsia="pl-PL"/>
        </w:rPr>
        <w:t xml:space="preserve"> </w:t>
      </w:r>
      <w:r w:rsidRPr="00057536">
        <w:rPr>
          <w:rFonts w:ascii="Arial" w:eastAsia="Times New Roman" w:hAnsi="Arial" w:cs="Arial"/>
          <w:sz w:val="20"/>
          <w:szCs w:val="20"/>
          <w:lang w:eastAsia="pl-PL"/>
        </w:rPr>
        <w:t xml:space="preserve">nr 246/6 </w:t>
      </w:r>
      <w:proofErr w:type="spellStart"/>
      <w:r w:rsidRPr="00057536">
        <w:rPr>
          <w:rFonts w:ascii="Arial" w:eastAsia="Times New Roman" w:hAnsi="Arial" w:cs="Arial"/>
          <w:sz w:val="20"/>
          <w:szCs w:val="20"/>
          <w:lang w:eastAsia="pl-PL"/>
        </w:rPr>
        <w:t>obr</w:t>
      </w:r>
      <w:proofErr w:type="spellEnd"/>
      <w:r w:rsidRPr="00057536">
        <w:rPr>
          <w:rFonts w:ascii="Arial" w:eastAsia="Times New Roman" w:hAnsi="Arial" w:cs="Arial"/>
          <w:sz w:val="20"/>
          <w:szCs w:val="20"/>
          <w:lang w:eastAsia="pl-PL"/>
        </w:rPr>
        <w:t>. Dziedzice. Podczas wizji lokalnej w  terenie ustalony został sposób rozdysponowania części ww. terenu na 3 wnioskodawców. Burmistrz wyraził zgodę na podpisanie stosowych umów dzierżawy.</w:t>
      </w:r>
    </w:p>
    <w:p w:rsidR="00057536" w:rsidRPr="00057536" w:rsidRDefault="00057536" w:rsidP="00057536">
      <w:pPr>
        <w:pStyle w:val="Akapitzlist"/>
        <w:rPr>
          <w:rFonts w:ascii="Arial" w:eastAsia="Times New Roman" w:hAnsi="Arial" w:cs="Arial"/>
          <w:sz w:val="20"/>
          <w:szCs w:val="20"/>
          <w:lang w:eastAsia="pl-PL"/>
        </w:rPr>
      </w:pPr>
    </w:p>
    <w:p w:rsidR="00057536" w:rsidRPr="00057536" w:rsidRDefault="008C5E5F"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hAnsi="Arial" w:cs="Arial"/>
          <w:bCs/>
          <w:sz w:val="20"/>
          <w:szCs w:val="20"/>
        </w:rPr>
        <w:t xml:space="preserve">Burmistrz Barlinka zapoznał się i zaakceptował ofertę firmy Zakładu Usług </w:t>
      </w:r>
      <w:proofErr w:type="spellStart"/>
      <w:r w:rsidRPr="00057536">
        <w:rPr>
          <w:rFonts w:ascii="Arial" w:hAnsi="Arial" w:cs="Arial"/>
          <w:bCs/>
          <w:sz w:val="20"/>
          <w:szCs w:val="20"/>
        </w:rPr>
        <w:t>Geodezyjno</w:t>
      </w:r>
      <w:proofErr w:type="spellEnd"/>
      <w:r w:rsidRPr="00057536">
        <w:rPr>
          <w:rFonts w:ascii="Arial" w:hAnsi="Arial" w:cs="Arial"/>
          <w:bCs/>
          <w:sz w:val="20"/>
          <w:szCs w:val="20"/>
        </w:rPr>
        <w:t xml:space="preserve"> Kartograficznych Henryk Kądziołka na wykonanie usługi polegającej na dokonanie podziałów               i łączeń geodezyjnych działek objętych </w:t>
      </w:r>
      <w:proofErr w:type="spellStart"/>
      <w:r w:rsidRPr="00057536">
        <w:rPr>
          <w:rFonts w:ascii="Arial" w:hAnsi="Arial" w:cs="Arial"/>
          <w:bCs/>
          <w:sz w:val="20"/>
          <w:szCs w:val="20"/>
        </w:rPr>
        <w:t>mpzp</w:t>
      </w:r>
      <w:proofErr w:type="spellEnd"/>
      <w:r w:rsidRPr="00057536">
        <w:rPr>
          <w:rFonts w:ascii="Arial" w:hAnsi="Arial" w:cs="Arial"/>
          <w:bCs/>
          <w:sz w:val="20"/>
          <w:szCs w:val="20"/>
        </w:rPr>
        <w:t xml:space="preserve"> tzw. Starego Tartaku w celu sprzedaży, oraz wykonaniem stabilizacji punktów granicznych.  </w:t>
      </w:r>
    </w:p>
    <w:p w:rsidR="00057536" w:rsidRPr="00057536" w:rsidRDefault="00057536" w:rsidP="00057536">
      <w:pPr>
        <w:pStyle w:val="Akapitzlist"/>
        <w:rPr>
          <w:rFonts w:ascii="Arial" w:hAnsi="Arial" w:cs="Arial"/>
          <w:bCs/>
          <w:sz w:val="20"/>
          <w:szCs w:val="20"/>
        </w:rPr>
      </w:pPr>
    </w:p>
    <w:p w:rsidR="00057536" w:rsidRPr="00057536" w:rsidRDefault="008C5E5F"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hAnsi="Arial" w:cs="Arial"/>
          <w:bCs/>
          <w:sz w:val="20"/>
          <w:szCs w:val="20"/>
        </w:rPr>
        <w:lastRenderedPageBreak/>
        <w:t xml:space="preserve"> Burmistrz Barlinka zapoznał się z odpowiedzią byłych właścicieli nieruchomości gruntowej oznaczonej działką gruntu nr 144/2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1 Barlinek na pismo z 6 września 2019 r. Wnioskodawcy w dalszym ciągu nie zgadzają się z wyceną rzeczoznawcy majątkowego określającego wysokość odszkodowania. Burmistrz polecił przygotować protokół z rokowań z wynikiem negatywnym, na podstawie, którego byłym właścicielom będzie przysługiwało prawo złożenia wniosku do Starosty Myśliborskiego o ustalenie wysokości odszkodowania, w myśl art. 98 ust. 3 i art. 130 ustawy o gosp. nieruchomościami.    </w:t>
      </w:r>
    </w:p>
    <w:p w:rsidR="00057536" w:rsidRPr="00057536" w:rsidRDefault="00057536" w:rsidP="00057536">
      <w:pPr>
        <w:pStyle w:val="Akapitzlist"/>
        <w:rPr>
          <w:rFonts w:ascii="Arial" w:hAnsi="Arial" w:cs="Arial"/>
          <w:bCs/>
          <w:sz w:val="20"/>
          <w:szCs w:val="20"/>
        </w:rPr>
      </w:pPr>
    </w:p>
    <w:p w:rsidR="008C5E5F" w:rsidRPr="00057536" w:rsidRDefault="008C5E5F"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hAnsi="Arial" w:cs="Arial"/>
          <w:bCs/>
          <w:sz w:val="20"/>
          <w:szCs w:val="20"/>
        </w:rPr>
        <w:t xml:space="preserve"> Burmistrz Barlinka zapoznał się z możliwościami wywłaszczenia udziału 1/8 części działki                       nr 255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1 Barlinka – terenu pod funkcję drogi publicznej </w:t>
      </w:r>
      <w:proofErr w:type="spellStart"/>
      <w:r w:rsidRPr="00057536">
        <w:rPr>
          <w:rFonts w:ascii="Arial" w:hAnsi="Arial" w:cs="Arial"/>
          <w:bCs/>
          <w:sz w:val="20"/>
          <w:szCs w:val="20"/>
        </w:rPr>
        <w:t>mpzp</w:t>
      </w:r>
      <w:proofErr w:type="spellEnd"/>
      <w:r w:rsidRPr="00057536">
        <w:rPr>
          <w:rFonts w:ascii="Arial" w:hAnsi="Arial" w:cs="Arial"/>
          <w:bCs/>
          <w:sz w:val="20"/>
          <w:szCs w:val="20"/>
        </w:rPr>
        <w:t xml:space="preserve"> o symbolu 3-KD-L, 4-KD-L, 2-KD-L. Burmistrz polecił wszcząć z urzędu postępowanie administracyjne polegające na wydzielaniu z działki gruntu nr 255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1 Barlinek terenu przeznaczonego pod drogę publiczną. Postępowaniem podziałowym ma także zostać objęta działka gruntu nr 254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1 Barlinka, która stanowi własność Gminy Barlinek.   </w:t>
      </w:r>
    </w:p>
    <w:p w:rsidR="00057536" w:rsidRPr="00057536" w:rsidRDefault="00057536" w:rsidP="00057536">
      <w:pPr>
        <w:pStyle w:val="Akapitzlist"/>
        <w:rPr>
          <w:rFonts w:ascii="Arial" w:eastAsia="Times New Roman" w:hAnsi="Arial" w:cs="Arial"/>
          <w:sz w:val="20"/>
          <w:szCs w:val="20"/>
          <w:lang w:eastAsia="pl-PL"/>
        </w:rPr>
      </w:pPr>
    </w:p>
    <w:p w:rsidR="008C5E5F" w:rsidRPr="00171ED0" w:rsidRDefault="00AB4760" w:rsidP="00057536">
      <w:pPr>
        <w:pStyle w:val="Akapitzlist"/>
        <w:numPr>
          <w:ilvl w:val="0"/>
          <w:numId w:val="10"/>
        </w:numPr>
        <w:spacing w:after="0" w:line="240" w:lineRule="auto"/>
        <w:jc w:val="both"/>
        <w:rPr>
          <w:rFonts w:ascii="Arial" w:eastAsia="Times New Roman" w:hAnsi="Arial" w:cs="Arial"/>
          <w:sz w:val="20"/>
          <w:szCs w:val="20"/>
          <w:lang w:eastAsia="pl-PL"/>
        </w:rPr>
      </w:pPr>
      <w:r w:rsidRPr="00057536">
        <w:rPr>
          <w:rFonts w:ascii="Arial" w:hAnsi="Arial" w:cs="Arial"/>
          <w:bCs/>
          <w:sz w:val="20"/>
          <w:szCs w:val="20"/>
        </w:rPr>
        <w:t>Burmistrz Barlinka</w:t>
      </w:r>
      <w:r w:rsidRPr="00057536">
        <w:rPr>
          <w:rFonts w:ascii="Arial" w:hAnsi="Arial" w:cs="Arial"/>
          <w:b/>
          <w:sz w:val="20"/>
          <w:szCs w:val="20"/>
        </w:rPr>
        <w:t xml:space="preserve"> </w:t>
      </w:r>
      <w:r w:rsidRPr="00057536">
        <w:rPr>
          <w:rFonts w:ascii="Arial" w:hAnsi="Arial" w:cs="Arial"/>
          <w:bCs/>
          <w:sz w:val="20"/>
          <w:szCs w:val="20"/>
        </w:rPr>
        <w:t xml:space="preserve">zapoznał się z pismem dzierżawcy gruntu pod boksem garażowym nr 6                       z dnia 29 sierpnia 2019 r. Burmistrz podtrzymał swoje stanowisko o odmowie zbycia przedmiotowego gruntu pod boksem garażowym z uwagi na nie spełnienie przez obecnego dzierżawce przesłanek prawnych dokonania zbycia dzierżawionego gruntu na jego rzecz                         w trybie bezprzetargowym.      </w:t>
      </w:r>
    </w:p>
    <w:p w:rsidR="00171ED0" w:rsidRPr="00171ED0" w:rsidRDefault="00171ED0" w:rsidP="00171ED0">
      <w:pPr>
        <w:spacing w:after="0" w:line="240" w:lineRule="auto"/>
        <w:jc w:val="both"/>
        <w:rPr>
          <w:rFonts w:ascii="Arial" w:eastAsia="Times New Roman" w:hAnsi="Arial" w:cs="Arial"/>
          <w:sz w:val="20"/>
          <w:szCs w:val="20"/>
          <w:lang w:eastAsia="pl-PL"/>
        </w:rPr>
      </w:pPr>
    </w:p>
    <w:p w:rsidR="00171ED0" w:rsidRPr="00171ED0" w:rsidRDefault="00AB4760" w:rsidP="00171ED0">
      <w:pPr>
        <w:pStyle w:val="Akapitzlist"/>
        <w:numPr>
          <w:ilvl w:val="0"/>
          <w:numId w:val="10"/>
        </w:numPr>
        <w:spacing w:line="240" w:lineRule="auto"/>
        <w:jc w:val="both"/>
        <w:rPr>
          <w:rFonts w:ascii="Arial" w:hAnsi="Arial" w:cs="Arial"/>
          <w:bCs/>
          <w:sz w:val="20"/>
          <w:szCs w:val="20"/>
        </w:rPr>
      </w:pPr>
      <w:r w:rsidRPr="00057536">
        <w:rPr>
          <w:rFonts w:ascii="Arial" w:hAnsi="Arial" w:cs="Arial"/>
          <w:bCs/>
          <w:sz w:val="20"/>
          <w:szCs w:val="20"/>
        </w:rPr>
        <w:t xml:space="preserve">Burmistrz Barlinka zapoznał się i zaakceptował ofertę firmy Zakładu Usług </w:t>
      </w:r>
      <w:proofErr w:type="spellStart"/>
      <w:r w:rsidRPr="00057536">
        <w:rPr>
          <w:rFonts w:ascii="Arial" w:hAnsi="Arial" w:cs="Arial"/>
          <w:bCs/>
          <w:sz w:val="20"/>
          <w:szCs w:val="20"/>
        </w:rPr>
        <w:t>Geodezyjno</w:t>
      </w:r>
      <w:proofErr w:type="spellEnd"/>
      <w:r w:rsidRPr="00057536">
        <w:rPr>
          <w:rFonts w:ascii="Arial" w:hAnsi="Arial" w:cs="Arial"/>
          <w:bCs/>
          <w:sz w:val="20"/>
          <w:szCs w:val="20"/>
        </w:rPr>
        <w:t xml:space="preserve"> Kartograficznych Henryk Kądziołka na wykonanie usługi polegającej na dokonanie podziału geodezyjnego działki nr 287/9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2 Barlinek w celu sprzedaży wydzielonej części na rzecz obecnego dzierżawcy części tego ternu  za kwotę 2.091,00 zł.        </w:t>
      </w:r>
    </w:p>
    <w:p w:rsidR="00171ED0" w:rsidRPr="00171ED0" w:rsidRDefault="00171ED0" w:rsidP="00171ED0">
      <w:pPr>
        <w:pStyle w:val="Akapitzlist"/>
        <w:spacing w:line="240" w:lineRule="auto"/>
        <w:jc w:val="both"/>
        <w:rPr>
          <w:rFonts w:ascii="Arial" w:hAnsi="Arial" w:cs="Arial"/>
          <w:bCs/>
          <w:sz w:val="20"/>
          <w:szCs w:val="20"/>
        </w:rPr>
      </w:pPr>
    </w:p>
    <w:p w:rsidR="00AB4760" w:rsidRDefault="00AB4760"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sz w:val="20"/>
          <w:szCs w:val="20"/>
        </w:rPr>
        <w:t xml:space="preserve">Burmistrz Barlinka zapoznał się z wnioskiem Sołectwa </w:t>
      </w:r>
      <w:proofErr w:type="spellStart"/>
      <w:r w:rsidRPr="00057536">
        <w:rPr>
          <w:rFonts w:ascii="Arial" w:hAnsi="Arial" w:cs="Arial"/>
          <w:sz w:val="20"/>
          <w:szCs w:val="20"/>
        </w:rPr>
        <w:t>Płonno</w:t>
      </w:r>
      <w:proofErr w:type="spellEnd"/>
      <w:r w:rsidRPr="00057536">
        <w:rPr>
          <w:rFonts w:ascii="Arial" w:hAnsi="Arial" w:cs="Arial"/>
          <w:sz w:val="20"/>
          <w:szCs w:val="20"/>
        </w:rPr>
        <w:t xml:space="preserve"> o wyrażenie zgody na za zakup grysu za kwotę 700,00 zł, który zostanie wysypany przed świetlicą oraz środki czystości do świetlicy wiejskiej za kwotę 200,00 zł. Sołtys Płonna wnioskuje o ww. zakup ze środków z tytułu wynajmu świetlic wiejskich w Płonnie. Burmistrz rozpatrzył pozytywnie wniosek. </w:t>
      </w:r>
    </w:p>
    <w:p w:rsidR="00057536" w:rsidRDefault="00057536" w:rsidP="00057536">
      <w:pPr>
        <w:pStyle w:val="Akapitzlist"/>
        <w:spacing w:after="0" w:line="240" w:lineRule="auto"/>
        <w:jc w:val="both"/>
        <w:rPr>
          <w:rFonts w:ascii="Arial" w:hAnsi="Arial" w:cs="Arial"/>
          <w:sz w:val="20"/>
          <w:szCs w:val="20"/>
        </w:rPr>
      </w:pPr>
    </w:p>
    <w:p w:rsidR="00A839CB" w:rsidRPr="00057536" w:rsidRDefault="00A839C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sz w:val="20"/>
          <w:szCs w:val="20"/>
        </w:rPr>
        <w:t xml:space="preserve">Burmistrz Barlinka zapoznał się z wnioskiem </w:t>
      </w:r>
      <w:r w:rsidRPr="00057536">
        <w:rPr>
          <w:rFonts w:ascii="Arial" w:eastAsia="Calibri" w:hAnsi="Arial" w:cs="Arial"/>
          <w:sz w:val="20"/>
          <w:szCs w:val="20"/>
        </w:rPr>
        <w:t xml:space="preserve">sołtysa sołectwa Moczkowo o zakup                                      2 przenośnych ławek metalowych z oparciem na łączną kwotę 454,00 zł brutto. Burmistrz wyraził zgodę na zakup ławek w I połowie 2020r. </w:t>
      </w:r>
    </w:p>
    <w:p w:rsidR="00057536" w:rsidRPr="00057536" w:rsidRDefault="00057536" w:rsidP="00057536">
      <w:pPr>
        <w:pStyle w:val="Akapitzlist"/>
        <w:rPr>
          <w:rFonts w:ascii="Arial" w:hAnsi="Arial" w:cs="Arial"/>
          <w:sz w:val="20"/>
          <w:szCs w:val="20"/>
        </w:rPr>
      </w:pPr>
    </w:p>
    <w:p w:rsidR="00A839CB" w:rsidRPr="00057536" w:rsidRDefault="00A839C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sz w:val="20"/>
          <w:szCs w:val="20"/>
        </w:rPr>
        <w:t xml:space="preserve">Burmistrz Barlinka zapoznał się z </w:t>
      </w:r>
      <w:r w:rsidRPr="00057536">
        <w:rPr>
          <w:rFonts w:ascii="Arial" w:eastAsia="Calibri" w:hAnsi="Arial" w:cs="Arial"/>
          <w:sz w:val="20"/>
          <w:szCs w:val="20"/>
        </w:rPr>
        <w:t>wniosek sołtysa sołectwa Moczkowo o dostawienie kosza ulicznego na placu zabaw przy ul. Wiosennej w Moczkowie. Burmistrz wyraził zgodę na zakup kosza w I połowie 2020r.</w:t>
      </w:r>
    </w:p>
    <w:p w:rsidR="00057536" w:rsidRPr="00057536" w:rsidRDefault="00057536" w:rsidP="00057536">
      <w:pPr>
        <w:pStyle w:val="Akapitzlist"/>
        <w:rPr>
          <w:rFonts w:ascii="Arial" w:hAnsi="Arial" w:cs="Arial"/>
          <w:sz w:val="20"/>
          <w:szCs w:val="20"/>
        </w:rPr>
      </w:pPr>
    </w:p>
    <w:p w:rsidR="00A839CB" w:rsidRDefault="00A839C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sz w:val="20"/>
          <w:szCs w:val="20"/>
        </w:rPr>
        <w:t xml:space="preserve">Burmistrz Barlinka zapoznał się i zaakceptował ofertę Firmy PHU </w:t>
      </w:r>
      <w:proofErr w:type="spellStart"/>
      <w:r w:rsidRPr="00057536">
        <w:rPr>
          <w:rFonts w:ascii="Arial" w:hAnsi="Arial" w:cs="Arial"/>
          <w:sz w:val="20"/>
          <w:szCs w:val="20"/>
        </w:rPr>
        <w:t>S.Fijałkowski</w:t>
      </w:r>
      <w:proofErr w:type="spellEnd"/>
      <w:r w:rsidRPr="00057536">
        <w:rPr>
          <w:rFonts w:ascii="Arial" w:hAnsi="Arial" w:cs="Arial"/>
          <w:sz w:val="20"/>
          <w:szCs w:val="20"/>
        </w:rPr>
        <w:t xml:space="preserve"> na naprawę elementów placu zabaw w Strąpiu na kwotę 400,00 zł +vat.</w:t>
      </w:r>
    </w:p>
    <w:p w:rsidR="00057536" w:rsidRPr="00057536" w:rsidRDefault="00057536" w:rsidP="00057536">
      <w:pPr>
        <w:pStyle w:val="Akapitzlist"/>
        <w:rPr>
          <w:rFonts w:ascii="Arial" w:hAnsi="Arial" w:cs="Arial"/>
          <w:sz w:val="20"/>
          <w:szCs w:val="20"/>
        </w:rPr>
      </w:pPr>
    </w:p>
    <w:p w:rsidR="00A839CB" w:rsidRDefault="00A839C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sz w:val="20"/>
          <w:szCs w:val="20"/>
        </w:rPr>
        <w:t xml:space="preserve">Burmistrz Barlinka zapoznał się z pismem w sprawie rezygnacji Sołtysa Dzikowo z pełnionej funkcji. </w:t>
      </w:r>
    </w:p>
    <w:p w:rsidR="00057536" w:rsidRPr="00057536" w:rsidRDefault="00057536" w:rsidP="00057536">
      <w:pPr>
        <w:pStyle w:val="Akapitzlist"/>
        <w:rPr>
          <w:rFonts w:ascii="Arial" w:hAnsi="Arial" w:cs="Arial"/>
          <w:sz w:val="20"/>
          <w:szCs w:val="20"/>
        </w:rPr>
      </w:pPr>
    </w:p>
    <w:p w:rsidR="00A839CB" w:rsidRDefault="00A839C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sz w:val="20"/>
          <w:szCs w:val="20"/>
        </w:rPr>
        <w:t>Burmistrz Barlinka zapoznał się z 2 ofertami na dostawę opału do Świetlic Wiejskich. Burmistrz wybrał ofertę najkorzystniejszą Firmy PPUH „</w:t>
      </w:r>
      <w:proofErr w:type="spellStart"/>
      <w:r w:rsidRPr="00057536">
        <w:rPr>
          <w:rFonts w:ascii="Arial" w:hAnsi="Arial" w:cs="Arial"/>
          <w:sz w:val="20"/>
          <w:szCs w:val="20"/>
        </w:rPr>
        <w:t>Piórki</w:t>
      </w:r>
      <w:proofErr w:type="spellEnd"/>
      <w:r w:rsidRPr="00057536">
        <w:rPr>
          <w:rFonts w:ascii="Arial" w:hAnsi="Arial" w:cs="Arial"/>
          <w:sz w:val="20"/>
          <w:szCs w:val="20"/>
        </w:rPr>
        <w:t xml:space="preserve">” </w:t>
      </w:r>
      <w:proofErr w:type="spellStart"/>
      <w:r w:rsidRPr="00057536">
        <w:rPr>
          <w:rFonts w:ascii="Arial" w:hAnsi="Arial" w:cs="Arial"/>
          <w:sz w:val="20"/>
          <w:szCs w:val="20"/>
        </w:rPr>
        <w:t>M.Piórkowski</w:t>
      </w:r>
      <w:proofErr w:type="spellEnd"/>
      <w:r w:rsidRPr="00057536">
        <w:rPr>
          <w:rFonts w:ascii="Arial" w:hAnsi="Arial" w:cs="Arial"/>
          <w:sz w:val="20"/>
          <w:szCs w:val="20"/>
        </w:rPr>
        <w:t xml:space="preserve"> ul. Strzelecka 5A                         66-542 Zwierzyn na dostawę Węgla Kamiennego Groch (Orzech Drobny) workowany za kwotę 700,00 zł brutto z transportem.   </w:t>
      </w:r>
    </w:p>
    <w:p w:rsidR="00057536" w:rsidRPr="00057536" w:rsidRDefault="00057536" w:rsidP="00057536">
      <w:pPr>
        <w:pStyle w:val="Akapitzlist"/>
        <w:rPr>
          <w:rFonts w:ascii="Arial" w:hAnsi="Arial" w:cs="Arial"/>
          <w:sz w:val="20"/>
          <w:szCs w:val="20"/>
        </w:rPr>
      </w:pPr>
    </w:p>
    <w:p w:rsidR="00057536" w:rsidRPr="00057536" w:rsidRDefault="00A839C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bCs/>
          <w:sz w:val="20"/>
          <w:szCs w:val="20"/>
        </w:rPr>
        <w:t xml:space="preserve">Burmistrz Barlinka zapoznał się i zaakceptował ofertę firmy Zakładu Usług </w:t>
      </w:r>
      <w:proofErr w:type="spellStart"/>
      <w:r w:rsidRPr="00057536">
        <w:rPr>
          <w:rFonts w:ascii="Arial" w:hAnsi="Arial" w:cs="Arial"/>
          <w:bCs/>
          <w:sz w:val="20"/>
          <w:szCs w:val="20"/>
        </w:rPr>
        <w:t>Geodezyjno</w:t>
      </w:r>
      <w:proofErr w:type="spellEnd"/>
      <w:r w:rsidRPr="00057536">
        <w:rPr>
          <w:rFonts w:ascii="Arial" w:hAnsi="Arial" w:cs="Arial"/>
          <w:bCs/>
          <w:sz w:val="20"/>
          <w:szCs w:val="20"/>
        </w:rPr>
        <w:t xml:space="preserve"> Kartograficznych Henryk Kądziołka na wykonanie usługi polegającej na dokonanie podziału działek gruntu nr 255 i 254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1 Barlinek (wydzielenie terenów pod drogi publiczne zgodnie                  z zapisami </w:t>
      </w:r>
      <w:proofErr w:type="spellStart"/>
      <w:r w:rsidRPr="00057536">
        <w:rPr>
          <w:rFonts w:ascii="Arial" w:hAnsi="Arial" w:cs="Arial"/>
          <w:bCs/>
          <w:sz w:val="20"/>
          <w:szCs w:val="20"/>
        </w:rPr>
        <w:t>mpzp</w:t>
      </w:r>
      <w:proofErr w:type="spellEnd"/>
      <w:r w:rsidRPr="00057536">
        <w:rPr>
          <w:rFonts w:ascii="Arial" w:hAnsi="Arial" w:cs="Arial"/>
          <w:bCs/>
          <w:sz w:val="20"/>
          <w:szCs w:val="20"/>
        </w:rPr>
        <w:t xml:space="preserve"> dla osiedla Górny Taras) m.in. w celu przystąpienia do procedury wywłaszczenia udziału 1/8 części z działki 255.    </w:t>
      </w:r>
    </w:p>
    <w:p w:rsidR="00057536" w:rsidRPr="00057536" w:rsidRDefault="00057536" w:rsidP="00057536">
      <w:pPr>
        <w:pStyle w:val="Akapitzlist"/>
        <w:rPr>
          <w:rFonts w:ascii="Arial" w:hAnsi="Arial" w:cs="Arial"/>
          <w:bCs/>
          <w:sz w:val="20"/>
          <w:szCs w:val="20"/>
        </w:rPr>
      </w:pPr>
    </w:p>
    <w:p w:rsidR="00057536" w:rsidRPr="00057536" w:rsidRDefault="00A839C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bCs/>
          <w:sz w:val="20"/>
          <w:szCs w:val="20"/>
        </w:rPr>
        <w:t xml:space="preserve">  Burmistrz Barlinka zapoznał się treścią wiadomości e-mail byłych właścicieli działek gruntu                  nr 387/2 i 387/6 w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Moczkowo gm. Barlinek w sprawie terminu wypłaty odszkodowania ustalonego przez rzeczoznawcę majątkowego w operacie z dnia 31 stycznia 2019 r. Burmistrz </w:t>
      </w:r>
      <w:r w:rsidRPr="00057536">
        <w:rPr>
          <w:rFonts w:ascii="Arial" w:hAnsi="Arial" w:cs="Arial"/>
          <w:bCs/>
          <w:sz w:val="20"/>
          <w:szCs w:val="20"/>
        </w:rPr>
        <w:lastRenderedPageBreak/>
        <w:t xml:space="preserve">podtrzymał swoją propozycję wypłaty należnego odszkodowania w terminie do 30 września 2020 r. wyrażoną w piśmie z 28 lutego 2019 r.   </w:t>
      </w:r>
    </w:p>
    <w:p w:rsidR="00057536" w:rsidRPr="00057536" w:rsidRDefault="00057536" w:rsidP="00057536">
      <w:pPr>
        <w:pStyle w:val="Akapitzlist"/>
        <w:rPr>
          <w:rFonts w:ascii="Arial" w:hAnsi="Arial" w:cs="Arial"/>
          <w:bCs/>
          <w:sz w:val="20"/>
          <w:szCs w:val="20"/>
        </w:rPr>
      </w:pPr>
    </w:p>
    <w:p w:rsidR="008D0A1B" w:rsidRPr="00057536" w:rsidRDefault="00A839C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bCs/>
          <w:sz w:val="20"/>
          <w:szCs w:val="20"/>
        </w:rPr>
        <w:t xml:space="preserve"> </w:t>
      </w:r>
      <w:r w:rsidR="008D0A1B" w:rsidRPr="00057536">
        <w:rPr>
          <w:rFonts w:ascii="Arial" w:hAnsi="Arial" w:cs="Arial"/>
          <w:bCs/>
          <w:sz w:val="20"/>
          <w:szCs w:val="20"/>
        </w:rPr>
        <w:t xml:space="preserve">Burmistrz Barlinka zapoznał się z wnioskiem o sprzedaż gruntu nr 568 </w:t>
      </w:r>
      <w:proofErr w:type="spellStart"/>
      <w:r w:rsidR="008D0A1B" w:rsidRPr="00057536">
        <w:rPr>
          <w:rFonts w:ascii="Arial" w:hAnsi="Arial" w:cs="Arial"/>
          <w:bCs/>
          <w:sz w:val="20"/>
          <w:szCs w:val="20"/>
        </w:rPr>
        <w:t>obr</w:t>
      </w:r>
      <w:proofErr w:type="spellEnd"/>
      <w:r w:rsidR="008D0A1B" w:rsidRPr="00057536">
        <w:rPr>
          <w:rFonts w:ascii="Arial" w:hAnsi="Arial" w:cs="Arial"/>
          <w:bCs/>
          <w:sz w:val="20"/>
          <w:szCs w:val="20"/>
        </w:rPr>
        <w:t>. 1 Barlinek przy                        ul. Fabrycznej. Burmistrz postanowił wstrzymać się z decyzją, co do ewentualnej sprzedaży przedmiotowej działki, polecił przygotować wykaz właścicieli nieruchomości przyległych do działki nr 568</w:t>
      </w:r>
      <w:r w:rsidR="00057536">
        <w:rPr>
          <w:rFonts w:ascii="Arial" w:hAnsi="Arial" w:cs="Arial"/>
          <w:bCs/>
          <w:sz w:val="20"/>
          <w:szCs w:val="20"/>
        </w:rPr>
        <w:t>.</w:t>
      </w:r>
    </w:p>
    <w:p w:rsidR="00057536" w:rsidRPr="00057536" w:rsidRDefault="00057536" w:rsidP="00057536">
      <w:pPr>
        <w:pStyle w:val="Akapitzlist"/>
        <w:rPr>
          <w:rFonts w:ascii="Arial" w:hAnsi="Arial" w:cs="Arial"/>
          <w:sz w:val="20"/>
          <w:szCs w:val="20"/>
        </w:rPr>
      </w:pPr>
    </w:p>
    <w:p w:rsidR="008D0A1B" w:rsidRPr="00057536" w:rsidRDefault="008D0A1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bCs/>
          <w:sz w:val="20"/>
          <w:szCs w:val="20"/>
        </w:rPr>
        <w:t xml:space="preserve">Burmistrz Barlinka zapoznał się ze sprawą dokonania zbycia w trybie bezprzetargowym gruntu pod boksem garażowym nr 6 na rzecz dotychczasowego dzierżawcy – </w:t>
      </w:r>
      <w:proofErr w:type="spellStart"/>
      <w:r w:rsidRPr="00057536">
        <w:rPr>
          <w:rFonts w:ascii="Arial" w:hAnsi="Arial" w:cs="Arial"/>
          <w:bCs/>
          <w:sz w:val="20"/>
          <w:szCs w:val="20"/>
        </w:rPr>
        <w:t>dz</w:t>
      </w:r>
      <w:proofErr w:type="spellEnd"/>
      <w:r w:rsidRPr="00057536">
        <w:rPr>
          <w:rFonts w:ascii="Arial" w:hAnsi="Arial" w:cs="Arial"/>
          <w:bCs/>
          <w:sz w:val="20"/>
          <w:szCs w:val="20"/>
        </w:rPr>
        <w:t xml:space="preserve"> nr 287/9 </w:t>
      </w:r>
      <w:proofErr w:type="spellStart"/>
      <w:r w:rsidRPr="00057536">
        <w:rPr>
          <w:rFonts w:ascii="Arial" w:hAnsi="Arial" w:cs="Arial"/>
          <w:bCs/>
          <w:sz w:val="20"/>
          <w:szCs w:val="20"/>
        </w:rPr>
        <w:t>obr</w:t>
      </w:r>
      <w:proofErr w:type="spellEnd"/>
      <w:r w:rsidRPr="00057536">
        <w:rPr>
          <w:rFonts w:ascii="Arial" w:hAnsi="Arial" w:cs="Arial"/>
          <w:bCs/>
          <w:sz w:val="20"/>
          <w:szCs w:val="20"/>
        </w:rPr>
        <w:t>. 2 Barlinek ul. Jeziorna. Burmistrz zapoznał się z pismem obecnego dzierżawcy boksu nr 6 dotyczącego zbycia w drodze bezprzetargowej gruntu po tym boksem i postanowił podtrzymać swoje dotychczasowe stanowisko o odmowie sprzedaży gruntu z uwagi na fakt nie spełnienie przez obecnego dzierżawce przesłanek prawnych dokonania zbycia dzierżawionego gruntu na jego rzecz w trybie bezprzetargowym.</w:t>
      </w:r>
    </w:p>
    <w:p w:rsidR="00057536" w:rsidRPr="00057536" w:rsidRDefault="00057536" w:rsidP="00057536">
      <w:pPr>
        <w:pStyle w:val="Akapitzlist"/>
        <w:rPr>
          <w:rFonts w:ascii="Arial" w:hAnsi="Arial" w:cs="Arial"/>
          <w:sz w:val="20"/>
          <w:szCs w:val="20"/>
        </w:rPr>
      </w:pPr>
    </w:p>
    <w:p w:rsidR="008D0A1B" w:rsidRPr="00057536" w:rsidRDefault="008D0A1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bCs/>
          <w:sz w:val="20"/>
          <w:szCs w:val="20"/>
        </w:rPr>
        <w:t xml:space="preserve">Burmistrz Barlinka zapoznał się z wnioskiem o zakup działki nr 394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Rychnów gm. Barlinek stanowiącej drogę wewnętrzną oraz opinią RGPI w tym zakresie postanowił wystosować pisemne zapytanie do właściciela działki 379/2 i 407 </w:t>
      </w:r>
      <w:proofErr w:type="spellStart"/>
      <w:r w:rsidRPr="00057536">
        <w:rPr>
          <w:rFonts w:ascii="Arial" w:hAnsi="Arial" w:cs="Arial"/>
          <w:bCs/>
          <w:sz w:val="20"/>
          <w:szCs w:val="20"/>
        </w:rPr>
        <w:t>obr</w:t>
      </w:r>
      <w:proofErr w:type="spellEnd"/>
      <w:r w:rsidRPr="00057536">
        <w:rPr>
          <w:rFonts w:ascii="Arial" w:hAnsi="Arial" w:cs="Arial"/>
          <w:bCs/>
          <w:sz w:val="20"/>
          <w:szCs w:val="20"/>
        </w:rPr>
        <w:t>. Rychnów gm. Barlinek czy jest zainteresowany zakupem części działki drogowej (drogi wewnętrznej) objętej wnioskiem.</w:t>
      </w:r>
    </w:p>
    <w:p w:rsidR="00057536" w:rsidRPr="00057536" w:rsidRDefault="00057536" w:rsidP="00057536">
      <w:pPr>
        <w:pStyle w:val="Akapitzlist"/>
        <w:rPr>
          <w:rFonts w:ascii="Arial" w:hAnsi="Arial" w:cs="Arial"/>
          <w:sz w:val="20"/>
          <w:szCs w:val="20"/>
        </w:rPr>
      </w:pPr>
    </w:p>
    <w:p w:rsidR="008D0A1B" w:rsidRPr="00057536" w:rsidRDefault="008D0A1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bCs/>
          <w:sz w:val="20"/>
          <w:szCs w:val="20"/>
        </w:rPr>
        <w:t xml:space="preserve">Burmistrz Barlinka wydał Zarządzenie Nr 180/2019 w sprawie ogłoszenia wykazu nieruchomości gruntowej przeznaczonej do zbycia, położonej w miejscowości Lutówko (działka nr 361/8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Równo gm. Barlinka). Burmistrz ustalił cenę sprzedaży gruntu na kwotę 13.291,87 zł brutto i zaakceptował ofertę Zakładu Usług </w:t>
      </w:r>
      <w:proofErr w:type="spellStart"/>
      <w:r w:rsidRPr="00057536">
        <w:rPr>
          <w:rFonts w:ascii="Arial" w:hAnsi="Arial" w:cs="Arial"/>
          <w:bCs/>
          <w:sz w:val="20"/>
          <w:szCs w:val="20"/>
        </w:rPr>
        <w:t>Geodezyjno</w:t>
      </w:r>
      <w:proofErr w:type="spellEnd"/>
      <w:r w:rsidRPr="00057536">
        <w:rPr>
          <w:rFonts w:ascii="Arial" w:hAnsi="Arial" w:cs="Arial"/>
          <w:bCs/>
          <w:sz w:val="20"/>
          <w:szCs w:val="20"/>
        </w:rPr>
        <w:t xml:space="preserve"> Kartograficznych Henryk Kądziołka ul. Grodzka 10, 74-320 Barlinek na okazanie i oznakowanie granic zbywanie działki. </w:t>
      </w:r>
    </w:p>
    <w:p w:rsidR="00057536" w:rsidRPr="00057536" w:rsidRDefault="00057536" w:rsidP="00057536">
      <w:pPr>
        <w:pStyle w:val="Akapitzlist"/>
        <w:rPr>
          <w:rFonts w:ascii="Arial" w:hAnsi="Arial" w:cs="Arial"/>
          <w:sz w:val="20"/>
          <w:szCs w:val="20"/>
        </w:rPr>
      </w:pPr>
    </w:p>
    <w:p w:rsidR="008D0A1B" w:rsidRPr="00057536" w:rsidRDefault="008D0A1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bCs/>
          <w:sz w:val="20"/>
          <w:szCs w:val="20"/>
        </w:rPr>
        <w:t xml:space="preserve">Burmistrz Barlinka zapoznał się </w:t>
      </w:r>
      <w:r w:rsidR="004300A9">
        <w:rPr>
          <w:rFonts w:ascii="Arial" w:hAnsi="Arial" w:cs="Arial"/>
          <w:bCs/>
          <w:sz w:val="20"/>
          <w:szCs w:val="20"/>
        </w:rPr>
        <w:t xml:space="preserve">z </w:t>
      </w:r>
      <w:r w:rsidRPr="00057536">
        <w:rPr>
          <w:rFonts w:ascii="Arial" w:hAnsi="Arial" w:cs="Arial"/>
          <w:bCs/>
          <w:sz w:val="20"/>
          <w:szCs w:val="20"/>
        </w:rPr>
        <w:t xml:space="preserve">treścią warunkowej umowy sprzedaży prawa użytkowania wieczystego do nieruchomości gruntowej, stanowiącej działkę gruntu nr 19/13 </w:t>
      </w:r>
      <w:proofErr w:type="spellStart"/>
      <w:r w:rsidRPr="00057536">
        <w:rPr>
          <w:rFonts w:ascii="Arial" w:hAnsi="Arial" w:cs="Arial"/>
          <w:bCs/>
          <w:sz w:val="20"/>
          <w:szCs w:val="20"/>
        </w:rPr>
        <w:t>obr</w:t>
      </w:r>
      <w:proofErr w:type="spellEnd"/>
      <w:r w:rsidRPr="00057536">
        <w:rPr>
          <w:rFonts w:ascii="Arial" w:hAnsi="Arial" w:cs="Arial"/>
          <w:bCs/>
          <w:sz w:val="20"/>
          <w:szCs w:val="20"/>
        </w:rPr>
        <w:t xml:space="preserve">. Krzynka gm. Barlinek i postanowił odstąpić od przysługującego mu prawa pierwokup wyżej wskazanej nieruchomości.    </w:t>
      </w:r>
    </w:p>
    <w:p w:rsidR="00057536" w:rsidRPr="00057536" w:rsidRDefault="00057536" w:rsidP="00057536">
      <w:pPr>
        <w:pStyle w:val="Akapitzlist"/>
        <w:rPr>
          <w:rFonts w:ascii="Arial" w:hAnsi="Arial" w:cs="Arial"/>
          <w:sz w:val="20"/>
          <w:szCs w:val="20"/>
        </w:rPr>
      </w:pPr>
    </w:p>
    <w:p w:rsidR="008D0A1B" w:rsidRPr="00057536" w:rsidRDefault="008D0A1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bCs/>
          <w:sz w:val="20"/>
          <w:szCs w:val="20"/>
        </w:rPr>
        <w:t xml:space="preserve">Burmistrz Barlinka zapoznał się z wnioskiem </w:t>
      </w:r>
      <w:r w:rsidRPr="00057536">
        <w:rPr>
          <w:rFonts w:ascii="Arial" w:eastAsia="Calibri" w:hAnsi="Arial" w:cs="Arial"/>
          <w:bCs/>
          <w:sz w:val="20"/>
          <w:szCs w:val="20"/>
        </w:rPr>
        <w:t xml:space="preserve">sołtysa sołectwa Równo o sfinansowanie zakupu elementów montażowych, które niezbędne są do wykonania półek i stołów w Muzeum Wsi Równo do kwoty 300,00 zł. Burmistrz rozpatrzył pozytywnie wniosek. </w:t>
      </w:r>
    </w:p>
    <w:p w:rsidR="00057536" w:rsidRPr="00057536" w:rsidRDefault="00057536" w:rsidP="00057536">
      <w:pPr>
        <w:pStyle w:val="Akapitzlist"/>
        <w:rPr>
          <w:rFonts w:ascii="Arial" w:hAnsi="Arial" w:cs="Arial"/>
          <w:sz w:val="20"/>
          <w:szCs w:val="20"/>
        </w:rPr>
      </w:pPr>
    </w:p>
    <w:p w:rsidR="008D0A1B" w:rsidRPr="00057536" w:rsidRDefault="008D0A1B" w:rsidP="00057536">
      <w:pPr>
        <w:pStyle w:val="Akapitzlist"/>
        <w:numPr>
          <w:ilvl w:val="0"/>
          <w:numId w:val="10"/>
        </w:numPr>
        <w:spacing w:after="0" w:line="240" w:lineRule="auto"/>
        <w:jc w:val="both"/>
        <w:rPr>
          <w:rFonts w:ascii="Arial" w:hAnsi="Arial" w:cs="Arial"/>
          <w:sz w:val="20"/>
          <w:szCs w:val="20"/>
        </w:rPr>
      </w:pPr>
      <w:r w:rsidRPr="00057536">
        <w:rPr>
          <w:rFonts w:ascii="Arial" w:hAnsi="Arial" w:cs="Arial"/>
          <w:bCs/>
          <w:sz w:val="20"/>
          <w:szCs w:val="20"/>
        </w:rPr>
        <w:t xml:space="preserve">Burmistrz Barlinka zapoznał się z wnioskiem </w:t>
      </w:r>
      <w:r w:rsidRPr="00057536">
        <w:rPr>
          <w:rFonts w:ascii="Arial" w:eastAsia="Calibri" w:hAnsi="Arial" w:cs="Arial"/>
          <w:sz w:val="20"/>
          <w:szCs w:val="20"/>
        </w:rPr>
        <w:t>sołtysa sołectwa Równo o sfinansowanie zakupu dwóch grzejników elektrycznych do Muzeum Wsi Równo. Burmistrz wyraził zgodę na zakup 2 grzejników za kwotę 500.00 zł brutto.</w:t>
      </w:r>
    </w:p>
    <w:p w:rsidR="008D0A1B" w:rsidRDefault="008D0A1B" w:rsidP="00057536">
      <w:pPr>
        <w:spacing w:line="240" w:lineRule="auto"/>
        <w:jc w:val="both"/>
      </w:pPr>
    </w:p>
    <w:p w:rsidR="008D0A1B" w:rsidRDefault="008D0A1B" w:rsidP="00CC23A9">
      <w:pPr>
        <w:pStyle w:val="Akapitzlist"/>
        <w:numPr>
          <w:ilvl w:val="0"/>
          <w:numId w:val="10"/>
        </w:numPr>
        <w:spacing w:line="240" w:lineRule="auto"/>
        <w:jc w:val="both"/>
        <w:rPr>
          <w:rFonts w:ascii="Arial" w:hAnsi="Arial" w:cs="Arial"/>
          <w:sz w:val="20"/>
          <w:szCs w:val="20"/>
        </w:rPr>
      </w:pPr>
      <w:r w:rsidRPr="00057536">
        <w:rPr>
          <w:rFonts w:ascii="Arial" w:hAnsi="Arial" w:cs="Arial"/>
          <w:sz w:val="20"/>
          <w:szCs w:val="20"/>
        </w:rPr>
        <w:t xml:space="preserve">Burmistrz Barlinka zapoznał się z pismem Szpitala Barlinek Sp. z o.o. z prośbą o udzielenie poręczenia budżetem w celu zabezpieczenia kredytu-podwyższenie kredytu w rachunku bieżącym do kwoty 2.000.000,00 zł w celu finansowania bieżącej działalności Spółki. Burmistrz postanowił wystąpić z pismem do Zarządu Powiatu w Myśliborzu o udzielenie poręczenia budżetem powiatu myśliborskiego zgodnie z wnioskiem Zarządu Szpitala Sp. z o.o.   </w:t>
      </w:r>
    </w:p>
    <w:p w:rsidR="007C3787" w:rsidRPr="007C3787" w:rsidRDefault="007C3787" w:rsidP="007C3787">
      <w:pPr>
        <w:pStyle w:val="Akapitzlist"/>
        <w:rPr>
          <w:rFonts w:ascii="Arial" w:hAnsi="Arial" w:cs="Arial"/>
          <w:sz w:val="20"/>
          <w:szCs w:val="20"/>
        </w:rPr>
      </w:pPr>
    </w:p>
    <w:p w:rsidR="007C3787" w:rsidRDefault="007C3787" w:rsidP="007C3787">
      <w:pPr>
        <w:pStyle w:val="Akapitzlist"/>
        <w:spacing w:line="240" w:lineRule="auto"/>
        <w:jc w:val="both"/>
        <w:rPr>
          <w:rFonts w:ascii="Arial" w:hAnsi="Arial" w:cs="Arial"/>
          <w:sz w:val="20"/>
          <w:szCs w:val="20"/>
        </w:rPr>
      </w:pPr>
    </w:p>
    <w:p w:rsidR="007C3787" w:rsidRPr="00CC23A9" w:rsidRDefault="007C3787" w:rsidP="007C3787">
      <w:pPr>
        <w:pStyle w:val="Akapitzlist"/>
        <w:spacing w:line="240" w:lineRule="auto"/>
        <w:jc w:val="both"/>
        <w:rPr>
          <w:rFonts w:ascii="Arial" w:hAnsi="Arial" w:cs="Arial"/>
          <w:sz w:val="20"/>
          <w:szCs w:val="20"/>
        </w:rPr>
      </w:pPr>
    </w:p>
    <w:p w:rsidR="00715485" w:rsidRDefault="00715485" w:rsidP="00715485">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III. W zakresie spraw finansowo-budżetowych:</w:t>
      </w:r>
    </w:p>
    <w:p w:rsidR="00715485" w:rsidRDefault="00715485"/>
    <w:p w:rsidR="00A839CB" w:rsidRDefault="00A839CB" w:rsidP="00CC23A9">
      <w:pPr>
        <w:pStyle w:val="Akapitzlist"/>
        <w:numPr>
          <w:ilvl w:val="1"/>
          <w:numId w:val="11"/>
        </w:numPr>
        <w:spacing w:line="240" w:lineRule="auto"/>
        <w:ind w:left="709" w:hanging="283"/>
        <w:jc w:val="both"/>
        <w:rPr>
          <w:rFonts w:ascii="Arial" w:eastAsia="Times New Roman" w:hAnsi="Arial" w:cs="Arial"/>
          <w:sz w:val="20"/>
          <w:szCs w:val="20"/>
          <w:lang w:eastAsia="pl-PL"/>
        </w:rPr>
      </w:pPr>
      <w:r w:rsidRPr="00AE19BF">
        <w:rPr>
          <w:rFonts w:ascii="Arial" w:hAnsi="Arial" w:cs="Arial"/>
          <w:sz w:val="20"/>
          <w:szCs w:val="20"/>
        </w:rPr>
        <w:t xml:space="preserve">Burmistrz Barlinka </w:t>
      </w:r>
      <w:r w:rsidRPr="00AE19BF">
        <w:rPr>
          <w:rFonts w:ascii="Arial" w:eastAsia="Calibri" w:hAnsi="Arial" w:cs="Arial"/>
          <w:sz w:val="20"/>
          <w:szCs w:val="20"/>
        </w:rPr>
        <w:t xml:space="preserve">zapoznał się z wnioskiem Sołectwa Łubianka </w:t>
      </w:r>
      <w:r w:rsidRPr="00AE19BF">
        <w:rPr>
          <w:rFonts w:ascii="Arial" w:eastAsia="Times New Roman" w:hAnsi="Arial" w:cs="Arial"/>
          <w:sz w:val="20"/>
          <w:szCs w:val="20"/>
          <w:lang w:eastAsia="pl-PL"/>
        </w:rPr>
        <w:t xml:space="preserve">o uruchomienie środków </w:t>
      </w:r>
      <w:r w:rsidR="004300A9">
        <w:rPr>
          <w:rFonts w:ascii="Arial" w:eastAsia="Times New Roman" w:hAnsi="Arial" w:cs="Arial"/>
          <w:sz w:val="20"/>
          <w:szCs w:val="20"/>
          <w:lang w:eastAsia="pl-PL"/>
        </w:rPr>
        <w:t xml:space="preserve">                     </w:t>
      </w:r>
      <w:r w:rsidRPr="00AE19BF">
        <w:rPr>
          <w:rFonts w:ascii="Arial" w:eastAsia="Times New Roman" w:hAnsi="Arial" w:cs="Arial"/>
          <w:sz w:val="20"/>
          <w:szCs w:val="20"/>
          <w:lang w:eastAsia="pl-PL"/>
        </w:rPr>
        <w:t>w kwocie 5.740,44 zł brutto przyznanych Sołectwu w ramach Funduszu Sołeckiego na doposażenie świetlicy wiejskiej. Burmistrz pozytywnie rozpatrzył wniosek, gdyż wnioskowane zadanie i kwota zostały zaplanowane w Funduszu Sołeckim na 2019 rok.</w:t>
      </w:r>
    </w:p>
    <w:p w:rsidR="00CC23A9" w:rsidRPr="00CC23A9" w:rsidRDefault="00CC23A9" w:rsidP="00CC23A9">
      <w:pPr>
        <w:pStyle w:val="Akapitzlist"/>
        <w:spacing w:line="240" w:lineRule="auto"/>
        <w:ind w:left="709"/>
        <w:jc w:val="both"/>
        <w:rPr>
          <w:rFonts w:ascii="Arial" w:eastAsia="Times New Roman" w:hAnsi="Arial" w:cs="Arial"/>
          <w:sz w:val="20"/>
          <w:szCs w:val="20"/>
          <w:lang w:eastAsia="pl-PL"/>
        </w:rPr>
      </w:pPr>
    </w:p>
    <w:p w:rsidR="00693BCA" w:rsidRPr="00693BCA" w:rsidRDefault="00A839CB" w:rsidP="00693BCA">
      <w:pPr>
        <w:pStyle w:val="Akapitzlist"/>
        <w:numPr>
          <w:ilvl w:val="1"/>
          <w:numId w:val="11"/>
        </w:numPr>
        <w:spacing w:line="240" w:lineRule="auto"/>
        <w:ind w:left="709" w:hanging="283"/>
        <w:jc w:val="both"/>
        <w:rPr>
          <w:rFonts w:ascii="Arial" w:eastAsia="Times New Roman" w:hAnsi="Arial" w:cs="Arial"/>
          <w:sz w:val="20"/>
          <w:szCs w:val="20"/>
          <w:lang w:eastAsia="pl-PL"/>
        </w:rPr>
      </w:pPr>
      <w:r w:rsidRPr="00AE19BF">
        <w:rPr>
          <w:rFonts w:ascii="Arial" w:hAnsi="Arial" w:cs="Arial"/>
          <w:sz w:val="20"/>
          <w:szCs w:val="20"/>
        </w:rPr>
        <w:lastRenderedPageBreak/>
        <w:t xml:space="preserve">Burmistrz Barlinka </w:t>
      </w:r>
      <w:r w:rsidRPr="00AE19BF">
        <w:rPr>
          <w:rFonts w:ascii="Arial" w:eastAsia="Calibri" w:hAnsi="Arial" w:cs="Arial"/>
          <w:sz w:val="20"/>
          <w:szCs w:val="20"/>
        </w:rPr>
        <w:t xml:space="preserve">zapoznał się z wnioskiem Sołectwa Osina </w:t>
      </w:r>
      <w:r w:rsidRPr="00AE19BF">
        <w:rPr>
          <w:rFonts w:ascii="Arial" w:eastAsia="Times New Roman" w:hAnsi="Arial" w:cs="Arial"/>
          <w:sz w:val="20"/>
          <w:szCs w:val="20"/>
          <w:lang w:eastAsia="pl-PL"/>
        </w:rPr>
        <w:t>o uruchomienie środków                          w kwocie 307,00 zł brutto przyznanych Sołectwu w ramach Funduszu Sołeckiego na zakup wyposażenia w sprzęty, urządzenia i materiały do świetlicy wiejskiej. Burmistrz pozytywnie rozpatrzył wniosek, gdyż wnioskowane zadanie i kwota zostały zaplanowane w Funduszu Sołeckim na 2019 rok.</w:t>
      </w:r>
    </w:p>
    <w:p w:rsidR="00693BCA" w:rsidRPr="00693BCA" w:rsidRDefault="00693BCA" w:rsidP="00693BCA">
      <w:pPr>
        <w:pStyle w:val="Akapitzlist"/>
        <w:spacing w:line="240" w:lineRule="auto"/>
        <w:ind w:left="709"/>
        <w:jc w:val="both"/>
        <w:rPr>
          <w:rFonts w:ascii="Arial" w:eastAsia="Times New Roman" w:hAnsi="Arial" w:cs="Arial"/>
          <w:sz w:val="20"/>
          <w:szCs w:val="20"/>
          <w:lang w:eastAsia="pl-PL"/>
        </w:rPr>
      </w:pPr>
    </w:p>
    <w:p w:rsidR="00A839CB" w:rsidRPr="00CC23A9" w:rsidRDefault="00A839CB" w:rsidP="00CC23A9">
      <w:pPr>
        <w:pStyle w:val="Akapitzlist"/>
        <w:numPr>
          <w:ilvl w:val="1"/>
          <w:numId w:val="11"/>
        </w:numPr>
        <w:spacing w:line="240" w:lineRule="auto"/>
        <w:ind w:left="709" w:hanging="283"/>
        <w:jc w:val="both"/>
        <w:rPr>
          <w:rFonts w:ascii="Arial" w:hAnsi="Arial" w:cs="Arial"/>
          <w:b/>
          <w:bCs/>
          <w:sz w:val="20"/>
          <w:szCs w:val="20"/>
        </w:rPr>
      </w:pPr>
      <w:r w:rsidRPr="00AE19BF">
        <w:rPr>
          <w:rFonts w:ascii="Arial" w:hAnsi="Arial" w:cs="Arial"/>
          <w:sz w:val="20"/>
          <w:szCs w:val="20"/>
        </w:rPr>
        <w:t xml:space="preserve">Burmistrz Barlinka </w:t>
      </w:r>
      <w:r w:rsidRPr="00AE19BF">
        <w:rPr>
          <w:rFonts w:ascii="Arial" w:eastAsia="Calibri" w:hAnsi="Arial" w:cs="Arial"/>
          <w:sz w:val="20"/>
          <w:szCs w:val="20"/>
        </w:rPr>
        <w:t xml:space="preserve">zapoznał się z wnioskiem Sołectwa Osina </w:t>
      </w:r>
      <w:r w:rsidRPr="00AE19BF">
        <w:rPr>
          <w:rFonts w:ascii="Arial" w:eastAsia="Times New Roman" w:hAnsi="Arial" w:cs="Arial"/>
          <w:sz w:val="20"/>
          <w:szCs w:val="20"/>
          <w:lang w:eastAsia="pl-PL"/>
        </w:rPr>
        <w:t>o uruchomienie środków                          w kwocie 600,00 zł brutto przyznanych Sołectwu w ramach Funduszu Sołeckiego na koszty administrowania i eksploatacji świetlicy. Burmistrz pozytywnie rozpatrzył wniosek, gdyż wnioskowane zadanie i kwota zostały zaplanowane w Funduszu Sołeckim na 2019 rok.</w:t>
      </w:r>
    </w:p>
    <w:p w:rsidR="00CC23A9" w:rsidRPr="00CC23A9" w:rsidRDefault="00CC23A9" w:rsidP="00CC23A9">
      <w:pPr>
        <w:pStyle w:val="Akapitzlist"/>
        <w:spacing w:line="240" w:lineRule="auto"/>
        <w:ind w:left="709"/>
        <w:jc w:val="both"/>
        <w:rPr>
          <w:rFonts w:ascii="Arial" w:hAnsi="Arial" w:cs="Arial"/>
          <w:b/>
          <w:bCs/>
          <w:sz w:val="20"/>
          <w:szCs w:val="20"/>
        </w:rPr>
      </w:pPr>
    </w:p>
    <w:p w:rsidR="00CC23A9" w:rsidRPr="00693BCA" w:rsidRDefault="00A839CB" w:rsidP="00693BCA">
      <w:pPr>
        <w:pStyle w:val="Akapitzlist"/>
        <w:numPr>
          <w:ilvl w:val="1"/>
          <w:numId w:val="11"/>
        </w:numPr>
        <w:spacing w:line="240" w:lineRule="auto"/>
        <w:ind w:left="709" w:hanging="283"/>
        <w:jc w:val="both"/>
        <w:rPr>
          <w:rFonts w:ascii="Arial" w:eastAsia="Times New Roman" w:hAnsi="Arial" w:cs="Arial"/>
          <w:sz w:val="20"/>
          <w:szCs w:val="20"/>
          <w:lang w:eastAsia="pl-PL"/>
        </w:rPr>
      </w:pPr>
      <w:r w:rsidRPr="00AE19BF">
        <w:rPr>
          <w:rFonts w:ascii="Arial" w:hAnsi="Arial" w:cs="Arial"/>
          <w:sz w:val="20"/>
          <w:szCs w:val="20"/>
        </w:rPr>
        <w:t xml:space="preserve">Burmistrz Barlinka </w:t>
      </w:r>
      <w:r w:rsidRPr="00AE19BF">
        <w:rPr>
          <w:rFonts w:ascii="Arial" w:eastAsia="Calibri" w:hAnsi="Arial" w:cs="Arial"/>
          <w:sz w:val="20"/>
          <w:szCs w:val="20"/>
        </w:rPr>
        <w:t xml:space="preserve">zapoznał się z wnioskiem Sołectwa Osina </w:t>
      </w:r>
      <w:r w:rsidRPr="00AE19BF">
        <w:rPr>
          <w:rFonts w:ascii="Arial" w:eastAsia="Times New Roman" w:hAnsi="Arial" w:cs="Arial"/>
          <w:sz w:val="20"/>
          <w:szCs w:val="20"/>
          <w:lang w:eastAsia="pl-PL"/>
        </w:rPr>
        <w:t>o uruchomienie środków                          w kwocie 1.000,00 zł brutto przyznanych Sołectwu w ramach Funduszu Sołeckiego na dzień otwarty mieszkańców Osiny. Burmistrz pozytywnie rozpatrzył wniosek, gdyż wnioskowane zadanie i kwota zostały zaplanowane w Funduszu Sołeckim na 2019 rok.</w:t>
      </w:r>
    </w:p>
    <w:p w:rsidR="00CC23A9" w:rsidRPr="00CC23A9" w:rsidRDefault="00CC23A9" w:rsidP="00CC23A9">
      <w:pPr>
        <w:pStyle w:val="Akapitzlist"/>
        <w:spacing w:line="240" w:lineRule="auto"/>
        <w:ind w:left="709"/>
        <w:jc w:val="both"/>
        <w:rPr>
          <w:rFonts w:ascii="Arial" w:eastAsia="Times New Roman" w:hAnsi="Arial" w:cs="Arial"/>
          <w:sz w:val="20"/>
          <w:szCs w:val="20"/>
          <w:lang w:eastAsia="pl-PL"/>
        </w:rPr>
      </w:pPr>
    </w:p>
    <w:p w:rsidR="008D0A1B" w:rsidRDefault="008D0A1B" w:rsidP="00CC23A9">
      <w:pPr>
        <w:pStyle w:val="Akapitzlist"/>
        <w:numPr>
          <w:ilvl w:val="1"/>
          <w:numId w:val="11"/>
        </w:numPr>
        <w:spacing w:line="240" w:lineRule="auto"/>
        <w:ind w:left="709" w:hanging="283"/>
        <w:jc w:val="both"/>
        <w:rPr>
          <w:rFonts w:ascii="Arial" w:eastAsia="Times New Roman" w:hAnsi="Arial" w:cs="Arial"/>
          <w:sz w:val="20"/>
          <w:szCs w:val="20"/>
          <w:lang w:eastAsia="pl-PL"/>
        </w:rPr>
      </w:pPr>
      <w:r w:rsidRPr="00AE19BF">
        <w:rPr>
          <w:rFonts w:ascii="Arial" w:hAnsi="Arial" w:cs="Arial"/>
          <w:bCs/>
          <w:sz w:val="20"/>
          <w:szCs w:val="20"/>
        </w:rPr>
        <w:t xml:space="preserve">Burmistrz Barlinka zapoznał się z </w:t>
      </w:r>
      <w:r w:rsidRPr="00AE19BF">
        <w:rPr>
          <w:rFonts w:ascii="Arial" w:eastAsia="Calibri" w:hAnsi="Arial" w:cs="Arial"/>
          <w:sz w:val="20"/>
          <w:szCs w:val="20"/>
        </w:rPr>
        <w:t xml:space="preserve">wnioskiem Sołectwa Łubianka </w:t>
      </w:r>
      <w:r w:rsidRPr="00AE19BF">
        <w:rPr>
          <w:rFonts w:ascii="Arial" w:eastAsia="Times New Roman" w:hAnsi="Arial" w:cs="Arial"/>
          <w:sz w:val="20"/>
          <w:szCs w:val="20"/>
          <w:lang w:eastAsia="pl-PL"/>
        </w:rPr>
        <w:t xml:space="preserve">o uruchomienie środków </w:t>
      </w:r>
      <w:r w:rsidR="004300A9">
        <w:rPr>
          <w:rFonts w:ascii="Arial" w:eastAsia="Times New Roman" w:hAnsi="Arial" w:cs="Arial"/>
          <w:sz w:val="20"/>
          <w:szCs w:val="20"/>
          <w:lang w:eastAsia="pl-PL"/>
        </w:rPr>
        <w:t xml:space="preserve">                     </w:t>
      </w:r>
      <w:r w:rsidRPr="00AE19BF">
        <w:rPr>
          <w:rFonts w:ascii="Arial" w:eastAsia="Times New Roman" w:hAnsi="Arial" w:cs="Arial"/>
          <w:sz w:val="20"/>
          <w:szCs w:val="20"/>
          <w:lang w:eastAsia="pl-PL"/>
        </w:rPr>
        <w:t>w kwocie 8.600,00 zł brutto przyznanych Sołectwu na budowę siłowni zewnętrznej i poprawę wizerunku placu zabaw. Burmistrz pozytywnie rozpatrzył wniosek, gdyż wnioskowane zadanie i kwota zostały zaplanowane w Funduszu Sołeckim na 2019 rok.</w:t>
      </w:r>
    </w:p>
    <w:p w:rsidR="00CC23A9" w:rsidRPr="00CC23A9" w:rsidRDefault="00CC23A9" w:rsidP="00CC23A9">
      <w:pPr>
        <w:pStyle w:val="Akapitzlist"/>
        <w:spacing w:line="240" w:lineRule="auto"/>
        <w:ind w:left="709"/>
        <w:jc w:val="both"/>
        <w:rPr>
          <w:rFonts w:ascii="Arial" w:eastAsia="Times New Roman" w:hAnsi="Arial" w:cs="Arial"/>
          <w:sz w:val="20"/>
          <w:szCs w:val="20"/>
          <w:lang w:eastAsia="pl-PL"/>
        </w:rPr>
      </w:pPr>
    </w:p>
    <w:p w:rsidR="00CC23A9" w:rsidRPr="00693BCA" w:rsidRDefault="008D0A1B" w:rsidP="00693BCA">
      <w:pPr>
        <w:pStyle w:val="Akapitzlist"/>
        <w:numPr>
          <w:ilvl w:val="1"/>
          <w:numId w:val="11"/>
        </w:numPr>
        <w:spacing w:line="240" w:lineRule="auto"/>
        <w:ind w:left="709" w:hanging="283"/>
        <w:jc w:val="both"/>
        <w:rPr>
          <w:rFonts w:ascii="Arial" w:eastAsia="Times New Roman" w:hAnsi="Arial" w:cs="Arial"/>
          <w:sz w:val="20"/>
          <w:szCs w:val="20"/>
          <w:lang w:eastAsia="pl-PL"/>
        </w:rPr>
      </w:pPr>
      <w:r w:rsidRPr="00AE19BF">
        <w:rPr>
          <w:rFonts w:ascii="Arial" w:hAnsi="Arial" w:cs="Arial"/>
          <w:bCs/>
          <w:sz w:val="20"/>
          <w:szCs w:val="20"/>
        </w:rPr>
        <w:t xml:space="preserve">Burmistrz Barlinka zapoznał się z </w:t>
      </w:r>
      <w:r w:rsidRPr="00AE19BF">
        <w:rPr>
          <w:rFonts w:ascii="Arial" w:eastAsia="Calibri" w:hAnsi="Arial" w:cs="Arial"/>
          <w:sz w:val="20"/>
          <w:szCs w:val="20"/>
        </w:rPr>
        <w:t xml:space="preserve">wnioskiem Sołectwa Mostkowo </w:t>
      </w:r>
      <w:r w:rsidRPr="00AE19BF">
        <w:rPr>
          <w:rFonts w:ascii="Arial" w:eastAsia="Times New Roman" w:hAnsi="Arial" w:cs="Arial"/>
          <w:sz w:val="20"/>
          <w:szCs w:val="20"/>
          <w:lang w:eastAsia="pl-PL"/>
        </w:rPr>
        <w:t xml:space="preserve">o uruchomienie środków </w:t>
      </w:r>
      <w:r w:rsidR="004300A9">
        <w:rPr>
          <w:rFonts w:ascii="Arial" w:eastAsia="Times New Roman" w:hAnsi="Arial" w:cs="Arial"/>
          <w:sz w:val="20"/>
          <w:szCs w:val="20"/>
          <w:lang w:eastAsia="pl-PL"/>
        </w:rPr>
        <w:t xml:space="preserve">                    </w:t>
      </w:r>
      <w:r w:rsidRPr="00AE19BF">
        <w:rPr>
          <w:rFonts w:ascii="Arial" w:eastAsia="Times New Roman" w:hAnsi="Arial" w:cs="Arial"/>
          <w:sz w:val="20"/>
          <w:szCs w:val="20"/>
          <w:lang w:eastAsia="pl-PL"/>
        </w:rPr>
        <w:t>w kwocie 8.903,00 zł brutto przyznanych Sołectwu na wykonanie ogrodzenia terenu szkoły podstawowej im. Jana Pawła w Mostkowie. Burmistrz pozytywnie rozpatrzył wniosek, gdyż wnioskowane zadanie i kwota zostały zaplanowane w Funduszu Sołeckim na 2019 rok.</w:t>
      </w:r>
    </w:p>
    <w:p w:rsidR="00CC23A9" w:rsidRPr="00CC23A9" w:rsidRDefault="00CC23A9" w:rsidP="00CC23A9">
      <w:pPr>
        <w:pStyle w:val="Akapitzlist"/>
        <w:spacing w:line="240" w:lineRule="auto"/>
        <w:ind w:left="709"/>
        <w:jc w:val="both"/>
        <w:rPr>
          <w:rFonts w:ascii="Arial" w:eastAsia="Times New Roman" w:hAnsi="Arial" w:cs="Arial"/>
          <w:sz w:val="20"/>
          <w:szCs w:val="20"/>
          <w:lang w:eastAsia="pl-PL"/>
        </w:rPr>
      </w:pPr>
    </w:p>
    <w:p w:rsidR="00693BCA" w:rsidRDefault="008D0A1B" w:rsidP="00693BCA">
      <w:pPr>
        <w:pStyle w:val="Akapitzlist"/>
        <w:numPr>
          <w:ilvl w:val="1"/>
          <w:numId w:val="11"/>
        </w:numPr>
        <w:spacing w:line="240" w:lineRule="auto"/>
        <w:ind w:left="709" w:hanging="283"/>
        <w:jc w:val="both"/>
        <w:rPr>
          <w:rFonts w:ascii="Arial" w:eastAsia="Times New Roman" w:hAnsi="Arial" w:cs="Arial"/>
          <w:sz w:val="20"/>
          <w:szCs w:val="20"/>
          <w:lang w:eastAsia="pl-PL"/>
        </w:rPr>
      </w:pPr>
      <w:r w:rsidRPr="00AE19BF">
        <w:rPr>
          <w:rFonts w:ascii="Arial" w:hAnsi="Arial" w:cs="Arial"/>
          <w:bCs/>
          <w:sz w:val="20"/>
          <w:szCs w:val="20"/>
        </w:rPr>
        <w:t xml:space="preserve">Burmistrz Barlinka zapoznał się z </w:t>
      </w:r>
      <w:r w:rsidRPr="00AE19BF">
        <w:rPr>
          <w:rFonts w:ascii="Arial" w:eastAsia="Calibri" w:hAnsi="Arial" w:cs="Arial"/>
          <w:sz w:val="20"/>
          <w:szCs w:val="20"/>
        </w:rPr>
        <w:t xml:space="preserve">wnioskiem Sołectwa Równo </w:t>
      </w:r>
      <w:r w:rsidRPr="00AE19BF">
        <w:rPr>
          <w:rFonts w:ascii="Arial" w:eastAsia="Times New Roman" w:hAnsi="Arial" w:cs="Arial"/>
          <w:sz w:val="20"/>
          <w:szCs w:val="20"/>
          <w:lang w:eastAsia="pl-PL"/>
        </w:rPr>
        <w:t xml:space="preserve">o uruchomienie środków                          w kwocie 300,00 zł brutto przyznanych Sołectwu na organizację imprezy </w:t>
      </w:r>
      <w:proofErr w:type="spellStart"/>
      <w:r w:rsidRPr="00AE19BF">
        <w:rPr>
          <w:rFonts w:ascii="Arial" w:eastAsia="Times New Roman" w:hAnsi="Arial" w:cs="Arial"/>
          <w:sz w:val="20"/>
          <w:szCs w:val="20"/>
          <w:lang w:eastAsia="pl-PL"/>
        </w:rPr>
        <w:t>integracyjno</w:t>
      </w:r>
      <w:proofErr w:type="spellEnd"/>
      <w:r w:rsidRPr="00AE19BF">
        <w:rPr>
          <w:rFonts w:ascii="Arial" w:eastAsia="Times New Roman" w:hAnsi="Arial" w:cs="Arial"/>
          <w:sz w:val="20"/>
          <w:szCs w:val="20"/>
          <w:lang w:eastAsia="pl-PL"/>
        </w:rPr>
        <w:t xml:space="preserve">, </w:t>
      </w:r>
      <w:proofErr w:type="spellStart"/>
      <w:r w:rsidRPr="00AE19BF">
        <w:rPr>
          <w:rFonts w:ascii="Arial" w:eastAsia="Times New Roman" w:hAnsi="Arial" w:cs="Arial"/>
          <w:sz w:val="20"/>
          <w:szCs w:val="20"/>
          <w:lang w:eastAsia="pl-PL"/>
        </w:rPr>
        <w:t>kulturalno</w:t>
      </w:r>
      <w:proofErr w:type="spellEnd"/>
      <w:r w:rsidRPr="00AE19BF">
        <w:rPr>
          <w:rFonts w:ascii="Arial" w:eastAsia="Times New Roman" w:hAnsi="Arial" w:cs="Arial"/>
          <w:sz w:val="20"/>
          <w:szCs w:val="20"/>
          <w:lang w:eastAsia="pl-PL"/>
        </w:rPr>
        <w:t>, sportowe „Warsztaty z rękodzieła”. Burmistrz pozytywnie rozpatrzył wniosek, gdyż wnioskowane zadanie i kwota zostały zaplanowane w Funduszu Sołeckim na 2019 rok.</w:t>
      </w:r>
    </w:p>
    <w:p w:rsidR="00693BCA" w:rsidRPr="00693BCA" w:rsidRDefault="00693BCA" w:rsidP="00693BCA">
      <w:pPr>
        <w:pStyle w:val="Akapitzlist"/>
        <w:rPr>
          <w:rFonts w:ascii="Arial" w:eastAsia="Times New Roman" w:hAnsi="Arial" w:cs="Arial"/>
          <w:sz w:val="20"/>
          <w:szCs w:val="20"/>
          <w:lang w:eastAsia="pl-PL"/>
        </w:rPr>
      </w:pPr>
    </w:p>
    <w:p w:rsidR="00693BCA" w:rsidRPr="00693BCA" w:rsidRDefault="00693BCA" w:rsidP="00693BCA">
      <w:pPr>
        <w:pStyle w:val="Akapitzlist"/>
        <w:spacing w:line="240" w:lineRule="auto"/>
        <w:ind w:left="709"/>
        <w:jc w:val="both"/>
        <w:rPr>
          <w:rFonts w:ascii="Arial" w:eastAsia="Times New Roman" w:hAnsi="Arial" w:cs="Arial"/>
          <w:sz w:val="20"/>
          <w:szCs w:val="20"/>
          <w:lang w:eastAsia="pl-PL"/>
        </w:rPr>
      </w:pPr>
    </w:p>
    <w:p w:rsidR="00CC23A9" w:rsidRDefault="008D0A1B" w:rsidP="00693BCA">
      <w:pPr>
        <w:pStyle w:val="Akapitzlist"/>
        <w:numPr>
          <w:ilvl w:val="1"/>
          <w:numId w:val="11"/>
        </w:numPr>
        <w:spacing w:line="240" w:lineRule="auto"/>
        <w:ind w:left="709" w:hanging="283"/>
        <w:jc w:val="both"/>
        <w:rPr>
          <w:rFonts w:ascii="Arial" w:eastAsia="Times New Roman" w:hAnsi="Arial" w:cs="Arial"/>
          <w:sz w:val="20"/>
          <w:szCs w:val="20"/>
          <w:lang w:eastAsia="pl-PL"/>
        </w:rPr>
      </w:pPr>
      <w:r w:rsidRPr="00AE19BF">
        <w:rPr>
          <w:rFonts w:ascii="Arial" w:hAnsi="Arial" w:cs="Arial"/>
          <w:bCs/>
          <w:sz w:val="20"/>
          <w:szCs w:val="20"/>
        </w:rPr>
        <w:t xml:space="preserve">Burmistrz Barlinka zapoznał się z </w:t>
      </w:r>
      <w:r w:rsidRPr="00AE19BF">
        <w:rPr>
          <w:rFonts w:ascii="Arial" w:eastAsia="Calibri" w:hAnsi="Arial" w:cs="Arial"/>
          <w:sz w:val="20"/>
          <w:szCs w:val="20"/>
        </w:rPr>
        <w:t xml:space="preserve">wnioskiem Sołectwa Rychnów </w:t>
      </w:r>
      <w:r w:rsidRPr="00AE19BF">
        <w:rPr>
          <w:rFonts w:ascii="Arial" w:eastAsia="Times New Roman" w:hAnsi="Arial" w:cs="Arial"/>
          <w:sz w:val="20"/>
          <w:szCs w:val="20"/>
          <w:lang w:eastAsia="pl-PL"/>
        </w:rPr>
        <w:t xml:space="preserve">o uruchomienie środków </w:t>
      </w:r>
      <w:r w:rsidR="004300A9">
        <w:rPr>
          <w:rFonts w:ascii="Arial" w:eastAsia="Times New Roman" w:hAnsi="Arial" w:cs="Arial"/>
          <w:sz w:val="20"/>
          <w:szCs w:val="20"/>
          <w:lang w:eastAsia="pl-PL"/>
        </w:rPr>
        <w:t xml:space="preserve">                     </w:t>
      </w:r>
      <w:r w:rsidRPr="00AE19BF">
        <w:rPr>
          <w:rFonts w:ascii="Arial" w:eastAsia="Times New Roman" w:hAnsi="Arial" w:cs="Arial"/>
          <w:sz w:val="20"/>
          <w:szCs w:val="20"/>
          <w:lang w:eastAsia="pl-PL"/>
        </w:rPr>
        <w:t>w kwocie 1.000,00 zł brutto przyznanych Sołectwu na organizację Dnia Seniora. Burmistrz pozytywnie rozpatrzył wniosek, gdyż wnioskowane zadanie i kwota zostały zaplanowane                         w Funduszu Sołeckim na 2019 rok.</w:t>
      </w:r>
    </w:p>
    <w:p w:rsidR="00693BCA" w:rsidRPr="00693BCA" w:rsidRDefault="00693BCA" w:rsidP="00693BCA">
      <w:pPr>
        <w:pStyle w:val="Akapitzlist"/>
        <w:spacing w:line="240" w:lineRule="auto"/>
        <w:ind w:left="709"/>
        <w:jc w:val="both"/>
        <w:rPr>
          <w:rFonts w:ascii="Arial" w:eastAsia="Times New Roman" w:hAnsi="Arial" w:cs="Arial"/>
          <w:sz w:val="20"/>
          <w:szCs w:val="20"/>
          <w:lang w:eastAsia="pl-PL"/>
        </w:rPr>
      </w:pPr>
    </w:p>
    <w:p w:rsidR="008D0A1B" w:rsidRPr="00AE19BF" w:rsidRDefault="008D0A1B" w:rsidP="004F4CFE">
      <w:pPr>
        <w:pStyle w:val="Akapitzlist"/>
        <w:numPr>
          <w:ilvl w:val="1"/>
          <w:numId w:val="11"/>
        </w:numPr>
        <w:spacing w:after="0" w:line="240" w:lineRule="auto"/>
        <w:ind w:left="709" w:hanging="283"/>
        <w:jc w:val="both"/>
        <w:rPr>
          <w:rFonts w:ascii="Arial" w:eastAsia="Times New Roman" w:hAnsi="Arial" w:cs="Arial"/>
          <w:bCs/>
          <w:sz w:val="20"/>
          <w:szCs w:val="20"/>
          <w:lang w:eastAsia="pl-PL"/>
        </w:rPr>
      </w:pPr>
      <w:r w:rsidRPr="00AE19BF">
        <w:rPr>
          <w:rFonts w:ascii="Arial" w:eastAsia="Times New Roman" w:hAnsi="Arial" w:cs="Arial"/>
          <w:bCs/>
          <w:sz w:val="20"/>
          <w:szCs w:val="20"/>
          <w:lang w:eastAsia="pl-PL"/>
        </w:rPr>
        <w:t xml:space="preserve">Burmistrz Barlinka zapoznał się ze zmianami w ustawie o utrzymaniu czystości i porządku </w:t>
      </w:r>
      <w:r w:rsidR="004300A9">
        <w:rPr>
          <w:rFonts w:ascii="Arial" w:eastAsia="Times New Roman" w:hAnsi="Arial" w:cs="Arial"/>
          <w:bCs/>
          <w:sz w:val="20"/>
          <w:szCs w:val="20"/>
          <w:lang w:eastAsia="pl-PL"/>
        </w:rPr>
        <w:t xml:space="preserve">                     </w:t>
      </w:r>
      <w:r w:rsidRPr="00AE19BF">
        <w:rPr>
          <w:rFonts w:ascii="Arial" w:eastAsia="Times New Roman" w:hAnsi="Arial" w:cs="Arial"/>
          <w:bCs/>
          <w:sz w:val="20"/>
          <w:szCs w:val="20"/>
          <w:lang w:eastAsia="pl-PL"/>
        </w:rPr>
        <w:t xml:space="preserve">w gminach dotyczące opłaty za odpady komunalne. </w:t>
      </w:r>
    </w:p>
    <w:p w:rsidR="008D0A1B" w:rsidRPr="00AE19BF" w:rsidRDefault="008D0A1B" w:rsidP="004F4CFE">
      <w:pPr>
        <w:pStyle w:val="Akapitzlist"/>
        <w:spacing w:after="0" w:line="240" w:lineRule="auto"/>
        <w:ind w:left="709"/>
        <w:jc w:val="both"/>
        <w:rPr>
          <w:rFonts w:ascii="Arial" w:eastAsia="Times New Roman" w:hAnsi="Arial" w:cs="Arial"/>
          <w:bCs/>
          <w:sz w:val="20"/>
          <w:szCs w:val="20"/>
          <w:lang w:eastAsia="pl-PL"/>
        </w:rPr>
      </w:pPr>
      <w:r w:rsidRPr="00AE19BF">
        <w:rPr>
          <w:rFonts w:ascii="Arial" w:eastAsia="Times New Roman" w:hAnsi="Arial" w:cs="Arial"/>
          <w:bCs/>
          <w:sz w:val="20"/>
          <w:szCs w:val="20"/>
          <w:lang w:eastAsia="pl-PL"/>
        </w:rPr>
        <w:t>Burmistrz zobowiązał RF.XV. do przygotowania:</w:t>
      </w:r>
    </w:p>
    <w:p w:rsidR="008D0A1B" w:rsidRPr="00AE19BF" w:rsidRDefault="008D0A1B" w:rsidP="004F4CFE">
      <w:pPr>
        <w:pStyle w:val="Akapitzlist"/>
        <w:spacing w:after="0" w:line="240" w:lineRule="auto"/>
        <w:ind w:left="709"/>
        <w:jc w:val="both"/>
        <w:rPr>
          <w:rFonts w:ascii="Arial" w:eastAsia="Times New Roman" w:hAnsi="Arial" w:cs="Arial"/>
          <w:bCs/>
          <w:sz w:val="20"/>
          <w:szCs w:val="20"/>
          <w:lang w:eastAsia="pl-PL"/>
        </w:rPr>
      </w:pPr>
      <w:r w:rsidRPr="00AE19BF">
        <w:rPr>
          <w:rFonts w:ascii="Arial" w:eastAsia="Times New Roman" w:hAnsi="Arial" w:cs="Arial"/>
          <w:bCs/>
          <w:sz w:val="20"/>
          <w:szCs w:val="20"/>
          <w:lang w:eastAsia="pl-PL"/>
        </w:rPr>
        <w:t>- projektu uchwały zmieniający uchwałę  w sprawie wyboru metody ustalenia opłaty zagospodarowanie odpadami komunalnymi oraz ustalenia stawki tej opłaty i ustalenia stawki opłaty za pojemnik o określonej pojemności;</w:t>
      </w:r>
    </w:p>
    <w:p w:rsidR="008D0A1B" w:rsidRPr="00AE19BF" w:rsidRDefault="008D0A1B" w:rsidP="004F4CFE">
      <w:pPr>
        <w:spacing w:after="0" w:line="240" w:lineRule="auto"/>
        <w:ind w:left="709"/>
        <w:jc w:val="both"/>
        <w:rPr>
          <w:rFonts w:ascii="Arial" w:eastAsia="Times New Roman" w:hAnsi="Arial" w:cs="Arial"/>
          <w:bCs/>
          <w:sz w:val="20"/>
          <w:szCs w:val="20"/>
          <w:lang w:eastAsia="pl-PL"/>
        </w:rPr>
      </w:pPr>
      <w:r w:rsidRPr="00AE19BF">
        <w:rPr>
          <w:rFonts w:ascii="Arial" w:eastAsia="Times New Roman" w:hAnsi="Arial" w:cs="Arial"/>
          <w:bCs/>
          <w:sz w:val="20"/>
          <w:szCs w:val="20"/>
          <w:lang w:eastAsia="pl-PL"/>
        </w:rPr>
        <w:t xml:space="preserve">- projektu uchwały w sprawie określenia wzoru deklaracji o wysokości opłaty za gospodarowanie odpadami komunalnymi składanej przez właścicieli nieruchomości. </w:t>
      </w:r>
    </w:p>
    <w:p w:rsidR="008D0A1B" w:rsidRPr="00AE19BF" w:rsidRDefault="008D0A1B" w:rsidP="004F4CFE">
      <w:pPr>
        <w:pStyle w:val="Akapitzlist"/>
        <w:spacing w:after="0" w:line="240" w:lineRule="auto"/>
        <w:ind w:left="709"/>
        <w:jc w:val="both"/>
        <w:rPr>
          <w:rFonts w:ascii="Arial" w:eastAsia="Times New Roman" w:hAnsi="Arial" w:cs="Arial"/>
          <w:bCs/>
          <w:sz w:val="20"/>
          <w:szCs w:val="20"/>
          <w:lang w:eastAsia="pl-PL"/>
        </w:rPr>
      </w:pPr>
      <w:r w:rsidRPr="00AE19BF">
        <w:rPr>
          <w:rFonts w:ascii="Arial" w:eastAsia="Times New Roman" w:hAnsi="Arial" w:cs="Arial"/>
          <w:bCs/>
          <w:sz w:val="20"/>
          <w:szCs w:val="20"/>
          <w:lang w:eastAsia="pl-PL"/>
        </w:rPr>
        <w:t xml:space="preserve">RGN.X. ma przygotować </w:t>
      </w:r>
      <w:r w:rsidRPr="00AE19BF">
        <w:rPr>
          <w:rFonts w:ascii="Arial" w:hAnsi="Arial" w:cs="Arial"/>
          <w:sz w:val="20"/>
          <w:szCs w:val="20"/>
        </w:rPr>
        <w:t>uchwały dokonujące zmiany w:</w:t>
      </w:r>
    </w:p>
    <w:p w:rsidR="008D0A1B" w:rsidRPr="00AE19BF" w:rsidRDefault="004F4CFE" w:rsidP="004F4CFE">
      <w:pPr>
        <w:pStyle w:val="Akapitzlist"/>
        <w:spacing w:after="0" w:line="240" w:lineRule="auto"/>
        <w:ind w:left="709"/>
        <w:jc w:val="both"/>
        <w:rPr>
          <w:rFonts w:ascii="Arial" w:hAnsi="Arial" w:cs="Arial"/>
          <w:sz w:val="20"/>
          <w:szCs w:val="20"/>
        </w:rPr>
      </w:pPr>
      <w:r>
        <w:rPr>
          <w:rFonts w:ascii="Arial" w:hAnsi="Arial" w:cs="Arial"/>
          <w:sz w:val="20"/>
          <w:szCs w:val="20"/>
        </w:rPr>
        <w:t xml:space="preserve">- </w:t>
      </w:r>
      <w:r w:rsidR="008D0A1B" w:rsidRPr="00AE19BF">
        <w:rPr>
          <w:rFonts w:ascii="Arial" w:hAnsi="Arial" w:cs="Arial"/>
          <w:sz w:val="20"/>
          <w:szCs w:val="20"/>
        </w:rPr>
        <w:t>regulaminie utrzymania czystości i porządku na terenie Gminy Barlinek,</w:t>
      </w:r>
    </w:p>
    <w:p w:rsidR="008D0A1B" w:rsidRPr="00AE19BF" w:rsidRDefault="004F4CFE" w:rsidP="004F4CFE">
      <w:pPr>
        <w:pStyle w:val="Akapitzlist"/>
        <w:spacing w:after="0" w:line="240" w:lineRule="auto"/>
        <w:ind w:left="709"/>
        <w:jc w:val="both"/>
        <w:rPr>
          <w:rFonts w:ascii="Arial" w:hAnsi="Arial" w:cs="Arial"/>
          <w:sz w:val="20"/>
          <w:szCs w:val="20"/>
        </w:rPr>
      </w:pPr>
      <w:r>
        <w:rPr>
          <w:rFonts w:ascii="Arial" w:hAnsi="Arial" w:cs="Arial"/>
          <w:sz w:val="20"/>
          <w:szCs w:val="20"/>
        </w:rPr>
        <w:t xml:space="preserve">- </w:t>
      </w:r>
      <w:r w:rsidR="008D0A1B" w:rsidRPr="00AE19BF">
        <w:rPr>
          <w:rFonts w:ascii="Arial" w:hAnsi="Arial" w:cs="Arial"/>
          <w:sz w:val="20"/>
          <w:szCs w:val="20"/>
        </w:rPr>
        <w:t>uchwale określającej szczegółowy sposób i zakres świadczenia usług w zakresie odbierania odpadów komunalnych od właścicieli nieruchomości i zagospodarowania tych odpadów                        w zamian za uiszczoną opłatę za gospodarowanie odpadami komunalnymi, podyktowanych wejściem w życie znowelizowanych aktów prawnych, tj. Ustawy o odpadach.</w:t>
      </w:r>
    </w:p>
    <w:p w:rsidR="008D0A1B" w:rsidRPr="004F4CFE" w:rsidRDefault="008D0A1B" w:rsidP="004F4CFE">
      <w:pPr>
        <w:pStyle w:val="Akapitzlist"/>
        <w:spacing w:after="0" w:line="240" w:lineRule="auto"/>
        <w:ind w:left="709"/>
        <w:jc w:val="both"/>
        <w:rPr>
          <w:rFonts w:ascii="Arial" w:hAnsi="Arial" w:cs="Arial"/>
          <w:sz w:val="20"/>
          <w:szCs w:val="20"/>
        </w:rPr>
      </w:pPr>
      <w:r w:rsidRPr="00AE19BF">
        <w:rPr>
          <w:rFonts w:ascii="Arial" w:hAnsi="Arial" w:cs="Arial"/>
          <w:sz w:val="20"/>
          <w:szCs w:val="20"/>
        </w:rPr>
        <w:t xml:space="preserve">- przeprowadzić postępowanie przetargowe w celu wyłonienia wykonawcy na odbiór </w:t>
      </w:r>
      <w:r w:rsidR="004300A9">
        <w:rPr>
          <w:rFonts w:ascii="Arial" w:hAnsi="Arial" w:cs="Arial"/>
          <w:sz w:val="20"/>
          <w:szCs w:val="20"/>
        </w:rPr>
        <w:t xml:space="preserve">                                </w:t>
      </w:r>
      <w:r w:rsidRPr="00AE19BF">
        <w:rPr>
          <w:rFonts w:ascii="Arial" w:hAnsi="Arial" w:cs="Arial"/>
          <w:sz w:val="20"/>
          <w:szCs w:val="20"/>
        </w:rPr>
        <w:t xml:space="preserve">i </w:t>
      </w:r>
      <w:r w:rsidRPr="004F4CFE">
        <w:rPr>
          <w:rFonts w:ascii="Arial" w:hAnsi="Arial" w:cs="Arial"/>
          <w:sz w:val="20"/>
          <w:szCs w:val="20"/>
        </w:rPr>
        <w:t>zagospodarowanie odpadów komunalnych;</w:t>
      </w:r>
    </w:p>
    <w:p w:rsidR="008D0A1B" w:rsidRPr="00AE19BF" w:rsidRDefault="008D0A1B" w:rsidP="004F4CFE">
      <w:pPr>
        <w:pStyle w:val="Akapitzlist"/>
        <w:spacing w:after="0" w:line="240" w:lineRule="auto"/>
        <w:ind w:left="709"/>
        <w:jc w:val="both"/>
        <w:rPr>
          <w:rFonts w:ascii="Arial" w:hAnsi="Arial" w:cs="Arial"/>
          <w:sz w:val="20"/>
          <w:szCs w:val="20"/>
        </w:rPr>
      </w:pPr>
      <w:r w:rsidRPr="00AE19BF">
        <w:rPr>
          <w:rFonts w:ascii="Arial" w:hAnsi="Arial" w:cs="Arial"/>
          <w:sz w:val="20"/>
          <w:szCs w:val="20"/>
        </w:rPr>
        <w:t xml:space="preserve">Burmistrz polecił RGN.X. pozyskać mapę ewidencyjną części działki 729/16 (kąpielisko Plaża Miejska) w celu dołączenia jej do wniosku o zawarcie Umowy użytkowania gruntów pokrytych wodami powierzchniowymi płynącymi z PGW Wody Polskie, złożyć wniosek do PGW Wody Polskie o </w:t>
      </w:r>
      <w:proofErr w:type="spellStart"/>
      <w:r w:rsidRPr="00AE19BF">
        <w:rPr>
          <w:rFonts w:ascii="Arial" w:hAnsi="Arial" w:cs="Arial"/>
          <w:sz w:val="20"/>
          <w:szCs w:val="20"/>
        </w:rPr>
        <w:t>ww.umowę</w:t>
      </w:r>
      <w:proofErr w:type="spellEnd"/>
      <w:r w:rsidRPr="00AE19BF">
        <w:rPr>
          <w:rFonts w:ascii="Arial" w:hAnsi="Arial" w:cs="Arial"/>
          <w:sz w:val="20"/>
          <w:szCs w:val="20"/>
        </w:rPr>
        <w:t>, oraz zrobić w Starostwie Powiatowym w Myśliborzu Zgłoszenie robót budowlanych niewymagających pozwolenia na budowę na remont oraz rozbiórkę pomostu Plaży  Miejskiej w Barlinku wraz z niezbędną dokumentacją;</w:t>
      </w:r>
    </w:p>
    <w:p w:rsidR="00715485" w:rsidRDefault="00715485"/>
    <w:p w:rsidR="00715485" w:rsidRDefault="00AE19BF" w:rsidP="00715485">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lastRenderedPageBreak/>
        <w:t>I</w:t>
      </w:r>
      <w:r w:rsidR="00715485">
        <w:rPr>
          <w:rFonts w:ascii="Arial" w:eastAsia="Times New Roman" w:hAnsi="Arial" w:cs="Arial"/>
          <w:b/>
          <w:i/>
          <w:u w:val="single"/>
          <w:lang w:eastAsia="pl-PL"/>
        </w:rPr>
        <w:t>V. W zakresie spraw ROSK :</w:t>
      </w:r>
    </w:p>
    <w:p w:rsidR="00715485" w:rsidRDefault="00715485"/>
    <w:p w:rsidR="00C414A2" w:rsidRDefault="00C414A2" w:rsidP="004F4CFE">
      <w:pPr>
        <w:pStyle w:val="Akapitzlist"/>
        <w:numPr>
          <w:ilvl w:val="0"/>
          <w:numId w:val="12"/>
        </w:numPr>
        <w:spacing w:after="0" w:line="240" w:lineRule="auto"/>
        <w:jc w:val="both"/>
        <w:rPr>
          <w:rFonts w:ascii="Arial" w:eastAsia="Times New Roman" w:hAnsi="Arial" w:cs="Arial"/>
          <w:sz w:val="20"/>
          <w:szCs w:val="20"/>
          <w:lang w:eastAsia="pl-PL"/>
        </w:rPr>
      </w:pPr>
      <w:r w:rsidRPr="004F4CFE">
        <w:rPr>
          <w:rFonts w:ascii="Arial" w:eastAsia="Times New Roman" w:hAnsi="Arial" w:cs="Arial"/>
          <w:sz w:val="20"/>
          <w:szCs w:val="20"/>
          <w:lang w:eastAsia="pl-PL"/>
        </w:rPr>
        <w:t>Burmistrz Barlinka zapoznał się z projektem przebudowy</w:t>
      </w:r>
      <w:r w:rsidRPr="004F4CFE">
        <w:rPr>
          <w:rFonts w:ascii="Arial" w:eastAsia="Times New Roman" w:hAnsi="Arial" w:cs="Arial"/>
          <w:b/>
          <w:bCs/>
          <w:sz w:val="20"/>
          <w:szCs w:val="20"/>
          <w:lang w:eastAsia="pl-PL"/>
        </w:rPr>
        <w:t xml:space="preserve"> </w:t>
      </w:r>
      <w:r w:rsidRPr="004F4CFE">
        <w:rPr>
          <w:rFonts w:ascii="Arial" w:eastAsia="Times New Roman" w:hAnsi="Arial" w:cs="Arial"/>
          <w:sz w:val="20"/>
          <w:szCs w:val="20"/>
          <w:lang w:eastAsia="pl-PL"/>
        </w:rPr>
        <w:t xml:space="preserve">budynku przy ul. Leśnej. Burmistrz wyraził zgodę na wykonanie zadania inwestycyjnego w 2020 roku. </w:t>
      </w:r>
    </w:p>
    <w:p w:rsidR="004F4CFE" w:rsidRDefault="004F4CFE" w:rsidP="004F4CFE">
      <w:pPr>
        <w:pStyle w:val="Akapitzlist"/>
        <w:spacing w:after="0" w:line="240" w:lineRule="auto"/>
        <w:jc w:val="both"/>
        <w:rPr>
          <w:rFonts w:ascii="Arial" w:eastAsia="Times New Roman" w:hAnsi="Arial" w:cs="Arial"/>
          <w:sz w:val="20"/>
          <w:szCs w:val="20"/>
          <w:lang w:eastAsia="pl-PL"/>
        </w:rPr>
      </w:pPr>
    </w:p>
    <w:p w:rsidR="00AB4760" w:rsidRPr="004F4CFE" w:rsidRDefault="00AB4760" w:rsidP="004F4CFE">
      <w:pPr>
        <w:pStyle w:val="Akapitzlist"/>
        <w:numPr>
          <w:ilvl w:val="0"/>
          <w:numId w:val="12"/>
        </w:numPr>
        <w:spacing w:after="0" w:line="240" w:lineRule="auto"/>
        <w:jc w:val="both"/>
        <w:rPr>
          <w:rFonts w:ascii="Arial" w:eastAsia="Times New Roman" w:hAnsi="Arial" w:cs="Arial"/>
          <w:sz w:val="20"/>
          <w:szCs w:val="20"/>
          <w:lang w:eastAsia="pl-PL"/>
        </w:rPr>
      </w:pPr>
      <w:r w:rsidRPr="004F4CFE">
        <w:rPr>
          <w:rFonts w:ascii="Arial" w:hAnsi="Arial" w:cs="Arial"/>
          <w:sz w:val="20"/>
          <w:szCs w:val="20"/>
        </w:rPr>
        <w:t xml:space="preserve">Burmistrz Barlinka zapoznał się z wnioskiem Niepublicznego Przedszkola „Małe Przedszkole” w Rychnowie o zwiększenie wskaźnika procentowego przekazywanej dotacji od września 2019r. Decyzja w sprawie zwiększenia wskaźnika zostanie podjęta po analizie finansowej przez Skarbnika Barlinka. </w:t>
      </w:r>
    </w:p>
    <w:p w:rsidR="004F4CFE" w:rsidRPr="004F4CFE" w:rsidRDefault="004F4CFE" w:rsidP="004F4CFE">
      <w:pPr>
        <w:pStyle w:val="Akapitzlist"/>
        <w:rPr>
          <w:rFonts w:ascii="Arial" w:eastAsia="Times New Roman" w:hAnsi="Arial" w:cs="Arial"/>
          <w:sz w:val="20"/>
          <w:szCs w:val="20"/>
          <w:lang w:eastAsia="pl-PL"/>
        </w:rPr>
      </w:pPr>
    </w:p>
    <w:p w:rsidR="00A839CB" w:rsidRPr="004F4CFE" w:rsidRDefault="00A839CB" w:rsidP="004F4CFE">
      <w:pPr>
        <w:pStyle w:val="Akapitzlist"/>
        <w:numPr>
          <w:ilvl w:val="0"/>
          <w:numId w:val="12"/>
        </w:numPr>
        <w:spacing w:after="0" w:line="240" w:lineRule="auto"/>
        <w:jc w:val="both"/>
        <w:rPr>
          <w:rFonts w:ascii="Arial" w:eastAsia="Times New Roman" w:hAnsi="Arial" w:cs="Arial"/>
          <w:sz w:val="20"/>
          <w:szCs w:val="20"/>
          <w:lang w:eastAsia="pl-PL"/>
        </w:rPr>
      </w:pPr>
      <w:r w:rsidRPr="004F4CFE">
        <w:rPr>
          <w:rFonts w:ascii="Arial" w:hAnsi="Arial" w:cs="Arial"/>
          <w:sz w:val="20"/>
          <w:szCs w:val="20"/>
        </w:rPr>
        <w:t xml:space="preserve">Burmistrz Barlinka zapoznał się z pismem w sprawie ustalenia zryczałtowanego wynagrodzenia Koordynatora Społecznej Inspekcji Pracy, powołanego przez Zarząd Oddziału ZNP na tą funkcję Janusza Grzelaka. Burmistrz ustalił zryczałtowane wynagrodzenie dla Koordynatora Społecznej Inspekcji Pracy w wysokości 400,00 zł. brutto. </w:t>
      </w:r>
    </w:p>
    <w:p w:rsidR="004F4CFE" w:rsidRPr="004F4CFE" w:rsidRDefault="004F4CFE" w:rsidP="004F4CFE">
      <w:pPr>
        <w:pStyle w:val="Akapitzlist"/>
        <w:rPr>
          <w:rFonts w:ascii="Arial" w:eastAsia="Times New Roman" w:hAnsi="Arial" w:cs="Arial"/>
          <w:sz w:val="20"/>
          <w:szCs w:val="20"/>
          <w:lang w:eastAsia="pl-PL"/>
        </w:rPr>
      </w:pPr>
    </w:p>
    <w:p w:rsidR="00B1712E" w:rsidRPr="004F4CFE" w:rsidRDefault="00B1712E" w:rsidP="004F4CFE">
      <w:pPr>
        <w:pStyle w:val="Akapitzlist"/>
        <w:numPr>
          <w:ilvl w:val="0"/>
          <w:numId w:val="12"/>
        </w:numPr>
        <w:spacing w:after="0" w:line="240" w:lineRule="auto"/>
        <w:jc w:val="both"/>
        <w:rPr>
          <w:rFonts w:ascii="Arial" w:eastAsia="Times New Roman" w:hAnsi="Arial" w:cs="Arial"/>
          <w:sz w:val="20"/>
          <w:szCs w:val="20"/>
          <w:lang w:eastAsia="pl-PL"/>
        </w:rPr>
      </w:pPr>
      <w:r w:rsidRPr="004F4CFE">
        <w:rPr>
          <w:rFonts w:ascii="Arial" w:hAnsi="Arial" w:cs="Arial"/>
          <w:sz w:val="20"/>
          <w:szCs w:val="20"/>
        </w:rPr>
        <w:t>Burmistrz Barlinka powołał Komisję ds. nagród Burmistrza ze specjalnego funduszu na nagrody dla nauczycieli szkół i przedszkoli Gminy Barlinek. Komisja w składzie:</w:t>
      </w:r>
    </w:p>
    <w:p w:rsidR="00B1712E" w:rsidRPr="00B1712E" w:rsidRDefault="00B1712E" w:rsidP="004F4CFE">
      <w:pPr>
        <w:spacing w:after="0" w:line="240" w:lineRule="auto"/>
        <w:ind w:left="720"/>
        <w:contextualSpacing/>
        <w:jc w:val="both"/>
        <w:rPr>
          <w:rFonts w:ascii="Arial" w:hAnsi="Arial" w:cs="Arial"/>
          <w:sz w:val="20"/>
          <w:szCs w:val="20"/>
        </w:rPr>
      </w:pPr>
      <w:r w:rsidRPr="00B1712E">
        <w:rPr>
          <w:rFonts w:ascii="Arial" w:hAnsi="Arial" w:cs="Arial"/>
          <w:sz w:val="20"/>
          <w:szCs w:val="20"/>
        </w:rPr>
        <w:t xml:space="preserve">Przedstawiciele Burmistrza Barlinka: </w:t>
      </w:r>
    </w:p>
    <w:p w:rsidR="00B1712E" w:rsidRPr="004F4CFE" w:rsidRDefault="00B1712E" w:rsidP="004F4CFE">
      <w:pPr>
        <w:spacing w:after="0" w:line="240" w:lineRule="auto"/>
        <w:ind w:firstLine="709"/>
        <w:jc w:val="both"/>
        <w:rPr>
          <w:rFonts w:ascii="Arial" w:hAnsi="Arial" w:cs="Arial"/>
          <w:sz w:val="20"/>
          <w:szCs w:val="20"/>
        </w:rPr>
      </w:pPr>
      <w:r w:rsidRPr="004F4CFE">
        <w:rPr>
          <w:rFonts w:ascii="Arial" w:hAnsi="Arial" w:cs="Arial"/>
          <w:sz w:val="20"/>
          <w:szCs w:val="20"/>
        </w:rPr>
        <w:t xml:space="preserve">- </w:t>
      </w:r>
      <w:proofErr w:type="spellStart"/>
      <w:r w:rsidRPr="004F4CFE">
        <w:rPr>
          <w:rFonts w:ascii="Arial" w:hAnsi="Arial" w:cs="Arial"/>
          <w:sz w:val="20"/>
          <w:szCs w:val="20"/>
        </w:rPr>
        <w:t>Z.Kik</w:t>
      </w:r>
      <w:proofErr w:type="spellEnd"/>
      <w:r w:rsidRPr="004F4CFE">
        <w:rPr>
          <w:rFonts w:ascii="Arial" w:hAnsi="Arial" w:cs="Arial"/>
          <w:sz w:val="20"/>
          <w:szCs w:val="20"/>
        </w:rPr>
        <w:t>-Kier ROSK-Przew. Komisji</w:t>
      </w:r>
    </w:p>
    <w:p w:rsidR="00B1712E" w:rsidRPr="004F4CFE" w:rsidRDefault="00B1712E" w:rsidP="004F4CFE">
      <w:pPr>
        <w:spacing w:after="0" w:line="240" w:lineRule="auto"/>
        <w:ind w:firstLine="709"/>
        <w:jc w:val="both"/>
        <w:rPr>
          <w:rFonts w:ascii="Arial" w:hAnsi="Arial" w:cs="Arial"/>
          <w:sz w:val="20"/>
          <w:szCs w:val="20"/>
        </w:rPr>
      </w:pPr>
      <w:r w:rsidRPr="004F4CFE">
        <w:rPr>
          <w:rFonts w:ascii="Arial" w:hAnsi="Arial" w:cs="Arial"/>
          <w:sz w:val="20"/>
          <w:szCs w:val="20"/>
        </w:rPr>
        <w:t xml:space="preserve">- </w:t>
      </w:r>
      <w:proofErr w:type="spellStart"/>
      <w:r w:rsidRPr="004F4CFE">
        <w:rPr>
          <w:rFonts w:ascii="Arial" w:hAnsi="Arial" w:cs="Arial"/>
          <w:sz w:val="20"/>
          <w:szCs w:val="20"/>
        </w:rPr>
        <w:t>E.Hinc-Dziedziela</w:t>
      </w:r>
      <w:proofErr w:type="spellEnd"/>
      <w:r w:rsidRPr="004F4CFE">
        <w:rPr>
          <w:rFonts w:ascii="Arial" w:hAnsi="Arial" w:cs="Arial"/>
          <w:sz w:val="20"/>
          <w:szCs w:val="20"/>
        </w:rPr>
        <w:t>- Sekretarz Barlinka</w:t>
      </w:r>
    </w:p>
    <w:p w:rsidR="00B1712E" w:rsidRPr="004F4CFE" w:rsidRDefault="00B1712E" w:rsidP="004F4CFE">
      <w:pPr>
        <w:spacing w:after="0" w:line="240" w:lineRule="auto"/>
        <w:ind w:firstLine="709"/>
        <w:jc w:val="both"/>
        <w:rPr>
          <w:rFonts w:ascii="Arial" w:hAnsi="Arial" w:cs="Arial"/>
          <w:sz w:val="20"/>
          <w:szCs w:val="20"/>
        </w:rPr>
      </w:pPr>
      <w:r w:rsidRPr="004F4CFE">
        <w:rPr>
          <w:rFonts w:ascii="Arial" w:hAnsi="Arial" w:cs="Arial"/>
          <w:sz w:val="20"/>
          <w:szCs w:val="20"/>
        </w:rPr>
        <w:t xml:space="preserve">- </w:t>
      </w:r>
      <w:proofErr w:type="spellStart"/>
      <w:r w:rsidRPr="004F4CFE">
        <w:rPr>
          <w:rFonts w:ascii="Arial" w:hAnsi="Arial" w:cs="Arial"/>
          <w:sz w:val="20"/>
          <w:szCs w:val="20"/>
        </w:rPr>
        <w:t>K.Mańczak</w:t>
      </w:r>
      <w:proofErr w:type="spellEnd"/>
      <w:r w:rsidRPr="004F4CFE">
        <w:rPr>
          <w:rFonts w:ascii="Arial" w:hAnsi="Arial" w:cs="Arial"/>
          <w:sz w:val="20"/>
          <w:szCs w:val="20"/>
        </w:rPr>
        <w:t>- inspektor ROSK</w:t>
      </w:r>
    </w:p>
    <w:p w:rsidR="00B1712E" w:rsidRPr="004F4CFE" w:rsidRDefault="00B1712E" w:rsidP="004F4CFE">
      <w:pPr>
        <w:spacing w:after="0" w:line="240" w:lineRule="auto"/>
        <w:ind w:firstLine="709"/>
        <w:jc w:val="both"/>
        <w:rPr>
          <w:rFonts w:ascii="Arial" w:hAnsi="Arial" w:cs="Arial"/>
          <w:sz w:val="20"/>
          <w:szCs w:val="20"/>
        </w:rPr>
      </w:pPr>
      <w:r w:rsidRPr="004F4CFE">
        <w:rPr>
          <w:rFonts w:ascii="Arial" w:hAnsi="Arial" w:cs="Arial"/>
          <w:sz w:val="20"/>
          <w:szCs w:val="20"/>
        </w:rPr>
        <w:t xml:space="preserve">- </w:t>
      </w:r>
      <w:proofErr w:type="spellStart"/>
      <w:r w:rsidRPr="004F4CFE">
        <w:rPr>
          <w:rFonts w:ascii="Arial" w:hAnsi="Arial" w:cs="Arial"/>
          <w:sz w:val="20"/>
          <w:szCs w:val="20"/>
        </w:rPr>
        <w:t>I.Salamandra</w:t>
      </w:r>
      <w:proofErr w:type="spellEnd"/>
      <w:r w:rsidRPr="004F4CFE">
        <w:rPr>
          <w:rFonts w:ascii="Arial" w:hAnsi="Arial" w:cs="Arial"/>
          <w:sz w:val="20"/>
          <w:szCs w:val="20"/>
        </w:rPr>
        <w:t>- inspektor ROSK</w:t>
      </w:r>
    </w:p>
    <w:p w:rsidR="00B1712E" w:rsidRPr="00B1712E" w:rsidRDefault="00B1712E" w:rsidP="004F4CFE">
      <w:pPr>
        <w:spacing w:after="0" w:line="240" w:lineRule="auto"/>
        <w:ind w:left="720"/>
        <w:contextualSpacing/>
        <w:jc w:val="both"/>
        <w:rPr>
          <w:rFonts w:ascii="Arial" w:hAnsi="Arial" w:cs="Arial"/>
          <w:sz w:val="20"/>
          <w:szCs w:val="20"/>
        </w:rPr>
      </w:pPr>
      <w:r w:rsidRPr="00B1712E">
        <w:rPr>
          <w:rFonts w:ascii="Arial" w:hAnsi="Arial" w:cs="Arial"/>
          <w:sz w:val="20"/>
          <w:szCs w:val="20"/>
        </w:rPr>
        <w:t>Przedstawiciel Związku Nauczycielstwa Polskiego:</w:t>
      </w:r>
    </w:p>
    <w:p w:rsidR="00B1712E" w:rsidRPr="004F4CFE" w:rsidRDefault="00B1712E" w:rsidP="004F4CFE">
      <w:pPr>
        <w:spacing w:after="0" w:line="240" w:lineRule="auto"/>
        <w:ind w:firstLine="709"/>
        <w:jc w:val="both"/>
        <w:rPr>
          <w:rFonts w:ascii="Arial" w:hAnsi="Arial" w:cs="Arial"/>
          <w:sz w:val="20"/>
          <w:szCs w:val="20"/>
        </w:rPr>
      </w:pPr>
      <w:r w:rsidRPr="004F4CFE">
        <w:rPr>
          <w:rFonts w:ascii="Arial" w:hAnsi="Arial" w:cs="Arial"/>
          <w:sz w:val="20"/>
          <w:szCs w:val="20"/>
        </w:rPr>
        <w:t xml:space="preserve">- </w:t>
      </w:r>
      <w:proofErr w:type="spellStart"/>
      <w:r w:rsidRPr="004F4CFE">
        <w:rPr>
          <w:rFonts w:ascii="Arial" w:hAnsi="Arial" w:cs="Arial"/>
          <w:sz w:val="20"/>
          <w:szCs w:val="20"/>
        </w:rPr>
        <w:t>J.Grzelak</w:t>
      </w:r>
      <w:proofErr w:type="spellEnd"/>
    </w:p>
    <w:p w:rsidR="00B1712E" w:rsidRPr="00B1712E" w:rsidRDefault="00B1712E" w:rsidP="004F4CFE">
      <w:pPr>
        <w:spacing w:after="0" w:line="240" w:lineRule="auto"/>
        <w:ind w:left="720"/>
        <w:contextualSpacing/>
        <w:jc w:val="both"/>
        <w:rPr>
          <w:rFonts w:ascii="Arial" w:hAnsi="Arial" w:cs="Arial"/>
          <w:sz w:val="20"/>
          <w:szCs w:val="20"/>
        </w:rPr>
      </w:pPr>
      <w:r w:rsidRPr="00B1712E">
        <w:rPr>
          <w:rFonts w:ascii="Arial" w:hAnsi="Arial" w:cs="Arial"/>
          <w:sz w:val="20"/>
          <w:szCs w:val="20"/>
        </w:rPr>
        <w:t>Przedstawiciel MOZ NSZZ „Solidarność” Pracowników Oświaty i Wychowania:</w:t>
      </w:r>
    </w:p>
    <w:p w:rsidR="00B1712E" w:rsidRPr="004F4CFE" w:rsidRDefault="00B1712E" w:rsidP="004F4CFE">
      <w:pPr>
        <w:spacing w:after="0" w:line="240" w:lineRule="auto"/>
        <w:ind w:firstLine="709"/>
        <w:jc w:val="both"/>
        <w:rPr>
          <w:rFonts w:ascii="Arial" w:hAnsi="Arial" w:cs="Arial"/>
          <w:sz w:val="20"/>
          <w:szCs w:val="20"/>
        </w:rPr>
      </w:pPr>
      <w:r w:rsidRPr="004F4CFE">
        <w:rPr>
          <w:rFonts w:ascii="Arial" w:hAnsi="Arial" w:cs="Arial"/>
          <w:sz w:val="20"/>
          <w:szCs w:val="20"/>
        </w:rPr>
        <w:t xml:space="preserve">- </w:t>
      </w:r>
      <w:proofErr w:type="spellStart"/>
      <w:r w:rsidRPr="004F4CFE">
        <w:rPr>
          <w:rFonts w:ascii="Arial" w:hAnsi="Arial" w:cs="Arial"/>
          <w:sz w:val="20"/>
          <w:szCs w:val="20"/>
        </w:rPr>
        <w:t>J.Świercz</w:t>
      </w:r>
      <w:proofErr w:type="spellEnd"/>
      <w:r w:rsidRPr="004F4CFE">
        <w:rPr>
          <w:rFonts w:ascii="Arial" w:hAnsi="Arial" w:cs="Arial"/>
          <w:sz w:val="20"/>
          <w:szCs w:val="20"/>
        </w:rPr>
        <w:t xml:space="preserve"> </w:t>
      </w:r>
    </w:p>
    <w:p w:rsidR="00B1712E" w:rsidRPr="00B1712E" w:rsidRDefault="00B1712E" w:rsidP="004F4CFE">
      <w:pPr>
        <w:spacing w:after="0" w:line="240" w:lineRule="auto"/>
        <w:ind w:left="720"/>
        <w:contextualSpacing/>
        <w:jc w:val="both"/>
        <w:rPr>
          <w:rFonts w:ascii="Arial" w:hAnsi="Arial" w:cs="Arial"/>
          <w:sz w:val="20"/>
          <w:szCs w:val="20"/>
        </w:rPr>
      </w:pPr>
      <w:r w:rsidRPr="00B1712E">
        <w:rPr>
          <w:rFonts w:ascii="Arial" w:hAnsi="Arial" w:cs="Arial"/>
          <w:sz w:val="20"/>
          <w:szCs w:val="20"/>
        </w:rPr>
        <w:t>Przedstawiciel WZZ „Solidarność-Oświata” Komisji Międzyzakładowej w Barlinku:</w:t>
      </w:r>
    </w:p>
    <w:p w:rsidR="00B1712E" w:rsidRPr="004F4CFE" w:rsidRDefault="00B1712E" w:rsidP="004F4CFE">
      <w:pPr>
        <w:spacing w:after="0" w:line="240" w:lineRule="auto"/>
        <w:ind w:firstLine="709"/>
        <w:jc w:val="both"/>
        <w:rPr>
          <w:rFonts w:ascii="Arial" w:hAnsi="Arial" w:cs="Arial"/>
          <w:sz w:val="20"/>
          <w:szCs w:val="20"/>
        </w:rPr>
      </w:pPr>
      <w:r w:rsidRPr="004F4CFE">
        <w:rPr>
          <w:rFonts w:ascii="Arial" w:hAnsi="Arial" w:cs="Arial"/>
          <w:sz w:val="20"/>
          <w:szCs w:val="20"/>
        </w:rPr>
        <w:t xml:space="preserve">- </w:t>
      </w:r>
      <w:proofErr w:type="spellStart"/>
      <w:r w:rsidRPr="004F4CFE">
        <w:rPr>
          <w:rFonts w:ascii="Arial" w:hAnsi="Arial" w:cs="Arial"/>
          <w:sz w:val="20"/>
          <w:szCs w:val="20"/>
        </w:rPr>
        <w:t>J.Rybarczyk</w:t>
      </w:r>
      <w:proofErr w:type="spellEnd"/>
    </w:p>
    <w:p w:rsidR="00A839CB" w:rsidRDefault="00A839CB" w:rsidP="004F4CFE">
      <w:pPr>
        <w:spacing w:line="240" w:lineRule="auto"/>
        <w:jc w:val="both"/>
      </w:pPr>
    </w:p>
    <w:p w:rsidR="008D0A1B" w:rsidRPr="004F4CFE" w:rsidRDefault="008D0A1B" w:rsidP="004F4CFE">
      <w:pPr>
        <w:pStyle w:val="Akapitzlist"/>
        <w:numPr>
          <w:ilvl w:val="0"/>
          <w:numId w:val="12"/>
        </w:numPr>
        <w:spacing w:after="0" w:line="240" w:lineRule="auto"/>
        <w:jc w:val="both"/>
        <w:rPr>
          <w:rFonts w:ascii="Arial" w:hAnsi="Arial" w:cs="Arial"/>
          <w:sz w:val="20"/>
          <w:szCs w:val="20"/>
        </w:rPr>
      </w:pPr>
      <w:r w:rsidRPr="004F4CFE">
        <w:rPr>
          <w:rFonts w:ascii="Arial" w:hAnsi="Arial" w:cs="Arial"/>
          <w:sz w:val="20"/>
          <w:szCs w:val="20"/>
        </w:rPr>
        <w:t>Burmistrz Barlinka zapoznał się z wynikami głosowania Budżetu Obywatelskiego Barlinek na 2020 rok. Oddano 8.143 głosów, w tym 18 głosów nieważnych.</w:t>
      </w:r>
    </w:p>
    <w:p w:rsidR="008D0A1B" w:rsidRDefault="008D0A1B" w:rsidP="004F4CFE">
      <w:pPr>
        <w:pStyle w:val="Akapitzlist"/>
        <w:numPr>
          <w:ilvl w:val="0"/>
          <w:numId w:val="9"/>
        </w:numPr>
        <w:spacing w:line="240" w:lineRule="auto"/>
        <w:jc w:val="both"/>
        <w:rPr>
          <w:rFonts w:ascii="Arial" w:hAnsi="Arial" w:cs="Arial"/>
          <w:sz w:val="20"/>
          <w:szCs w:val="20"/>
        </w:rPr>
      </w:pPr>
      <w:r w:rsidRPr="004F4CFE">
        <w:rPr>
          <w:rFonts w:ascii="Arial" w:hAnsi="Arial" w:cs="Arial"/>
          <w:sz w:val="20"/>
          <w:szCs w:val="20"/>
        </w:rPr>
        <w:t>Zakup karetki sanitarnej dla Szpitala Barlinek- 3.891 głosów</w:t>
      </w:r>
    </w:p>
    <w:p w:rsidR="008D0A1B" w:rsidRDefault="008D0A1B" w:rsidP="004F4CFE">
      <w:pPr>
        <w:pStyle w:val="Akapitzlist"/>
        <w:numPr>
          <w:ilvl w:val="0"/>
          <w:numId w:val="9"/>
        </w:numPr>
        <w:spacing w:line="240" w:lineRule="auto"/>
        <w:jc w:val="both"/>
        <w:rPr>
          <w:rFonts w:ascii="Arial" w:hAnsi="Arial" w:cs="Arial"/>
          <w:sz w:val="20"/>
          <w:szCs w:val="20"/>
        </w:rPr>
      </w:pPr>
      <w:r w:rsidRPr="004F4CFE">
        <w:rPr>
          <w:rFonts w:ascii="Arial" w:hAnsi="Arial" w:cs="Arial"/>
          <w:sz w:val="20"/>
          <w:szCs w:val="20"/>
        </w:rPr>
        <w:t>Plac zabaw i siłownia zewnętrzna w Rychnowie – 363 głosów</w:t>
      </w:r>
    </w:p>
    <w:p w:rsidR="008D0A1B" w:rsidRDefault="008D0A1B" w:rsidP="004F4CFE">
      <w:pPr>
        <w:pStyle w:val="Akapitzlist"/>
        <w:numPr>
          <w:ilvl w:val="0"/>
          <w:numId w:val="9"/>
        </w:numPr>
        <w:spacing w:line="240" w:lineRule="auto"/>
        <w:jc w:val="both"/>
        <w:rPr>
          <w:rFonts w:ascii="Arial" w:hAnsi="Arial" w:cs="Arial"/>
          <w:sz w:val="20"/>
          <w:szCs w:val="20"/>
        </w:rPr>
      </w:pPr>
      <w:r w:rsidRPr="004F4CFE">
        <w:rPr>
          <w:rFonts w:ascii="Arial" w:hAnsi="Arial" w:cs="Arial"/>
          <w:sz w:val="20"/>
          <w:szCs w:val="20"/>
        </w:rPr>
        <w:t xml:space="preserve">Zwiększenie bezpieczeństwa pieszych i spowolnienie ruchu pojazdów w miejscowości </w:t>
      </w:r>
      <w:proofErr w:type="spellStart"/>
      <w:r w:rsidRPr="004F4CFE">
        <w:rPr>
          <w:rFonts w:ascii="Arial" w:hAnsi="Arial" w:cs="Arial"/>
          <w:sz w:val="20"/>
          <w:szCs w:val="20"/>
        </w:rPr>
        <w:t>Jaromierki</w:t>
      </w:r>
      <w:proofErr w:type="spellEnd"/>
      <w:r w:rsidRPr="004F4CFE">
        <w:rPr>
          <w:rFonts w:ascii="Arial" w:hAnsi="Arial" w:cs="Arial"/>
          <w:sz w:val="20"/>
          <w:szCs w:val="20"/>
        </w:rPr>
        <w:t>- 332 głosów</w:t>
      </w:r>
    </w:p>
    <w:p w:rsidR="008D0A1B" w:rsidRDefault="008D0A1B" w:rsidP="004F4CFE">
      <w:pPr>
        <w:pStyle w:val="Akapitzlist"/>
        <w:numPr>
          <w:ilvl w:val="0"/>
          <w:numId w:val="9"/>
        </w:numPr>
        <w:spacing w:line="240" w:lineRule="auto"/>
        <w:jc w:val="both"/>
        <w:rPr>
          <w:rFonts w:ascii="Arial" w:hAnsi="Arial" w:cs="Arial"/>
          <w:sz w:val="20"/>
          <w:szCs w:val="20"/>
        </w:rPr>
      </w:pPr>
      <w:bookmarkStart w:id="0" w:name="_Hlk21084153"/>
      <w:r w:rsidRPr="004F4CFE">
        <w:rPr>
          <w:rFonts w:ascii="Arial" w:hAnsi="Arial" w:cs="Arial"/>
          <w:sz w:val="20"/>
          <w:szCs w:val="20"/>
        </w:rPr>
        <w:t>Mini centrum rekreacyjno- sportowe w Łubiance- 3.452 głosów</w:t>
      </w:r>
    </w:p>
    <w:bookmarkEnd w:id="0"/>
    <w:p w:rsidR="008E7838" w:rsidRDefault="008D0A1B" w:rsidP="008E7838">
      <w:pPr>
        <w:pStyle w:val="Akapitzlist"/>
        <w:numPr>
          <w:ilvl w:val="0"/>
          <w:numId w:val="9"/>
        </w:numPr>
        <w:spacing w:line="240" w:lineRule="auto"/>
        <w:jc w:val="both"/>
        <w:rPr>
          <w:rFonts w:ascii="Arial" w:hAnsi="Arial" w:cs="Arial"/>
          <w:sz w:val="20"/>
          <w:szCs w:val="20"/>
        </w:rPr>
      </w:pPr>
      <w:r w:rsidRPr="004F4CFE">
        <w:rPr>
          <w:rFonts w:ascii="Arial" w:hAnsi="Arial" w:cs="Arial"/>
          <w:sz w:val="20"/>
          <w:szCs w:val="20"/>
        </w:rPr>
        <w:t>Naprawa drogi gminnej Żydowo- Wilcze- 87 głosów;</w:t>
      </w:r>
    </w:p>
    <w:p w:rsidR="008D0A1B" w:rsidRPr="008E7838" w:rsidRDefault="008D0A1B" w:rsidP="008E7838">
      <w:pPr>
        <w:pStyle w:val="Akapitzlist"/>
        <w:spacing w:line="240" w:lineRule="auto"/>
        <w:ind w:left="709"/>
        <w:jc w:val="both"/>
        <w:rPr>
          <w:rFonts w:ascii="Arial" w:hAnsi="Arial" w:cs="Arial"/>
          <w:sz w:val="20"/>
          <w:szCs w:val="20"/>
        </w:rPr>
      </w:pPr>
      <w:r w:rsidRPr="008E7838">
        <w:rPr>
          <w:rFonts w:ascii="Arial" w:hAnsi="Arial" w:cs="Arial"/>
          <w:sz w:val="20"/>
          <w:szCs w:val="20"/>
        </w:rPr>
        <w:t>Rekomendowany do realizacji zostaje projekt Miejski - Zakup karetki sanitarnej dla Szpitala Barlinek oraz projekt sołecki- Mini centrum rekreacyjno- sportowe w Łubiance.</w:t>
      </w:r>
    </w:p>
    <w:p w:rsidR="00A1099D" w:rsidRDefault="00A1099D"/>
    <w:p w:rsidR="00693BCA" w:rsidRDefault="00693BCA"/>
    <w:p w:rsidR="00693BCA" w:rsidRDefault="00693BCA"/>
    <w:p w:rsidR="00693BCA" w:rsidRDefault="00693BCA"/>
    <w:p w:rsidR="00693BCA" w:rsidRDefault="00693BCA"/>
    <w:p w:rsidR="00693BCA" w:rsidRDefault="00693BCA"/>
    <w:p w:rsidR="00693BCA" w:rsidRDefault="00693BCA"/>
    <w:p w:rsidR="00693BCA" w:rsidRDefault="00693BCA"/>
    <w:p w:rsidR="00693BCA" w:rsidRDefault="00693BCA">
      <w:bookmarkStart w:id="1" w:name="_GoBack"/>
      <w:bookmarkEnd w:id="1"/>
    </w:p>
    <w:p w:rsidR="00715485" w:rsidRDefault="00715485" w:rsidP="00715485">
      <w:pPr>
        <w:suppressAutoHyphens/>
        <w:spacing w:after="0" w:line="240" w:lineRule="auto"/>
        <w:jc w:val="center"/>
        <w:rPr>
          <w:rFonts w:ascii="Arial" w:eastAsia="Times New Roman" w:hAnsi="Arial" w:cs="Arial"/>
          <w:b/>
          <w:i/>
          <w:lang w:eastAsia="ar-SA"/>
        </w:rPr>
      </w:pPr>
      <w:r>
        <w:rPr>
          <w:rFonts w:ascii="Arial" w:eastAsia="Times New Roman" w:hAnsi="Arial" w:cs="Arial"/>
          <w:b/>
          <w:i/>
          <w:lang w:eastAsia="ar-SA"/>
        </w:rPr>
        <w:lastRenderedPageBreak/>
        <w:t>Burmistrz Barlinka wydał następujące zarządzenia:</w:t>
      </w:r>
    </w:p>
    <w:p w:rsidR="00715485" w:rsidRDefault="00715485" w:rsidP="00715485"/>
    <w:tbl>
      <w:tblPr>
        <w:tblW w:w="0" w:type="auto"/>
        <w:tblInd w:w="108" w:type="dxa"/>
        <w:tblLayout w:type="fixed"/>
        <w:tblLook w:val="01E0" w:firstRow="1" w:lastRow="1" w:firstColumn="1" w:lastColumn="1" w:noHBand="0" w:noVBand="0"/>
      </w:tblPr>
      <w:tblGrid>
        <w:gridCol w:w="620"/>
        <w:gridCol w:w="1535"/>
        <w:gridCol w:w="3969"/>
        <w:gridCol w:w="1418"/>
        <w:gridCol w:w="1412"/>
      </w:tblGrid>
      <w:tr w:rsidR="00715485" w:rsidRPr="008C6002" w:rsidTr="00B20728">
        <w:tc>
          <w:tcPr>
            <w:tcW w:w="620" w:type="dxa"/>
            <w:tcBorders>
              <w:top w:val="single" w:sz="4" w:space="0" w:color="auto"/>
              <w:left w:val="single" w:sz="4" w:space="0" w:color="auto"/>
              <w:bottom w:val="single" w:sz="4" w:space="0" w:color="auto"/>
              <w:right w:val="single" w:sz="4" w:space="0" w:color="auto"/>
            </w:tcBorders>
            <w:hideMark/>
          </w:tcPr>
          <w:p w:rsidR="00715485" w:rsidRPr="008C6002" w:rsidRDefault="00715485" w:rsidP="00B20728">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Lp.</w:t>
            </w:r>
          </w:p>
        </w:tc>
        <w:tc>
          <w:tcPr>
            <w:tcW w:w="1535" w:type="dxa"/>
            <w:tcBorders>
              <w:top w:val="single" w:sz="4" w:space="0" w:color="auto"/>
              <w:left w:val="single" w:sz="4" w:space="0" w:color="auto"/>
              <w:bottom w:val="single" w:sz="4" w:space="0" w:color="auto"/>
              <w:right w:val="single" w:sz="4" w:space="0" w:color="auto"/>
            </w:tcBorders>
            <w:hideMark/>
          </w:tcPr>
          <w:p w:rsidR="00715485" w:rsidRPr="008C6002" w:rsidRDefault="00715485" w:rsidP="00B20728">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Nr Zarządzenia</w:t>
            </w:r>
          </w:p>
        </w:tc>
        <w:tc>
          <w:tcPr>
            <w:tcW w:w="3969" w:type="dxa"/>
            <w:tcBorders>
              <w:top w:val="single" w:sz="4" w:space="0" w:color="auto"/>
              <w:left w:val="single" w:sz="4" w:space="0" w:color="auto"/>
              <w:bottom w:val="single" w:sz="4" w:space="0" w:color="auto"/>
              <w:right w:val="single" w:sz="4" w:space="0" w:color="auto"/>
            </w:tcBorders>
            <w:hideMark/>
          </w:tcPr>
          <w:p w:rsidR="00715485" w:rsidRPr="008C6002" w:rsidRDefault="00715485" w:rsidP="00B20728">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W sprawie</w:t>
            </w:r>
          </w:p>
        </w:tc>
        <w:tc>
          <w:tcPr>
            <w:tcW w:w="1418" w:type="dxa"/>
            <w:tcBorders>
              <w:top w:val="single" w:sz="4" w:space="0" w:color="auto"/>
              <w:left w:val="single" w:sz="4" w:space="0" w:color="auto"/>
              <w:bottom w:val="single" w:sz="4" w:space="0" w:color="auto"/>
              <w:right w:val="single" w:sz="4" w:space="0" w:color="auto"/>
            </w:tcBorders>
            <w:hideMark/>
          </w:tcPr>
          <w:p w:rsidR="00715485" w:rsidRPr="008C6002" w:rsidRDefault="00715485" w:rsidP="00B20728">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Data</w:t>
            </w:r>
          </w:p>
        </w:tc>
        <w:tc>
          <w:tcPr>
            <w:tcW w:w="1412" w:type="dxa"/>
            <w:tcBorders>
              <w:top w:val="single" w:sz="4" w:space="0" w:color="auto"/>
              <w:left w:val="single" w:sz="4" w:space="0" w:color="auto"/>
              <w:bottom w:val="single" w:sz="4" w:space="0" w:color="auto"/>
              <w:right w:val="single" w:sz="4" w:space="0" w:color="auto"/>
            </w:tcBorders>
            <w:hideMark/>
          </w:tcPr>
          <w:p w:rsidR="00715485" w:rsidRPr="008C6002" w:rsidRDefault="00715485" w:rsidP="00B20728">
            <w:pPr>
              <w:spacing w:after="0" w:line="240" w:lineRule="auto"/>
              <w:jc w:val="center"/>
              <w:rPr>
                <w:rFonts w:ascii="Times New Roman" w:eastAsia="Times New Roman" w:hAnsi="Times New Roman" w:cs="Times New Roman"/>
                <w:b/>
                <w:sz w:val="24"/>
                <w:szCs w:val="24"/>
                <w:lang w:eastAsia="pl-PL"/>
              </w:rPr>
            </w:pPr>
            <w:r w:rsidRPr="008C6002">
              <w:rPr>
                <w:rFonts w:ascii="Times New Roman" w:eastAsia="Times New Roman" w:hAnsi="Times New Roman" w:cs="Times New Roman"/>
                <w:b/>
                <w:sz w:val="24"/>
                <w:szCs w:val="24"/>
                <w:lang w:eastAsia="pl-PL"/>
              </w:rPr>
              <w:t>Uwagi</w:t>
            </w:r>
          </w:p>
        </w:tc>
      </w:tr>
      <w:tr w:rsidR="00AB183F" w:rsidTr="00B20728">
        <w:trPr>
          <w:trHeight w:val="300"/>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t>1</w:t>
            </w:r>
            <w:r w:rsidR="000056C0">
              <w:rPr>
                <w:b/>
              </w:rPr>
              <w:t>.</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172/2019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Powołania składu osobowego Gminnego Zespołu Interdyscyplinarnego Przeciwdziałania Przemocy w Rodzinie w Barlinku.</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24.09.2019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r>
              <w:t>Sekretarz</w:t>
            </w:r>
          </w:p>
        </w:tc>
      </w:tr>
      <w:tr w:rsidR="00AB183F" w:rsidTr="00B20728">
        <w:trPr>
          <w:trHeight w:val="345"/>
        </w:trPr>
        <w:tc>
          <w:tcPr>
            <w:tcW w:w="620" w:type="dxa"/>
            <w:tcBorders>
              <w:top w:val="single" w:sz="4" w:space="0" w:color="auto"/>
              <w:left w:val="single" w:sz="4" w:space="0" w:color="auto"/>
              <w:bottom w:val="single" w:sz="4" w:space="0" w:color="auto"/>
              <w:right w:val="single" w:sz="4" w:space="0" w:color="auto"/>
            </w:tcBorders>
          </w:tcPr>
          <w:p w:rsidR="00AB183F" w:rsidRDefault="000056C0" w:rsidP="00B20728">
            <w:pPr>
              <w:jc w:val="center"/>
              <w:rPr>
                <w:b/>
              </w:rPr>
            </w:pPr>
            <w:r>
              <w:rPr>
                <w:b/>
              </w:rPr>
              <w:t>2.</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173/2019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26.09.2019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Skarbnik</w:t>
            </w:r>
          </w:p>
        </w:tc>
      </w:tr>
      <w:tr w:rsidR="00AB183F" w:rsidTr="00B20728">
        <w:trPr>
          <w:trHeight w:val="330"/>
        </w:trPr>
        <w:tc>
          <w:tcPr>
            <w:tcW w:w="620" w:type="dxa"/>
            <w:tcBorders>
              <w:top w:val="single" w:sz="4" w:space="0" w:color="auto"/>
              <w:left w:val="single" w:sz="4" w:space="0" w:color="auto"/>
              <w:bottom w:val="single" w:sz="4" w:space="0" w:color="auto"/>
              <w:right w:val="single" w:sz="4" w:space="0" w:color="auto"/>
            </w:tcBorders>
          </w:tcPr>
          <w:p w:rsidR="00AB183F" w:rsidRDefault="000056C0" w:rsidP="00B20728">
            <w:pPr>
              <w:jc w:val="center"/>
              <w:rPr>
                <w:b/>
              </w:rPr>
            </w:pPr>
            <w:r>
              <w:rPr>
                <w:b/>
              </w:rPr>
              <w:t>3.</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174/2019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Ogłoszenia naboru na wolne stanowisko urzędnicze inspektora                     ds. pozyskiwania środków unijnych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27.09.2019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Sekretarz</w:t>
            </w:r>
          </w:p>
        </w:tc>
      </w:tr>
      <w:tr w:rsidR="00AB183F" w:rsidTr="00B20728">
        <w:trPr>
          <w:trHeight w:val="300"/>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175/2019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Powołania Komisji Konkursowej                       w celu przeprowadzenia postępowania konkursowego w sprawie naboru na wolne stanowisko urzędnicze inspektora ds. pozyskiwania środków unijnych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27.09.2019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Sekretarz</w:t>
            </w:r>
          </w:p>
        </w:tc>
      </w:tr>
      <w:tr w:rsidR="00AB183F" w:rsidTr="00B20728">
        <w:trPr>
          <w:trHeight w:val="914"/>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4.</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176/2019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30.09.2019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 xml:space="preserve">Skarbnik </w:t>
            </w:r>
          </w:p>
        </w:tc>
      </w:tr>
      <w:tr w:rsidR="00AB183F" w:rsidTr="00B20728">
        <w:trPr>
          <w:trHeight w:val="666"/>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5.</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176A/2019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 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30.09.2019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Skarbnik</w:t>
            </w:r>
          </w:p>
        </w:tc>
      </w:tr>
      <w:tr w:rsidR="00AB183F" w:rsidTr="00B20728">
        <w:trPr>
          <w:trHeight w:val="425"/>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6.</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177/2019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30.09.2019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Skarbnik</w:t>
            </w:r>
          </w:p>
        </w:tc>
      </w:tr>
      <w:tr w:rsidR="00AB183F" w:rsidTr="00B20728">
        <w:trPr>
          <w:trHeight w:val="405"/>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7.</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177A/2019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30.09.2019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 xml:space="preserve">Skarbnik </w:t>
            </w:r>
          </w:p>
        </w:tc>
      </w:tr>
      <w:tr w:rsidR="00AB183F" w:rsidTr="00B20728">
        <w:trPr>
          <w:trHeight w:val="270"/>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8.</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178/2019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Ogłoszenia naboru na wolne stanowisko urzędnicze inspektora ds. gruntami w Urzędzie Miejskim                        w Barlinku.</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01.10.2019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 xml:space="preserve">Sekretarz </w:t>
            </w:r>
          </w:p>
        </w:tc>
      </w:tr>
      <w:tr w:rsidR="00AB183F" w:rsidTr="00B20728">
        <w:trPr>
          <w:trHeight w:val="330"/>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9.</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179/2019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Powołania Komisji Konkursowej                       w celu przeprowadzenia postępowania konkursowego w sprawie naboru na wolne stanowisko urzędnicze inspektora ds. gospodarki gruntami</w:t>
            </w:r>
            <w:r w:rsidR="007F205F">
              <w:t xml:space="preserve"> </w:t>
            </w:r>
            <w:r>
              <w:t xml:space="preserve">w Urzędzie </w:t>
            </w:r>
            <w:r w:rsidR="007F205F">
              <w:t>M</w:t>
            </w:r>
            <w:r>
              <w:t xml:space="preserve">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01.10.2019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Sekretarz</w:t>
            </w:r>
          </w:p>
          <w:p w:rsidR="00AB183F" w:rsidRDefault="00AB183F" w:rsidP="00B20728">
            <w:pPr>
              <w:jc w:val="center"/>
            </w:pPr>
            <w:r>
              <w:rPr>
                <w:color w:val="FF0000"/>
                <w:sz w:val="18"/>
                <w:szCs w:val="18"/>
              </w:rPr>
              <w:t>Traci moc Zarządzeniem Nr 188/2019</w:t>
            </w:r>
          </w:p>
        </w:tc>
      </w:tr>
      <w:tr w:rsidR="00AB183F" w:rsidTr="00B20728">
        <w:trPr>
          <w:trHeight w:val="420"/>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t>1</w:t>
            </w:r>
            <w:r w:rsidR="004300A9">
              <w:rPr>
                <w:b/>
              </w:rPr>
              <w:t>0.</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180/2019</w:t>
            </w:r>
          </w:p>
        </w:tc>
        <w:tc>
          <w:tcPr>
            <w:tcW w:w="3969" w:type="dxa"/>
            <w:tcBorders>
              <w:top w:val="single" w:sz="4" w:space="0" w:color="auto"/>
              <w:left w:val="single" w:sz="4" w:space="0" w:color="auto"/>
              <w:bottom w:val="single" w:sz="4" w:space="0" w:color="auto"/>
              <w:right w:val="single" w:sz="4" w:space="0" w:color="auto"/>
            </w:tcBorders>
          </w:tcPr>
          <w:p w:rsidR="00AB183F" w:rsidRDefault="007F205F" w:rsidP="00B20728">
            <w:pPr>
              <w:jc w:val="both"/>
            </w:pPr>
            <w:r>
              <w:t xml:space="preserve">Ogłoszenia wykazu nieruchomości gruntowej przeznczonej do zbycia, położonej w m. Lutówko – 361/8 </w:t>
            </w:r>
            <w:proofErr w:type="spellStart"/>
            <w:r>
              <w:t>obr</w:t>
            </w:r>
            <w:proofErr w:type="spellEnd"/>
            <w:r>
              <w:t>. Równo.</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03.10.2019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RGN.IV.</w:t>
            </w:r>
          </w:p>
        </w:tc>
      </w:tr>
      <w:tr w:rsidR="00AB183F" w:rsidTr="00B20728">
        <w:trPr>
          <w:trHeight w:val="296"/>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lastRenderedPageBreak/>
              <w:t>1</w:t>
            </w:r>
            <w:r w:rsidR="004300A9">
              <w:rPr>
                <w:b/>
              </w:rPr>
              <w:t>1.</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181/2019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Ogłoszenia naboru na wolne stanowisko urzędnicze inspektora ds. pozyskiwania środków unijnych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09.10.2019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r>
              <w:t>Sekretarz</w:t>
            </w:r>
          </w:p>
        </w:tc>
      </w:tr>
      <w:tr w:rsidR="00AB183F" w:rsidTr="00B20728">
        <w:trPr>
          <w:trHeight w:val="285"/>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t>1</w:t>
            </w:r>
            <w:r w:rsidR="004300A9">
              <w:rPr>
                <w:b/>
              </w:rPr>
              <w:t>2.</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182/2019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Powołania Komisji Konkursowej w celu przyprowadzenia postepowania konkursowego w sprawie naboru na wolne stanowisko urzędnicze inspektora ds. pozyskiwania środków  unijnych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09.10.2019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Sekretarz</w:t>
            </w:r>
          </w:p>
          <w:p w:rsidR="0039426B" w:rsidRDefault="0039426B" w:rsidP="00B20728">
            <w:pPr>
              <w:jc w:val="center"/>
            </w:pPr>
            <w:r>
              <w:rPr>
                <w:color w:val="FF0000"/>
                <w:sz w:val="18"/>
                <w:szCs w:val="18"/>
              </w:rPr>
              <w:t>Traci moc Zarządzeniem Nr 194/2019</w:t>
            </w:r>
          </w:p>
        </w:tc>
      </w:tr>
      <w:tr w:rsidR="00AB183F" w:rsidTr="00B20728">
        <w:trPr>
          <w:trHeight w:val="285"/>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t>1</w:t>
            </w:r>
            <w:r w:rsidR="004300A9">
              <w:rPr>
                <w:b/>
              </w:rPr>
              <w:t>3.</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183/2019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Powołania i nadania regulaminu pracy komisji przetargowej do przygotowania i przeprowadzenia postępowania o udzielenie zamówienia publicznego pn. ”Odbiór                                         i zagospodarowanie odpadów komunalnych z nieruchomości zamieszkałych i niezamieszkałych na terenie Gminy Barlinek w terminie od 01.01.2020 r. do 31.12.2020 r.”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09.10.2019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RGN.I.</w:t>
            </w:r>
          </w:p>
        </w:tc>
      </w:tr>
      <w:tr w:rsidR="00AB183F" w:rsidTr="00B20728">
        <w:trPr>
          <w:trHeight w:val="255"/>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t>1</w:t>
            </w:r>
            <w:r w:rsidR="004300A9">
              <w:rPr>
                <w:b/>
              </w:rPr>
              <w:t>4.</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184/2019</w:t>
            </w:r>
          </w:p>
        </w:tc>
        <w:tc>
          <w:tcPr>
            <w:tcW w:w="3969" w:type="dxa"/>
            <w:tcBorders>
              <w:top w:val="single" w:sz="4" w:space="0" w:color="auto"/>
              <w:left w:val="single" w:sz="4" w:space="0" w:color="auto"/>
              <w:bottom w:val="single" w:sz="4" w:space="0" w:color="auto"/>
              <w:right w:val="single" w:sz="4" w:space="0" w:color="auto"/>
            </w:tcBorders>
          </w:tcPr>
          <w:p w:rsidR="00AB183F" w:rsidRDefault="006E43E7" w:rsidP="00B20728">
            <w:pPr>
              <w:jc w:val="both"/>
            </w:pPr>
            <w:r>
              <w:t>Wpisania lokalu socjalnego do rejestru lokali mieszkalnych</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09.10.2019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RGN.III.</w:t>
            </w:r>
          </w:p>
        </w:tc>
      </w:tr>
      <w:tr w:rsidR="00AB183F" w:rsidTr="00B20728">
        <w:trPr>
          <w:trHeight w:val="180"/>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t>1</w:t>
            </w:r>
            <w:r w:rsidR="004300A9">
              <w:rPr>
                <w:b/>
              </w:rPr>
              <w:t>5.</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185/2019</w:t>
            </w:r>
          </w:p>
        </w:tc>
        <w:tc>
          <w:tcPr>
            <w:tcW w:w="3969" w:type="dxa"/>
            <w:tcBorders>
              <w:top w:val="single" w:sz="4" w:space="0" w:color="auto"/>
              <w:left w:val="single" w:sz="4" w:space="0" w:color="auto"/>
              <w:bottom w:val="single" w:sz="4" w:space="0" w:color="auto"/>
              <w:right w:val="single" w:sz="4" w:space="0" w:color="auto"/>
            </w:tcBorders>
          </w:tcPr>
          <w:p w:rsidR="00AB183F" w:rsidRDefault="006E43E7" w:rsidP="00B20728">
            <w:pPr>
              <w:jc w:val="both"/>
            </w:pPr>
            <w:r>
              <w:t>Powołania składu Komisji Weryfikacyjnej.</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09.10.2019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RGN.III.</w:t>
            </w:r>
          </w:p>
        </w:tc>
      </w:tr>
      <w:tr w:rsidR="00AB183F" w:rsidTr="00B20728">
        <w:trPr>
          <w:trHeight w:val="330"/>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16.</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186/2019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Sprawie 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15.10.2019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Skarbnik</w:t>
            </w:r>
          </w:p>
        </w:tc>
      </w:tr>
      <w:tr w:rsidR="00AB183F" w:rsidTr="00B20728">
        <w:trPr>
          <w:trHeight w:val="195"/>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t>1</w:t>
            </w:r>
            <w:r w:rsidR="004300A9">
              <w:rPr>
                <w:b/>
              </w:rPr>
              <w:t>7.</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187/2019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Zmiany budżetu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15.10.2019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Skarbnik</w:t>
            </w:r>
          </w:p>
        </w:tc>
      </w:tr>
      <w:tr w:rsidR="00AB183F" w:rsidTr="00B20728">
        <w:trPr>
          <w:trHeight w:val="225"/>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t>1</w:t>
            </w:r>
            <w:r w:rsidR="004300A9">
              <w:rPr>
                <w:b/>
              </w:rPr>
              <w:t>8.</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188/2019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Powołania Komisji Konkursowej w celu przeprowadzenia postępowania konkursowego w sprawie naboru na wolne stanowisko urzędnicze inspektora ds. gospodarki gruntami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15.10.2019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Sekretarz</w:t>
            </w:r>
          </w:p>
          <w:p w:rsidR="00AB183F" w:rsidRDefault="00AB183F" w:rsidP="00B20728">
            <w:pPr>
              <w:jc w:val="center"/>
            </w:pPr>
            <w:r>
              <w:rPr>
                <w:color w:val="FF0000"/>
                <w:sz w:val="18"/>
                <w:szCs w:val="18"/>
              </w:rPr>
              <w:t>Traci moc Zarządzenie Nr 179/2019</w:t>
            </w:r>
          </w:p>
        </w:tc>
      </w:tr>
      <w:tr w:rsidR="00AB183F" w:rsidTr="00B20728">
        <w:trPr>
          <w:trHeight w:val="270"/>
        </w:trPr>
        <w:tc>
          <w:tcPr>
            <w:tcW w:w="620" w:type="dxa"/>
            <w:tcBorders>
              <w:top w:val="single" w:sz="4" w:space="0" w:color="auto"/>
              <w:left w:val="single" w:sz="4" w:space="0" w:color="auto"/>
              <w:bottom w:val="single" w:sz="4" w:space="0" w:color="auto"/>
              <w:right w:val="single" w:sz="4" w:space="0" w:color="auto"/>
            </w:tcBorders>
          </w:tcPr>
          <w:p w:rsidR="00AB183F" w:rsidRDefault="00AB183F" w:rsidP="00B20728">
            <w:pPr>
              <w:jc w:val="center"/>
              <w:rPr>
                <w:b/>
              </w:rPr>
            </w:pPr>
            <w:r>
              <w:rPr>
                <w:b/>
              </w:rPr>
              <w:t>19</w:t>
            </w:r>
            <w:r w:rsidR="004300A9">
              <w:rPr>
                <w:b/>
              </w:rPr>
              <w:t>.</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189/2019</w:t>
            </w:r>
          </w:p>
        </w:tc>
        <w:tc>
          <w:tcPr>
            <w:tcW w:w="3969" w:type="dxa"/>
            <w:tcBorders>
              <w:top w:val="single" w:sz="4" w:space="0" w:color="auto"/>
              <w:left w:val="single" w:sz="4" w:space="0" w:color="auto"/>
              <w:bottom w:val="single" w:sz="4" w:space="0" w:color="auto"/>
              <w:right w:val="single" w:sz="4" w:space="0" w:color="auto"/>
            </w:tcBorders>
          </w:tcPr>
          <w:p w:rsidR="00AB183F" w:rsidRDefault="003F5C85" w:rsidP="00B20728">
            <w:pPr>
              <w:jc w:val="both"/>
            </w:pPr>
            <w:r>
              <w:t>Wpisania lokalu socjalnego do rejestru lokali mieszkalnych.</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16.10.2019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RGN.III.</w:t>
            </w:r>
          </w:p>
        </w:tc>
      </w:tr>
      <w:tr w:rsidR="00AB183F" w:rsidTr="00B20728">
        <w:trPr>
          <w:trHeight w:val="315"/>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20.</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190/2019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Ogłoszenia naboru na wolne stanowisko urzędnicze inspektora ds. obsługi Rady Miejskiej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16.10.2019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Sekretarz</w:t>
            </w:r>
          </w:p>
        </w:tc>
      </w:tr>
      <w:tr w:rsidR="00AB183F" w:rsidTr="00B20728">
        <w:trPr>
          <w:trHeight w:val="300"/>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21.</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191/2019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Powołania Komisji Konkursowej w celu przeprowadzenia postępowania konkursowego w sprawie naboru na wolne stanowisko urzędnicze inspektora </w:t>
            </w:r>
            <w:r>
              <w:lastRenderedPageBreak/>
              <w:t xml:space="preserve">ds. obsługi Rady miejskiej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lastRenderedPageBreak/>
              <w:t>16.10.2019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Sekretarz</w:t>
            </w:r>
          </w:p>
        </w:tc>
      </w:tr>
      <w:tr w:rsidR="00AB183F" w:rsidTr="00B20728">
        <w:trPr>
          <w:trHeight w:val="225"/>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22.</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192/2019</w:t>
            </w:r>
          </w:p>
        </w:tc>
        <w:tc>
          <w:tcPr>
            <w:tcW w:w="3969" w:type="dxa"/>
            <w:tcBorders>
              <w:top w:val="single" w:sz="4" w:space="0" w:color="auto"/>
              <w:left w:val="single" w:sz="4" w:space="0" w:color="auto"/>
              <w:bottom w:val="single" w:sz="4" w:space="0" w:color="auto"/>
              <w:right w:val="single" w:sz="4" w:space="0" w:color="auto"/>
            </w:tcBorders>
          </w:tcPr>
          <w:p w:rsidR="00AB183F" w:rsidRDefault="00AB183F" w:rsidP="00B20728">
            <w:pPr>
              <w:jc w:val="both"/>
            </w:pPr>
            <w:r>
              <w:t xml:space="preserve">Powołania komisji przetargowej do przeprowadzenia przetargów i rokowań na zbycie nieruchomości stanowiących własność Gminy Barlinek.  </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RGN.IV.</w:t>
            </w:r>
          </w:p>
        </w:tc>
      </w:tr>
      <w:tr w:rsidR="00AB183F" w:rsidTr="00B20728">
        <w:trPr>
          <w:trHeight w:val="240"/>
        </w:trPr>
        <w:tc>
          <w:tcPr>
            <w:tcW w:w="620" w:type="dxa"/>
            <w:tcBorders>
              <w:top w:val="single" w:sz="4" w:space="0" w:color="auto"/>
              <w:left w:val="single" w:sz="4" w:space="0" w:color="auto"/>
              <w:bottom w:val="single" w:sz="4" w:space="0" w:color="auto"/>
              <w:right w:val="single" w:sz="4" w:space="0" w:color="auto"/>
            </w:tcBorders>
          </w:tcPr>
          <w:p w:rsidR="00AB183F" w:rsidRDefault="004300A9" w:rsidP="00B20728">
            <w:pPr>
              <w:jc w:val="center"/>
              <w:rPr>
                <w:b/>
              </w:rPr>
            </w:pPr>
            <w:r>
              <w:rPr>
                <w:b/>
              </w:rPr>
              <w:t>23.</w:t>
            </w:r>
          </w:p>
        </w:tc>
        <w:tc>
          <w:tcPr>
            <w:tcW w:w="1535"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193/2019</w:t>
            </w:r>
          </w:p>
        </w:tc>
        <w:tc>
          <w:tcPr>
            <w:tcW w:w="3969" w:type="dxa"/>
            <w:tcBorders>
              <w:top w:val="single" w:sz="4" w:space="0" w:color="auto"/>
              <w:left w:val="single" w:sz="4" w:space="0" w:color="auto"/>
              <w:bottom w:val="single" w:sz="4" w:space="0" w:color="auto"/>
              <w:right w:val="single" w:sz="4" w:space="0" w:color="auto"/>
            </w:tcBorders>
          </w:tcPr>
          <w:p w:rsidR="00AB183F" w:rsidRDefault="0071146E" w:rsidP="00B20728">
            <w:pPr>
              <w:jc w:val="both"/>
            </w:pPr>
            <w:r>
              <w:t>Ogłoszenia wykazu nieruchomości przeznczonych do oddania w najem stanowiących własność Gminy Barlinek oddanych w administrowanie BTBTS Sp. o.o.</w:t>
            </w:r>
          </w:p>
        </w:tc>
        <w:tc>
          <w:tcPr>
            <w:tcW w:w="1418"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17.10.2019</w:t>
            </w:r>
          </w:p>
        </w:tc>
        <w:tc>
          <w:tcPr>
            <w:tcW w:w="1412" w:type="dxa"/>
            <w:tcBorders>
              <w:top w:val="single" w:sz="4" w:space="0" w:color="auto"/>
              <w:left w:val="single" w:sz="4" w:space="0" w:color="auto"/>
              <w:bottom w:val="single" w:sz="4" w:space="0" w:color="auto"/>
              <w:right w:val="single" w:sz="4" w:space="0" w:color="auto"/>
            </w:tcBorders>
            <w:vAlign w:val="center"/>
          </w:tcPr>
          <w:p w:rsidR="00AB183F" w:rsidRDefault="00AB183F" w:rsidP="00B20728">
            <w:pPr>
              <w:jc w:val="center"/>
            </w:pPr>
            <w:r>
              <w:t>RGN.VI.</w:t>
            </w:r>
          </w:p>
        </w:tc>
      </w:tr>
    </w:tbl>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5827B0" w:rsidRDefault="005827B0"/>
    <w:p w:rsidR="005827B0" w:rsidRDefault="005827B0"/>
    <w:p w:rsidR="00715485" w:rsidRDefault="00715485"/>
    <w:p w:rsidR="00715485" w:rsidRDefault="00715485" w:rsidP="00715485">
      <w:pPr>
        <w:suppressAutoHyphens/>
        <w:spacing w:after="0" w:line="240" w:lineRule="auto"/>
        <w:jc w:val="both"/>
        <w:rPr>
          <w:rFonts w:ascii="Arial" w:eastAsia="Times New Roman" w:hAnsi="Arial" w:cs="Arial"/>
          <w:i/>
          <w:lang w:eastAsia="ar-SA"/>
        </w:rPr>
      </w:pPr>
      <w:r w:rsidRPr="00C05BCF">
        <w:rPr>
          <w:rFonts w:ascii="Arial" w:eastAsia="Times New Roman" w:hAnsi="Arial" w:cs="Arial"/>
          <w:i/>
          <w:lang w:eastAsia="ar-SA"/>
        </w:rPr>
        <w:lastRenderedPageBreak/>
        <w:t xml:space="preserve">W okresie międzysesyjnym zostały podjęte, na podstawie Uchwały </w:t>
      </w:r>
      <w:r w:rsidRPr="00C05BCF">
        <w:rPr>
          <w:rFonts w:ascii="Arial" w:eastAsia="Times New Roman" w:hAnsi="Arial" w:cs="Arial"/>
          <w:i/>
          <w:lang w:eastAsia="ar-SA"/>
        </w:rPr>
        <w:br/>
        <w:t xml:space="preserve">Nr V/92/2015 Rady Miejskiej w Barlinku z dnia 29 stycznia 2015r. w sprawie określenia zasad wydzierżawiania, najmu, użyczania, obciążania nieruchomości oraz ich części, stanowiących własność Gminy Barlinek (Dz. U. Woj. Zach. z dnia 3 marca 2015r., poz.644), </w:t>
      </w:r>
      <w:proofErr w:type="spellStart"/>
      <w:r w:rsidRPr="00C05BCF">
        <w:rPr>
          <w:rFonts w:ascii="Arial" w:eastAsia="Times New Roman" w:hAnsi="Arial" w:cs="Arial"/>
          <w:i/>
          <w:lang w:eastAsia="ar-SA"/>
        </w:rPr>
        <w:t>nw</w:t>
      </w:r>
      <w:proofErr w:type="spellEnd"/>
      <w:r w:rsidRPr="00C05BCF">
        <w:rPr>
          <w:rFonts w:ascii="Arial" w:eastAsia="Times New Roman" w:hAnsi="Arial" w:cs="Arial"/>
          <w:i/>
          <w:lang w:eastAsia="ar-SA"/>
        </w:rPr>
        <w:t xml:space="preserve"> decyzje:</w:t>
      </w:r>
    </w:p>
    <w:p w:rsidR="00715485" w:rsidRDefault="00715485"/>
    <w:p w:rsidR="00F77FCA" w:rsidRPr="00C1366F" w:rsidRDefault="00F77FCA" w:rsidP="00F77FCA">
      <w:pPr>
        <w:suppressAutoHyphens/>
        <w:spacing w:after="0" w:line="240" w:lineRule="auto"/>
        <w:jc w:val="both"/>
        <w:rPr>
          <w:rFonts w:ascii="Arial" w:hAnsi="Arial" w:cs="Arial"/>
          <w:sz w:val="20"/>
          <w:szCs w:val="20"/>
        </w:rPr>
      </w:pPr>
      <w:r w:rsidRPr="00C1366F">
        <w:rPr>
          <w:rFonts w:ascii="Arial" w:hAnsi="Arial" w:cs="Arial"/>
          <w:sz w:val="20"/>
          <w:szCs w:val="20"/>
          <w:u w:val="single"/>
        </w:rPr>
        <w:t>Wykaz nieruchomości, stanowiących własność Gminy Barlinek, przeznaczonych do oddania w najem, w trybie bezprzetargowym, na czas nieoznaczony:</w:t>
      </w:r>
    </w:p>
    <w:p w:rsidR="00F77FCA" w:rsidRPr="00C1366F" w:rsidRDefault="00F77FCA" w:rsidP="00F77FCA">
      <w:pPr>
        <w:pStyle w:val="Bezodstpw"/>
        <w:jc w:val="both"/>
        <w:rPr>
          <w:rFonts w:ascii="Arial" w:hAnsi="Arial" w:cs="Arial"/>
          <w:sz w:val="20"/>
          <w:szCs w:val="20"/>
          <w:u w:val="single"/>
        </w:rPr>
      </w:pPr>
    </w:p>
    <w:p w:rsidR="00F77FCA" w:rsidRPr="00C1366F" w:rsidRDefault="00F77FCA" w:rsidP="00F77FCA">
      <w:pPr>
        <w:jc w:val="both"/>
        <w:rPr>
          <w:rFonts w:ascii="Arial" w:hAnsi="Arial" w:cs="Arial"/>
          <w:sz w:val="20"/>
          <w:szCs w:val="20"/>
        </w:rPr>
      </w:pPr>
      <w:r w:rsidRPr="00C1366F">
        <w:rPr>
          <w:rFonts w:ascii="Arial" w:hAnsi="Arial" w:cs="Arial"/>
          <w:sz w:val="20"/>
          <w:szCs w:val="20"/>
        </w:rPr>
        <w:t>Przeznacza się do oddania w najem w trybie bezprzetargowym, na czas nieoznaczony:</w:t>
      </w:r>
    </w:p>
    <w:p w:rsidR="00F77FCA" w:rsidRPr="00C1366F" w:rsidRDefault="00F77FCA" w:rsidP="00F77FCA">
      <w:pPr>
        <w:numPr>
          <w:ilvl w:val="0"/>
          <w:numId w:val="3"/>
        </w:numPr>
        <w:spacing w:after="0" w:line="240" w:lineRule="auto"/>
        <w:jc w:val="both"/>
        <w:rPr>
          <w:rFonts w:ascii="Arial" w:hAnsi="Arial" w:cs="Arial"/>
          <w:sz w:val="20"/>
          <w:szCs w:val="20"/>
        </w:rPr>
      </w:pPr>
      <w:r w:rsidRPr="00C1366F">
        <w:rPr>
          <w:rFonts w:ascii="Arial" w:hAnsi="Arial" w:cs="Arial"/>
          <w:sz w:val="20"/>
          <w:szCs w:val="20"/>
        </w:rPr>
        <w:t xml:space="preserve">części nieruchomości, oznaczonej w ewidencji gruntów działką nr 58/3, obręb 2 Barlinek,                 o pow. 613 m² z przeznaczeniem na ogródek </w:t>
      </w:r>
      <w:proofErr w:type="spellStart"/>
      <w:r w:rsidRPr="00C1366F">
        <w:rPr>
          <w:rFonts w:ascii="Arial" w:hAnsi="Arial" w:cs="Arial"/>
          <w:sz w:val="20"/>
          <w:szCs w:val="20"/>
        </w:rPr>
        <w:t>warzywno</w:t>
      </w:r>
      <w:proofErr w:type="spellEnd"/>
      <w:r w:rsidRPr="00C1366F">
        <w:rPr>
          <w:rFonts w:ascii="Arial" w:hAnsi="Arial" w:cs="Arial"/>
          <w:sz w:val="20"/>
          <w:szCs w:val="20"/>
        </w:rPr>
        <w:t xml:space="preserve"> – kwiatowy oraz cele rekreacyjne,</w:t>
      </w:r>
    </w:p>
    <w:p w:rsidR="00F77FCA" w:rsidRPr="00C1366F" w:rsidRDefault="00F77FCA" w:rsidP="00F77FCA">
      <w:pPr>
        <w:numPr>
          <w:ilvl w:val="0"/>
          <w:numId w:val="3"/>
        </w:numPr>
        <w:spacing w:after="0" w:line="240" w:lineRule="auto"/>
        <w:jc w:val="both"/>
        <w:rPr>
          <w:rFonts w:ascii="Arial" w:hAnsi="Arial" w:cs="Arial"/>
          <w:sz w:val="20"/>
          <w:szCs w:val="20"/>
        </w:rPr>
      </w:pPr>
      <w:r w:rsidRPr="00C1366F">
        <w:rPr>
          <w:rFonts w:ascii="Arial" w:hAnsi="Arial" w:cs="Arial"/>
          <w:sz w:val="20"/>
          <w:szCs w:val="20"/>
        </w:rPr>
        <w:t xml:space="preserve">części nieruchomości, oznaczonej w ewidencji gruntów działką nr 291/2, obręb 2 Barlinek,             o pow. 18,00 m² z przeznaczeniem na lokalizację garażu blaszanego,  </w:t>
      </w:r>
    </w:p>
    <w:p w:rsidR="00F77FCA" w:rsidRPr="00C1366F" w:rsidRDefault="00F77FCA" w:rsidP="00F77FCA">
      <w:pPr>
        <w:pStyle w:val="Akapitzlist"/>
        <w:numPr>
          <w:ilvl w:val="0"/>
          <w:numId w:val="3"/>
        </w:numPr>
        <w:jc w:val="both"/>
        <w:rPr>
          <w:rFonts w:ascii="Arial" w:hAnsi="Arial" w:cs="Arial"/>
          <w:sz w:val="20"/>
          <w:szCs w:val="20"/>
        </w:rPr>
      </w:pPr>
      <w:r w:rsidRPr="00C1366F">
        <w:rPr>
          <w:rFonts w:ascii="Arial" w:hAnsi="Arial" w:cs="Arial"/>
          <w:sz w:val="20"/>
          <w:szCs w:val="20"/>
        </w:rPr>
        <w:t>części nieruchomości, oznaczonej w ewidencji gruntów działką nr 261/7, obręb 2 Barlinek                  o pow. 18,82 m² z przeznaczeniem na lokalizację garażu blaszanego,</w:t>
      </w:r>
    </w:p>
    <w:p w:rsidR="00F77FCA" w:rsidRPr="00C1366F" w:rsidRDefault="00F77FCA" w:rsidP="00F77FCA">
      <w:pPr>
        <w:pStyle w:val="Akapitzlist"/>
        <w:jc w:val="both"/>
        <w:rPr>
          <w:rFonts w:ascii="Arial" w:hAnsi="Arial" w:cs="Arial"/>
          <w:sz w:val="20"/>
          <w:szCs w:val="20"/>
        </w:rPr>
      </w:pPr>
    </w:p>
    <w:p w:rsidR="00F77FCA" w:rsidRPr="00C1366F" w:rsidRDefault="00F77FCA" w:rsidP="00F77FCA">
      <w:pPr>
        <w:pStyle w:val="Bezodstpw"/>
        <w:ind w:left="360"/>
        <w:jc w:val="both"/>
        <w:rPr>
          <w:rFonts w:ascii="Arial" w:hAnsi="Arial" w:cs="Arial"/>
          <w:sz w:val="20"/>
          <w:szCs w:val="20"/>
          <w:u w:val="single"/>
        </w:rPr>
      </w:pPr>
      <w:r w:rsidRPr="00C1366F">
        <w:rPr>
          <w:rFonts w:ascii="Arial" w:hAnsi="Arial" w:cs="Arial"/>
          <w:sz w:val="20"/>
          <w:szCs w:val="20"/>
          <w:u w:val="single"/>
        </w:rPr>
        <w:t>Wykaz nieruchomości, stanowiących własność Gminy Barlinek, przeznaczonych do oddania                          w dzierżawę, w trybie bezprzetargowym, na czas nieoznaczony:</w:t>
      </w:r>
    </w:p>
    <w:p w:rsidR="00F77FCA" w:rsidRPr="00C1366F" w:rsidRDefault="00F77FCA" w:rsidP="00F77FCA">
      <w:pPr>
        <w:pStyle w:val="Bezodstpw"/>
        <w:ind w:left="360"/>
        <w:jc w:val="both"/>
        <w:rPr>
          <w:rFonts w:ascii="Arial" w:hAnsi="Arial" w:cs="Arial"/>
          <w:sz w:val="20"/>
          <w:szCs w:val="20"/>
          <w:u w:val="single"/>
        </w:rPr>
      </w:pPr>
    </w:p>
    <w:p w:rsidR="00F77FCA" w:rsidRPr="00C1366F" w:rsidRDefault="00F77FCA" w:rsidP="00F77FCA">
      <w:pPr>
        <w:jc w:val="both"/>
        <w:rPr>
          <w:rFonts w:ascii="Arial" w:hAnsi="Arial" w:cs="Arial"/>
          <w:sz w:val="20"/>
          <w:szCs w:val="20"/>
        </w:rPr>
      </w:pPr>
      <w:r w:rsidRPr="00C1366F">
        <w:rPr>
          <w:rFonts w:ascii="Arial" w:hAnsi="Arial" w:cs="Arial"/>
          <w:sz w:val="20"/>
          <w:szCs w:val="20"/>
        </w:rPr>
        <w:t xml:space="preserve">   Przeznacza się do oddania w dzierżawę, w trybie bezprzetargowym, na czas nieoznaczony:</w:t>
      </w:r>
    </w:p>
    <w:p w:rsidR="00F77FCA" w:rsidRPr="00C1366F" w:rsidRDefault="00F77FCA" w:rsidP="00F77FCA">
      <w:pPr>
        <w:numPr>
          <w:ilvl w:val="0"/>
          <w:numId w:val="4"/>
        </w:numPr>
        <w:spacing w:after="0" w:line="240" w:lineRule="auto"/>
        <w:jc w:val="both"/>
        <w:rPr>
          <w:rFonts w:ascii="Arial" w:hAnsi="Arial" w:cs="Arial"/>
          <w:sz w:val="20"/>
          <w:szCs w:val="20"/>
        </w:rPr>
      </w:pPr>
      <w:r w:rsidRPr="00C1366F">
        <w:rPr>
          <w:rFonts w:ascii="Arial" w:hAnsi="Arial" w:cs="Arial"/>
          <w:sz w:val="20"/>
          <w:szCs w:val="20"/>
        </w:rPr>
        <w:t xml:space="preserve">nieruchomość gruntową oznaczoną w ewidencji gruntów dz. nr 246/6 </w:t>
      </w:r>
      <w:proofErr w:type="spellStart"/>
      <w:r w:rsidRPr="00C1366F">
        <w:rPr>
          <w:rFonts w:ascii="Arial" w:hAnsi="Arial" w:cs="Arial"/>
          <w:sz w:val="20"/>
          <w:szCs w:val="20"/>
        </w:rPr>
        <w:t>obr</w:t>
      </w:r>
      <w:proofErr w:type="spellEnd"/>
      <w:r w:rsidRPr="00C1366F">
        <w:rPr>
          <w:rFonts w:ascii="Arial" w:hAnsi="Arial" w:cs="Arial"/>
          <w:sz w:val="20"/>
          <w:szCs w:val="20"/>
        </w:rPr>
        <w:t>. Dziedzice gm. Barlinek o powierzchni 391 m</w:t>
      </w:r>
      <w:r w:rsidRPr="00C1366F">
        <w:rPr>
          <w:rFonts w:ascii="Arial" w:hAnsi="Arial" w:cs="Arial"/>
          <w:sz w:val="20"/>
          <w:szCs w:val="20"/>
          <w:vertAlign w:val="superscript"/>
        </w:rPr>
        <w:t>2</w:t>
      </w:r>
      <w:r w:rsidRPr="00C1366F">
        <w:rPr>
          <w:rFonts w:ascii="Arial" w:hAnsi="Arial" w:cs="Arial"/>
          <w:sz w:val="20"/>
          <w:szCs w:val="20"/>
        </w:rPr>
        <w:t xml:space="preserve">  z przeznaczeniem na cele rekreacyjne i powiększenie własnej nieruchomości.</w:t>
      </w:r>
    </w:p>
    <w:p w:rsidR="00F77FCA" w:rsidRPr="00C1366F" w:rsidRDefault="00F77FCA" w:rsidP="00F77FCA">
      <w:pPr>
        <w:numPr>
          <w:ilvl w:val="0"/>
          <w:numId w:val="4"/>
        </w:numPr>
        <w:spacing w:after="0" w:line="240" w:lineRule="auto"/>
        <w:jc w:val="both"/>
        <w:rPr>
          <w:rFonts w:ascii="Arial" w:hAnsi="Arial" w:cs="Arial"/>
          <w:sz w:val="20"/>
          <w:szCs w:val="20"/>
        </w:rPr>
      </w:pPr>
      <w:r w:rsidRPr="00C1366F">
        <w:rPr>
          <w:rFonts w:ascii="Arial" w:hAnsi="Arial" w:cs="Arial"/>
          <w:sz w:val="20"/>
          <w:szCs w:val="20"/>
        </w:rPr>
        <w:t xml:space="preserve">nieruchomość gruntową oznaczoną w ewidencji gruntów dz. nr 246/6 </w:t>
      </w:r>
      <w:proofErr w:type="spellStart"/>
      <w:r w:rsidRPr="00C1366F">
        <w:rPr>
          <w:rFonts w:ascii="Arial" w:hAnsi="Arial" w:cs="Arial"/>
          <w:sz w:val="20"/>
          <w:szCs w:val="20"/>
        </w:rPr>
        <w:t>obr</w:t>
      </w:r>
      <w:proofErr w:type="spellEnd"/>
      <w:r w:rsidRPr="00C1366F">
        <w:rPr>
          <w:rFonts w:ascii="Arial" w:hAnsi="Arial" w:cs="Arial"/>
          <w:sz w:val="20"/>
          <w:szCs w:val="20"/>
        </w:rPr>
        <w:t>. Dziedzice gm. Barlinek o powierzchni 995 m</w:t>
      </w:r>
      <w:r w:rsidRPr="00C1366F">
        <w:rPr>
          <w:rFonts w:ascii="Arial" w:hAnsi="Arial" w:cs="Arial"/>
          <w:sz w:val="20"/>
          <w:szCs w:val="20"/>
          <w:vertAlign w:val="superscript"/>
        </w:rPr>
        <w:t>2</w:t>
      </w:r>
      <w:r w:rsidRPr="00C1366F">
        <w:rPr>
          <w:rFonts w:ascii="Arial" w:hAnsi="Arial" w:cs="Arial"/>
          <w:sz w:val="20"/>
          <w:szCs w:val="20"/>
        </w:rPr>
        <w:t xml:space="preserve">  z przeznaczeniem na cele rekreacyjne i powiększenie własnej nieruchomości.</w:t>
      </w:r>
    </w:p>
    <w:p w:rsidR="00F77FCA" w:rsidRPr="00C1366F" w:rsidRDefault="00F77FCA" w:rsidP="00F77FCA">
      <w:pPr>
        <w:numPr>
          <w:ilvl w:val="0"/>
          <w:numId w:val="4"/>
        </w:numPr>
        <w:spacing w:after="0" w:line="240" w:lineRule="auto"/>
        <w:jc w:val="both"/>
        <w:rPr>
          <w:rFonts w:ascii="Arial" w:hAnsi="Arial" w:cs="Arial"/>
          <w:sz w:val="20"/>
          <w:szCs w:val="20"/>
        </w:rPr>
      </w:pPr>
      <w:r w:rsidRPr="00C1366F">
        <w:rPr>
          <w:rFonts w:ascii="Arial" w:hAnsi="Arial" w:cs="Arial"/>
          <w:sz w:val="20"/>
          <w:szCs w:val="20"/>
        </w:rPr>
        <w:t xml:space="preserve">nieruchomość gruntową oznaczoną w ewidencji gruntów dz. nr 246/6 </w:t>
      </w:r>
      <w:proofErr w:type="spellStart"/>
      <w:r w:rsidRPr="00C1366F">
        <w:rPr>
          <w:rFonts w:ascii="Arial" w:hAnsi="Arial" w:cs="Arial"/>
          <w:sz w:val="20"/>
          <w:szCs w:val="20"/>
        </w:rPr>
        <w:t>obr</w:t>
      </w:r>
      <w:proofErr w:type="spellEnd"/>
      <w:r w:rsidRPr="00C1366F">
        <w:rPr>
          <w:rFonts w:ascii="Arial" w:hAnsi="Arial" w:cs="Arial"/>
          <w:sz w:val="20"/>
          <w:szCs w:val="20"/>
        </w:rPr>
        <w:t>. Dziedzice gm. Barlinek o powierzchni 1605 m</w:t>
      </w:r>
      <w:r w:rsidRPr="00C1366F">
        <w:rPr>
          <w:rFonts w:ascii="Arial" w:hAnsi="Arial" w:cs="Arial"/>
          <w:sz w:val="20"/>
          <w:szCs w:val="20"/>
          <w:vertAlign w:val="superscript"/>
        </w:rPr>
        <w:t>2</w:t>
      </w:r>
      <w:r w:rsidRPr="00C1366F">
        <w:rPr>
          <w:rFonts w:ascii="Arial" w:hAnsi="Arial" w:cs="Arial"/>
          <w:sz w:val="20"/>
          <w:szCs w:val="20"/>
        </w:rPr>
        <w:t xml:space="preserve">  z przeznaczeniem na cele rekreacyjne i powiększenie własnej nieruchomości.</w:t>
      </w:r>
    </w:p>
    <w:p w:rsidR="00F77FCA" w:rsidRPr="00C1366F" w:rsidRDefault="00F77FCA" w:rsidP="00F77FCA">
      <w:pPr>
        <w:pStyle w:val="Akapitzlist"/>
        <w:ind w:left="804"/>
        <w:jc w:val="both"/>
        <w:rPr>
          <w:rFonts w:ascii="Arial" w:hAnsi="Arial" w:cs="Arial"/>
          <w:sz w:val="20"/>
          <w:szCs w:val="20"/>
        </w:rPr>
      </w:pPr>
    </w:p>
    <w:p w:rsidR="00F77FCA" w:rsidRDefault="00F77FCA" w:rsidP="00F77FCA"/>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715485" w:rsidRDefault="00715485"/>
    <w:p w:rsidR="00C1366F" w:rsidRDefault="00C1366F"/>
    <w:p w:rsidR="00715485" w:rsidRDefault="00715485"/>
    <w:p w:rsidR="00715485" w:rsidRDefault="00715485" w:rsidP="00715485">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Rozszerzenie informacji z pracy Burmistrza Barlinka</w:t>
      </w:r>
    </w:p>
    <w:p w:rsidR="00715485" w:rsidRDefault="00715485"/>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W Urzędzie Miejskim w Barlinku odbyło się posiedzenie Barlineckiej Rady Seniorów, podczas którego dyskutowano m.in. nt. bezpieczeństwa w gminie Barlinek, w szczególności bezpieczeństwa seniorów (20.09).</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W Szkole Podstawowej Nr 1 w Barlinku przy ul. Leśnej odbyły się uroczystości z okazji wybuchu II Wojny Światowej. W spotkaniu uczestniczyli przedstawiciele: Związku Dzieci Wojny, kombatanci oraz sybiracy (20.09).</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W Barlineckim Ośrodku Kultury odbyła się uroczystość upamiętniająca Zesłańców Sybiru (23.09).</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Uczestniczono w uroczystości 95.lecia Banku Gospodarstwa Krajowego w Szczecinie (23.09).</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Spotkano się z mieszkanką Barlinka Panią Zofią Krawczyk, która ukończyła 100 lat (27.09).</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28.09 i 19.10 otwarto świetlice wiejskie w Osinie i Lutówku.</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Uczestniczono w inauguracji roku akademickiego 2019/2020 Akademii im. Jakuba z Paradyża w Gorzowie Wlkp. (01.10).</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 xml:space="preserve">Wspólnie z Nadleśnictwem Barlinek zorganizowano akcję „Jedno drzewo – Jedno Dziecko” skierowaną do rodziców i opiekunów dzieci urodzonych w gminie Barlinek między 01.01-30.09.2019 r. W pobliżu </w:t>
      </w:r>
      <w:proofErr w:type="spellStart"/>
      <w:r w:rsidRPr="00C1366F">
        <w:rPr>
          <w:rFonts w:ascii="Arial" w:eastAsia="Calibri" w:hAnsi="Arial" w:cs="Arial"/>
          <w:sz w:val="20"/>
          <w:szCs w:val="20"/>
        </w:rPr>
        <w:t>Euroboiska</w:t>
      </w:r>
      <w:proofErr w:type="spellEnd"/>
      <w:r w:rsidRPr="00C1366F">
        <w:rPr>
          <w:rFonts w:ascii="Arial" w:eastAsia="Calibri" w:hAnsi="Arial" w:cs="Arial"/>
          <w:sz w:val="20"/>
          <w:szCs w:val="20"/>
        </w:rPr>
        <w:t xml:space="preserve"> przy ul. Strzeleckiej posadzono 24 sadzonki upamiętniające najmłodszych mieszkańców naszej gminy (04.10).</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W Barlineckim Ośrodku Kultury odbyła się inauguracja roku akademickiego Barlineckiego Uniwersytetu Trzeciego Wieku (04.10).</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W Barlinku odbyły się XL Jesienne Biegi Leśne im. Jana Dobaczewskiego (05.10).</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 xml:space="preserve">Na zaproszenie burmistrza </w:t>
      </w:r>
      <w:proofErr w:type="spellStart"/>
      <w:r w:rsidRPr="00C1366F">
        <w:rPr>
          <w:rFonts w:ascii="Arial" w:eastAsia="Calibri" w:hAnsi="Arial" w:cs="Arial"/>
          <w:sz w:val="20"/>
          <w:szCs w:val="20"/>
        </w:rPr>
        <w:t>Courrieres</w:t>
      </w:r>
      <w:proofErr w:type="spellEnd"/>
      <w:r w:rsidRPr="00C1366F">
        <w:rPr>
          <w:rFonts w:ascii="Arial" w:eastAsia="Calibri" w:hAnsi="Arial" w:cs="Arial"/>
          <w:sz w:val="20"/>
          <w:szCs w:val="20"/>
        </w:rPr>
        <w:t xml:space="preserve"> uczestniczono w spotkaniu miast partnerskich (11-14.10).</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W Barlineckim Ośrodku Kultury odbyła się inauguracja roku kulturalnego oraz gminny dzień seniora (11.10, 18.10).</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Uczestniczono w uroczystości Dnia Białej Laski – święta osób niewidomych i niedowidzących (15.10).</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Spotkano się z ratownikami medycznymi i pracownikami poczty z okazji ich świąt (16.10, 17.10).</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Z powodu rezygnacji odbyły się wyboru sołtysa Dzikowa, którym został Pan Tomasz Bednarczyk (16.10).</w:t>
      </w:r>
    </w:p>
    <w:p w:rsidR="00715485" w:rsidRPr="00C1366F" w:rsidRDefault="00715485" w:rsidP="00715485">
      <w:pPr>
        <w:numPr>
          <w:ilvl w:val="0"/>
          <w:numId w:val="2"/>
        </w:numPr>
        <w:spacing w:after="200" w:line="276" w:lineRule="auto"/>
        <w:jc w:val="both"/>
        <w:rPr>
          <w:rFonts w:ascii="Arial" w:eastAsia="Calibri" w:hAnsi="Arial" w:cs="Arial"/>
          <w:sz w:val="20"/>
          <w:szCs w:val="20"/>
        </w:rPr>
      </w:pPr>
      <w:r w:rsidRPr="00C1366F">
        <w:rPr>
          <w:rFonts w:ascii="Arial" w:eastAsia="Calibri" w:hAnsi="Arial" w:cs="Arial"/>
          <w:sz w:val="20"/>
          <w:szCs w:val="20"/>
        </w:rPr>
        <w:t>Uczestniczono w uroczystości 65.lecia powstania Koła Pszczelarzy w Barlinku (20.10).</w:t>
      </w:r>
    </w:p>
    <w:p w:rsidR="00715485" w:rsidRPr="00C1366F" w:rsidRDefault="00715485">
      <w:pPr>
        <w:rPr>
          <w:rFonts w:ascii="Arial" w:hAnsi="Arial" w:cs="Arial"/>
          <w:sz w:val="20"/>
          <w:szCs w:val="20"/>
        </w:rPr>
      </w:pPr>
    </w:p>
    <w:p w:rsidR="00715485" w:rsidRPr="00C1366F" w:rsidRDefault="00715485">
      <w:pPr>
        <w:rPr>
          <w:rFonts w:ascii="Arial" w:hAnsi="Arial" w:cs="Arial"/>
          <w:sz w:val="20"/>
          <w:szCs w:val="20"/>
        </w:rPr>
      </w:pPr>
    </w:p>
    <w:p w:rsidR="00715485" w:rsidRDefault="00715485"/>
    <w:p w:rsidR="00715485" w:rsidRDefault="00715485"/>
    <w:sectPr w:rsidR="0071548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FBC" w:rsidRDefault="00DD0FBC" w:rsidP="002D3516">
      <w:pPr>
        <w:spacing w:after="0" w:line="240" w:lineRule="auto"/>
      </w:pPr>
      <w:r>
        <w:separator/>
      </w:r>
    </w:p>
  </w:endnote>
  <w:endnote w:type="continuationSeparator" w:id="0">
    <w:p w:rsidR="00DD0FBC" w:rsidRDefault="00DD0FBC" w:rsidP="002D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178586"/>
      <w:docPartObj>
        <w:docPartGallery w:val="Page Numbers (Bottom of Page)"/>
        <w:docPartUnique/>
      </w:docPartObj>
    </w:sdtPr>
    <w:sdtEndPr/>
    <w:sdtContent>
      <w:p w:rsidR="002D3516" w:rsidRDefault="002D3516">
        <w:pPr>
          <w:pStyle w:val="Stopka"/>
          <w:jc w:val="right"/>
        </w:pPr>
        <w:r>
          <w:fldChar w:fldCharType="begin"/>
        </w:r>
        <w:r>
          <w:instrText>PAGE   \* MERGEFORMAT</w:instrText>
        </w:r>
        <w:r>
          <w:fldChar w:fldCharType="separate"/>
        </w:r>
        <w:r>
          <w:t>2</w:t>
        </w:r>
        <w:r>
          <w:fldChar w:fldCharType="end"/>
        </w:r>
      </w:p>
    </w:sdtContent>
  </w:sdt>
  <w:p w:rsidR="002D3516" w:rsidRDefault="002D35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FBC" w:rsidRDefault="00DD0FBC" w:rsidP="002D3516">
      <w:pPr>
        <w:spacing w:after="0" w:line="240" w:lineRule="auto"/>
      </w:pPr>
      <w:r>
        <w:separator/>
      </w:r>
    </w:p>
  </w:footnote>
  <w:footnote w:type="continuationSeparator" w:id="0">
    <w:p w:rsidR="00DD0FBC" w:rsidRDefault="00DD0FBC" w:rsidP="002D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0A03"/>
    <w:multiLevelType w:val="hybridMultilevel"/>
    <w:tmpl w:val="DEBC7DEE"/>
    <w:lvl w:ilvl="0" w:tplc="C974F306">
      <w:start w:val="8"/>
      <w:numFmt w:val="bullet"/>
      <w:lvlText w:val=""/>
      <w:lvlJc w:val="left"/>
      <w:pPr>
        <w:ind w:left="927" w:hanging="360"/>
      </w:pPr>
      <w:rPr>
        <w:rFonts w:ascii="Symbol" w:eastAsiaTheme="minorHAnsi" w:hAnsi="Symbol" w:cs="Aria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 w15:restartNumberingAfterBreak="0">
    <w:nsid w:val="068416BF"/>
    <w:multiLevelType w:val="hybridMultilevel"/>
    <w:tmpl w:val="24649CC4"/>
    <w:lvl w:ilvl="0" w:tplc="39B05DFC">
      <w:start w:val="9"/>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0D118E8"/>
    <w:multiLevelType w:val="hybridMultilevel"/>
    <w:tmpl w:val="7EFCF4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304C9D"/>
    <w:multiLevelType w:val="hybridMultilevel"/>
    <w:tmpl w:val="7B58831E"/>
    <w:lvl w:ilvl="0" w:tplc="0415000F">
      <w:start w:val="1"/>
      <w:numFmt w:val="decimal"/>
      <w:lvlText w:val="%1."/>
      <w:lvlJc w:val="left"/>
      <w:pPr>
        <w:ind w:left="720" w:hanging="360"/>
      </w:pPr>
    </w:lvl>
    <w:lvl w:ilvl="1" w:tplc="7D301A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355C28"/>
    <w:multiLevelType w:val="hybridMultilevel"/>
    <w:tmpl w:val="E5E6607E"/>
    <w:lvl w:ilvl="0" w:tplc="18B067F0">
      <w:numFmt w:val="bullet"/>
      <w:lvlText w:val=""/>
      <w:lvlJc w:val="left"/>
      <w:pPr>
        <w:ind w:left="1211" w:hanging="360"/>
      </w:pPr>
      <w:rPr>
        <w:rFonts w:ascii="Symbol" w:eastAsia="Times New Roman" w:hAnsi="Symbol" w:cs="Aria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 w15:restartNumberingAfterBreak="0">
    <w:nsid w:val="3C430CA9"/>
    <w:multiLevelType w:val="hybridMultilevel"/>
    <w:tmpl w:val="D0CA64CA"/>
    <w:lvl w:ilvl="0" w:tplc="A26EEEB4">
      <w:start w:val="1"/>
      <w:numFmt w:val="upperRoman"/>
      <w:lvlText w:val="%1."/>
      <w:lvlJc w:val="left"/>
      <w:pPr>
        <w:ind w:left="2761" w:hanging="180"/>
      </w:pPr>
    </w:lvl>
    <w:lvl w:ilvl="1" w:tplc="04150019">
      <w:start w:val="1"/>
      <w:numFmt w:val="lowerLetter"/>
      <w:lvlText w:val="%2."/>
      <w:lvlJc w:val="left"/>
      <w:pPr>
        <w:ind w:left="1692" w:hanging="360"/>
      </w:pPr>
    </w:lvl>
    <w:lvl w:ilvl="2" w:tplc="0415001B">
      <w:start w:val="1"/>
      <w:numFmt w:val="lowerRoman"/>
      <w:lvlText w:val="%3."/>
      <w:lvlJc w:val="right"/>
      <w:pPr>
        <w:ind w:left="2412" w:hanging="180"/>
      </w:pPr>
    </w:lvl>
    <w:lvl w:ilvl="3" w:tplc="63A0649C">
      <w:start w:val="1"/>
      <w:numFmt w:val="decimal"/>
      <w:lvlText w:val="%4."/>
      <w:lvlJc w:val="left"/>
      <w:pPr>
        <w:ind w:left="3132" w:hanging="360"/>
      </w:pPr>
      <w:rPr>
        <w:b w:val="0"/>
      </w:rPr>
    </w:lvl>
    <w:lvl w:ilvl="4" w:tplc="04150019">
      <w:start w:val="1"/>
      <w:numFmt w:val="lowerLetter"/>
      <w:lvlText w:val="%5."/>
      <w:lvlJc w:val="left"/>
      <w:pPr>
        <w:ind w:left="3852" w:hanging="360"/>
      </w:pPr>
    </w:lvl>
    <w:lvl w:ilvl="5" w:tplc="0415001B">
      <w:start w:val="1"/>
      <w:numFmt w:val="lowerRoman"/>
      <w:lvlText w:val="%6."/>
      <w:lvlJc w:val="right"/>
      <w:pPr>
        <w:ind w:left="4572" w:hanging="180"/>
      </w:pPr>
    </w:lvl>
    <w:lvl w:ilvl="6" w:tplc="0415000F">
      <w:start w:val="1"/>
      <w:numFmt w:val="decimal"/>
      <w:lvlText w:val="%7."/>
      <w:lvlJc w:val="left"/>
      <w:pPr>
        <w:ind w:left="5292" w:hanging="360"/>
      </w:pPr>
    </w:lvl>
    <w:lvl w:ilvl="7" w:tplc="04150019">
      <w:start w:val="1"/>
      <w:numFmt w:val="lowerLetter"/>
      <w:lvlText w:val="%8."/>
      <w:lvlJc w:val="left"/>
      <w:pPr>
        <w:ind w:left="6012" w:hanging="360"/>
      </w:pPr>
    </w:lvl>
    <w:lvl w:ilvl="8" w:tplc="0415001B">
      <w:start w:val="1"/>
      <w:numFmt w:val="lowerRoman"/>
      <w:lvlText w:val="%9."/>
      <w:lvlJc w:val="right"/>
      <w:pPr>
        <w:ind w:left="6732" w:hanging="180"/>
      </w:pPr>
    </w:lvl>
  </w:abstractNum>
  <w:abstractNum w:abstractNumId="6" w15:restartNumberingAfterBreak="0">
    <w:nsid w:val="45B32CE5"/>
    <w:multiLevelType w:val="hybridMultilevel"/>
    <w:tmpl w:val="02C47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2F0E4E"/>
    <w:multiLevelType w:val="hybridMultilevel"/>
    <w:tmpl w:val="EE54C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385A4E"/>
    <w:multiLevelType w:val="hybridMultilevel"/>
    <w:tmpl w:val="D076E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BB0208"/>
    <w:multiLevelType w:val="hybridMultilevel"/>
    <w:tmpl w:val="D722C392"/>
    <w:lvl w:ilvl="0" w:tplc="39A6130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D91870"/>
    <w:multiLevelType w:val="hybridMultilevel"/>
    <w:tmpl w:val="D288681C"/>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655B141C"/>
    <w:multiLevelType w:val="hybridMultilevel"/>
    <w:tmpl w:val="871A763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4"/>
  </w:num>
  <w:num w:numId="6">
    <w:abstractNumId w:val="10"/>
  </w:num>
  <w:num w:numId="7">
    <w:abstractNumId w:val="0"/>
  </w:num>
  <w:num w:numId="8">
    <w:abstractNumId w:val="9"/>
  </w:num>
  <w:num w:numId="9">
    <w:abstractNumId w:val="1"/>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85"/>
    <w:rsid w:val="000056C0"/>
    <w:rsid w:val="00057536"/>
    <w:rsid w:val="00067F8A"/>
    <w:rsid w:val="000F3697"/>
    <w:rsid w:val="00171ED0"/>
    <w:rsid w:val="00215F44"/>
    <w:rsid w:val="002D3516"/>
    <w:rsid w:val="002D7F94"/>
    <w:rsid w:val="003608A4"/>
    <w:rsid w:val="0039426B"/>
    <w:rsid w:val="003B1318"/>
    <w:rsid w:val="003F5C85"/>
    <w:rsid w:val="004300A9"/>
    <w:rsid w:val="00480BEE"/>
    <w:rsid w:val="004F4CFE"/>
    <w:rsid w:val="00510792"/>
    <w:rsid w:val="005827B0"/>
    <w:rsid w:val="00681B6C"/>
    <w:rsid w:val="00693BCA"/>
    <w:rsid w:val="006E43E7"/>
    <w:rsid w:val="006F196A"/>
    <w:rsid w:val="0071146E"/>
    <w:rsid w:val="00715485"/>
    <w:rsid w:val="007C3787"/>
    <w:rsid w:val="007F205F"/>
    <w:rsid w:val="0080756C"/>
    <w:rsid w:val="008237C0"/>
    <w:rsid w:val="00834A99"/>
    <w:rsid w:val="008C5E5F"/>
    <w:rsid w:val="008D0A1B"/>
    <w:rsid w:val="008E7838"/>
    <w:rsid w:val="009A2C13"/>
    <w:rsid w:val="00A1099D"/>
    <w:rsid w:val="00A839CB"/>
    <w:rsid w:val="00AB183F"/>
    <w:rsid w:val="00AB4760"/>
    <w:rsid w:val="00AE19BF"/>
    <w:rsid w:val="00AF1578"/>
    <w:rsid w:val="00B1712E"/>
    <w:rsid w:val="00C1366F"/>
    <w:rsid w:val="00C414A2"/>
    <w:rsid w:val="00CA53CE"/>
    <w:rsid w:val="00CC23A9"/>
    <w:rsid w:val="00CE1372"/>
    <w:rsid w:val="00CE1389"/>
    <w:rsid w:val="00DD0FBC"/>
    <w:rsid w:val="00E115F0"/>
    <w:rsid w:val="00E80414"/>
    <w:rsid w:val="00F77F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6624"/>
  <w15:chartTrackingRefBased/>
  <w15:docId w15:val="{6A42001D-EE68-4832-8C3D-513A37E2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15485"/>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5485"/>
    <w:pPr>
      <w:spacing w:after="200" w:line="276" w:lineRule="auto"/>
      <w:ind w:left="720"/>
      <w:contextualSpacing/>
    </w:pPr>
  </w:style>
  <w:style w:type="paragraph" w:styleId="Nagwek">
    <w:name w:val="header"/>
    <w:basedOn w:val="Normalny"/>
    <w:link w:val="NagwekZnak"/>
    <w:uiPriority w:val="99"/>
    <w:unhideWhenUsed/>
    <w:rsid w:val="002D35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3516"/>
  </w:style>
  <w:style w:type="paragraph" w:styleId="Stopka">
    <w:name w:val="footer"/>
    <w:basedOn w:val="Normalny"/>
    <w:link w:val="StopkaZnak"/>
    <w:uiPriority w:val="99"/>
    <w:unhideWhenUsed/>
    <w:rsid w:val="002D35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516"/>
  </w:style>
  <w:style w:type="paragraph" w:styleId="Bezodstpw">
    <w:name w:val="No Spacing"/>
    <w:uiPriority w:val="1"/>
    <w:qFormat/>
    <w:rsid w:val="00F77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84C0F-E1F9-40A0-AC25-7160B33B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14</Pages>
  <Words>5849</Words>
  <Characters>35098</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Korytek</dc:creator>
  <cp:keywords/>
  <dc:description/>
  <cp:lastModifiedBy>Korytek</cp:lastModifiedBy>
  <cp:revision>53</cp:revision>
  <dcterms:created xsi:type="dcterms:W3CDTF">2019-10-22T09:20:00Z</dcterms:created>
  <dcterms:modified xsi:type="dcterms:W3CDTF">2019-10-23T06:52:00Z</dcterms:modified>
</cp:coreProperties>
</file>