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D4426" w14:textId="6A332611" w:rsidR="00207416" w:rsidRDefault="00207416" w:rsidP="00207416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8.2019</w:t>
      </w:r>
    </w:p>
    <w:p w14:paraId="530C45DD" w14:textId="77777777" w:rsidR="00207416" w:rsidRDefault="00207416" w:rsidP="0020741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14:paraId="18E103E2" w14:textId="77777777" w:rsidR="00207416" w:rsidRDefault="00207416" w:rsidP="0020741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14:paraId="0B5EAB5A" w14:textId="77777777" w:rsidR="00207416" w:rsidRDefault="00207416" w:rsidP="002074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14:paraId="49E062A7" w14:textId="77777777" w:rsidR="00207416" w:rsidRDefault="00207416" w:rsidP="00207416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14:paraId="40357B08" w14:textId="77777777" w:rsidR="00207416" w:rsidRDefault="00207416" w:rsidP="00207416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14:paraId="5EBDBDFE" w14:textId="4C6E4550" w:rsidR="00207416" w:rsidRDefault="00207416" w:rsidP="00207416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19 czerwca 2019 roku</w:t>
      </w:r>
    </w:p>
    <w:p w14:paraId="302E9C2E" w14:textId="77777777" w:rsidR="00207416" w:rsidRDefault="00207416" w:rsidP="002074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2A6190" w14:textId="77777777" w:rsidR="00207416" w:rsidRDefault="00207416" w:rsidP="002074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ED8469" w14:textId="77777777" w:rsidR="00207416" w:rsidRDefault="00207416" w:rsidP="002074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FDABB3" w14:textId="77777777" w:rsidR="00207416" w:rsidRDefault="00207416" w:rsidP="002074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B0E018" w14:textId="77777777" w:rsidR="00207416" w:rsidRDefault="00207416" w:rsidP="002074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91F267" w14:textId="77777777" w:rsidR="00207416" w:rsidRDefault="00207416" w:rsidP="0020741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14:paraId="5D0D32A8" w14:textId="77777777" w:rsidR="00207416" w:rsidRDefault="00207416" w:rsidP="0020741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5E5D3DAE" w14:textId="77777777" w:rsidR="00207416" w:rsidRDefault="00207416" w:rsidP="0020741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3A143692" w14:textId="77777777" w:rsidR="00207416" w:rsidRDefault="00207416" w:rsidP="0020741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347E4A45" w14:textId="77777777" w:rsidR="00207416" w:rsidRDefault="00207416" w:rsidP="00207416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Grzegorz Zieliński – Przewodniczący Komisji. Stwierdził, że </w:t>
      </w:r>
      <w:r>
        <w:rPr>
          <w:rFonts w:ascii="Arial" w:hAnsi="Arial" w:cs="Arial"/>
          <w:color w:val="000000" w:themeColor="text1"/>
          <w:sz w:val="22"/>
          <w:szCs w:val="22"/>
        </w:rPr>
        <w:t>posiedzenie Komisji zostało zwołane prawidłowo i zgodnie z listą obecności uczestniczy w nim 5 radnych, czyli jest quorum. Spełniony jest zatem warunek do prowadzenia posiedzenia.</w:t>
      </w:r>
    </w:p>
    <w:p w14:paraId="6BF3FAA0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14:paraId="09E2C9DC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C66A89B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0FC881" w14:textId="77777777" w:rsidR="00207416" w:rsidRDefault="00207416" w:rsidP="00207416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14:paraId="7F8BDD98" w14:textId="77777777" w:rsidR="00207416" w:rsidRDefault="00207416" w:rsidP="00207416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Grzegorz Zieliński – Przewodniczący Komisji Gospodarki Komunalnej i Mieszkaniowej, Budownictwa, Rolnictwa i Ochrony Środowiska </w:t>
      </w:r>
      <w:r>
        <w:rPr>
          <w:rFonts w:ascii="Arial" w:hAnsi="Arial"/>
          <w:color w:val="000000"/>
        </w:rPr>
        <w:t>przedstawił porządek posiedzenia.</w:t>
      </w:r>
    </w:p>
    <w:p w14:paraId="33C10B8D" w14:textId="77777777" w:rsidR="00207416" w:rsidRDefault="00207416" w:rsidP="00207416">
      <w:pPr>
        <w:spacing w:after="0"/>
        <w:jc w:val="both"/>
        <w:rPr>
          <w:rFonts w:ascii="Arial" w:hAnsi="Arial"/>
          <w:color w:val="000000"/>
        </w:rPr>
      </w:pPr>
    </w:p>
    <w:p w14:paraId="0FE4F977" w14:textId="77777777" w:rsidR="00207416" w:rsidRDefault="00207416" w:rsidP="00207416">
      <w:pPr>
        <w:spacing w:after="0"/>
        <w:jc w:val="both"/>
        <w:rPr>
          <w:rFonts w:ascii="Arial" w:hAnsi="Arial"/>
          <w:color w:val="000000"/>
        </w:rPr>
      </w:pPr>
    </w:p>
    <w:p w14:paraId="5E430A84" w14:textId="77777777" w:rsidR="00207416" w:rsidRDefault="00207416" w:rsidP="00207416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14:paraId="4CF76450" w14:textId="77777777" w:rsidR="00207416" w:rsidRDefault="00207416" w:rsidP="00207416">
      <w:pPr>
        <w:spacing w:after="0"/>
        <w:ind w:left="360"/>
        <w:jc w:val="both"/>
        <w:rPr>
          <w:rFonts w:ascii="Arial" w:hAnsi="Arial"/>
          <w:color w:val="000000"/>
        </w:rPr>
      </w:pPr>
    </w:p>
    <w:p w14:paraId="49D01C4A" w14:textId="77777777" w:rsidR="00207416" w:rsidRDefault="00207416" w:rsidP="00207416">
      <w:pPr>
        <w:spacing w:after="0"/>
        <w:ind w:left="4956" w:firstLine="708"/>
        <w:jc w:val="both"/>
        <w:rPr>
          <w:rFonts w:ascii="Arial" w:hAnsi="Arial" w:cs="Arial"/>
        </w:rPr>
      </w:pPr>
    </w:p>
    <w:p w14:paraId="4FDA2ACF" w14:textId="77777777" w:rsidR="00207416" w:rsidRDefault="00207416" w:rsidP="0020741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14:paraId="7FA91E90" w14:textId="77777777" w:rsidR="00207416" w:rsidRDefault="00207416" w:rsidP="00207416">
      <w:pPr>
        <w:spacing w:after="0"/>
        <w:rPr>
          <w:rFonts w:ascii="Arial" w:hAnsi="Arial" w:cs="Arial"/>
        </w:rPr>
      </w:pPr>
    </w:p>
    <w:p w14:paraId="10663969" w14:textId="77777777" w:rsidR="00207416" w:rsidRDefault="0020741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14:paraId="1533801E" w14:textId="75FB62FA" w:rsidR="00207416" w:rsidRPr="00207416" w:rsidRDefault="0020741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na temat przygotowania Gminy Barlinek do sezonu turystycznego.</w:t>
      </w:r>
    </w:p>
    <w:p w14:paraId="48110F26" w14:textId="12BD1A1C" w:rsidR="00207416" w:rsidRPr="00207416" w:rsidRDefault="0020741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Sprawozdanie z realizacji programu współpracy z organizacjami pozarządowymi za rok 2018.</w:t>
      </w:r>
    </w:p>
    <w:p w14:paraId="7B9F5E63" w14:textId="7BDD33C8" w:rsidR="00207416" w:rsidRPr="00207416" w:rsidRDefault="0020741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pozbawienia kategorii drogi gminnej ulicy Dworcowej w Barlinku.</w:t>
      </w:r>
    </w:p>
    <w:p w14:paraId="70186C86" w14:textId="3C43EF12" w:rsidR="00207416" w:rsidRP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sprzedaż nieruchomości gruntowej położonej w Barlinku – działka nr 783.</w:t>
      </w:r>
    </w:p>
    <w:p w14:paraId="1537647A" w14:textId="65E8B408" w:rsidR="00C2669E" w:rsidRP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regulaminu korzystania z siłowni zewnętrznych położonych na terenie Gminy Barlinek, stanowiących własność Gminy Barlinek.</w:t>
      </w:r>
    </w:p>
    <w:p w14:paraId="2B4F741E" w14:textId="33C44AF3" w:rsidR="00C2669E" w:rsidRP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przeprowadzenia konsultacji społecznych na temat połączenia Sołectw Gminy Barlinek oraz zaopiniowania statutów nowo powstałych sołectw.</w:t>
      </w:r>
    </w:p>
    <w:p w14:paraId="36887E0A" w14:textId="6687B4D9" w:rsidR="00C2669E" w:rsidRP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przeprowadzenia konsultacji społecznych dotyczących zaopiniowania projektów statutów Sołectw Gminy Barlinek.</w:t>
      </w:r>
    </w:p>
    <w:p w14:paraId="7F31E330" w14:textId="12EE91A4" w:rsidR="00C2669E" w:rsidRP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zmieniający uchwałę w sprawie Wieloletniej Prognozy Finansowej Gminy Barlinek na lata 2019-2023.</w:t>
      </w:r>
    </w:p>
    <w:p w14:paraId="27356CF9" w14:textId="17093D6A" w:rsid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2019 rok.</w:t>
      </w:r>
    </w:p>
    <w:p w14:paraId="5885C906" w14:textId="2130A767" w:rsid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Raport o stanie Gminy Barlinek w 2018 roku.</w:t>
      </w:r>
    </w:p>
    <w:p w14:paraId="6292F036" w14:textId="49AD5699" w:rsidR="00C2669E" w:rsidRDefault="00C2669E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budżetu za 2018 rok:</w:t>
      </w:r>
    </w:p>
    <w:p w14:paraId="19DFF803" w14:textId="418E6F32" w:rsidR="00C2669E" w:rsidRDefault="00C2669E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sprawozdanie roczne z wykonania budżetu Gminy za 2018 r.,</w:t>
      </w:r>
    </w:p>
    <w:p w14:paraId="09E10DD7" w14:textId="539108FF" w:rsidR="00C2669E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2018 r.,</w:t>
      </w:r>
    </w:p>
    <w:p w14:paraId="7E12F3D4" w14:textId="02076CCA" w:rsidR="00842226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o stanie mienia komunalnego Gminy Barlinek za 2018 r. według stanu na dzień 31.12.2018 r.,</w:t>
      </w:r>
    </w:p>
    <w:p w14:paraId="71E529FE" w14:textId="1203A41F" w:rsidR="00842226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2018 r.,</w:t>
      </w:r>
    </w:p>
    <w:p w14:paraId="30BBF38F" w14:textId="74680E90" w:rsidR="00842226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jednostki budżetowej za 2018 r.,</w:t>
      </w:r>
    </w:p>
    <w:p w14:paraId="5703B2AE" w14:textId="31C5B0C8" w:rsidR="00842226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2018 r.,</w:t>
      </w:r>
    </w:p>
    <w:p w14:paraId="081BAC8C" w14:textId="1C47FFF0" w:rsidR="00842226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2018 r.,</w:t>
      </w:r>
    </w:p>
    <w:p w14:paraId="11325FE0" w14:textId="5DCF96CD" w:rsidR="00842226" w:rsidRPr="00C2669E" w:rsidRDefault="00842226" w:rsidP="00C266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uchwała Nr CXXXIII.225.2019 Składu Orzekającego Regionalnej Izby Obrachunkowej w Szczecinie z dnia 12 kwietnia 2019 roku w sprawie </w:t>
      </w:r>
      <w:r w:rsidR="00826088">
        <w:rPr>
          <w:rFonts w:ascii="Arial" w:hAnsi="Arial" w:cs="Arial"/>
        </w:rPr>
        <w:t>wydania</w:t>
      </w:r>
      <w:r>
        <w:rPr>
          <w:rFonts w:ascii="Arial" w:hAnsi="Arial" w:cs="Arial"/>
        </w:rPr>
        <w:t xml:space="preserve"> opinii o sprawozdaniu z wykonania budżetu Gminy Barlinek za 2018 rok wraz z informacją o stanie mienia.</w:t>
      </w:r>
    </w:p>
    <w:p w14:paraId="20FC6115" w14:textId="77777777" w:rsidR="00842226" w:rsidRPr="00842226" w:rsidRDefault="0020741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</w:t>
      </w:r>
      <w:r w:rsidR="00842226">
        <w:rPr>
          <w:rFonts w:ascii="Arial" w:hAnsi="Arial" w:cs="Arial"/>
        </w:rPr>
        <w:t>:</w:t>
      </w:r>
    </w:p>
    <w:p w14:paraId="73C6CE78" w14:textId="0B92A870" w:rsidR="00207416" w:rsidRPr="00842226" w:rsidRDefault="00902F5C" w:rsidP="008422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</w:t>
      </w:r>
      <w:r w:rsidR="00842226">
        <w:rPr>
          <w:rFonts w:ascii="Arial" w:hAnsi="Arial" w:cs="Arial"/>
        </w:rPr>
        <w:t>isma do wiadomości</w:t>
      </w:r>
      <w:r w:rsidR="00207416" w:rsidRPr="00842226">
        <w:rPr>
          <w:rFonts w:ascii="Arial" w:hAnsi="Arial" w:cs="Arial"/>
        </w:rPr>
        <w:t>.</w:t>
      </w:r>
    </w:p>
    <w:p w14:paraId="2CEBCE0D" w14:textId="02DEF3D8" w:rsidR="00207416" w:rsidRPr="00842226" w:rsidRDefault="0020741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14:paraId="3E3D684E" w14:textId="2E890B95" w:rsidR="00842226" w:rsidRDefault="00842226" w:rsidP="0020741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Przegląd stanu technicznego Plaży Miejskiej.</w:t>
      </w:r>
    </w:p>
    <w:p w14:paraId="6D4C9752" w14:textId="77777777" w:rsidR="00207416" w:rsidRDefault="00207416" w:rsidP="00207416">
      <w:pPr>
        <w:spacing w:after="0"/>
        <w:jc w:val="both"/>
        <w:rPr>
          <w:rFonts w:ascii="Arial" w:hAnsi="Arial"/>
          <w:color w:val="000000"/>
        </w:rPr>
      </w:pPr>
    </w:p>
    <w:p w14:paraId="37327456" w14:textId="77777777" w:rsidR="00207416" w:rsidRDefault="00207416" w:rsidP="00207416">
      <w:pPr>
        <w:spacing w:after="0"/>
        <w:ind w:left="4956" w:firstLine="708"/>
        <w:jc w:val="both"/>
        <w:rPr>
          <w:rFonts w:ascii="Arial" w:hAnsi="Arial" w:cs="Arial"/>
        </w:rPr>
      </w:pPr>
    </w:p>
    <w:p w14:paraId="25A5EA00" w14:textId="77777777" w:rsidR="00207416" w:rsidRDefault="00207416" w:rsidP="00207416">
      <w:pPr>
        <w:spacing w:after="0"/>
        <w:ind w:left="4956" w:firstLine="708"/>
        <w:jc w:val="both"/>
        <w:rPr>
          <w:rFonts w:ascii="Arial" w:hAnsi="Arial" w:cs="Arial"/>
        </w:rPr>
      </w:pPr>
    </w:p>
    <w:p w14:paraId="690EC4E9" w14:textId="0759534B" w:rsidR="00207416" w:rsidRDefault="00207416" w:rsidP="0020741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14:paraId="76A50059" w14:textId="77777777" w:rsidR="00207416" w:rsidRDefault="00207416" w:rsidP="0020741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34A0D4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głosowania,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14:paraId="020ABB30" w14:textId="2FCAD644" w:rsidR="00207416" w:rsidRPr="00533B3F" w:rsidRDefault="00207416" w:rsidP="0020741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33B3F">
        <w:rPr>
          <w:rFonts w:ascii="Arial" w:eastAsia="Times New Roman" w:hAnsi="Arial" w:cs="Arial"/>
          <w:color w:val="000000"/>
          <w:lang w:eastAsia="pl-PL"/>
        </w:rPr>
        <w:t xml:space="preserve">Nr </w:t>
      </w:r>
      <w:r>
        <w:rPr>
          <w:rFonts w:ascii="Arial" w:eastAsia="Times New Roman" w:hAnsi="Arial" w:cs="Arial"/>
          <w:color w:val="000000"/>
          <w:lang w:eastAsia="pl-PL"/>
        </w:rPr>
        <w:t>6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.2019 z dnia </w:t>
      </w:r>
      <w:r>
        <w:rPr>
          <w:rFonts w:ascii="Arial" w:eastAsia="Times New Roman" w:hAnsi="Arial" w:cs="Arial"/>
          <w:color w:val="000000"/>
          <w:lang w:eastAsia="pl-PL"/>
        </w:rPr>
        <w:t>23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maj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a 2019 r. </w:t>
      </w:r>
      <w:r>
        <w:rPr>
          <w:rFonts w:ascii="Arial" w:eastAsia="Times New Roman" w:hAnsi="Arial" w:cs="Arial"/>
          <w:color w:val="000000"/>
          <w:lang w:eastAsia="pl-PL"/>
        </w:rPr>
        <w:t>– jednomyślnie (na stan 4 członków),</w:t>
      </w:r>
    </w:p>
    <w:p w14:paraId="70BBCF91" w14:textId="4BACEBA7" w:rsidR="00207416" w:rsidRPr="00533B3F" w:rsidRDefault="00207416" w:rsidP="0020741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7.2019 z dnia 24 maja 2019 r.</w:t>
      </w:r>
      <w:r w:rsidRPr="00533B3F">
        <w:rPr>
          <w:rFonts w:ascii="Arial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4 członków),</w:t>
      </w:r>
    </w:p>
    <w:p w14:paraId="7016D12E" w14:textId="77777777" w:rsidR="00207416" w:rsidRPr="00533B3F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33B3F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>
        <w:rPr>
          <w:rFonts w:ascii="Arial" w:eastAsia="Times New Roman" w:hAnsi="Arial" w:cs="Arial"/>
          <w:color w:val="000000"/>
          <w:lang w:eastAsia="pl-PL"/>
        </w:rPr>
        <w:t>ich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14:paraId="3663CB05" w14:textId="77777777" w:rsidR="00207416" w:rsidRDefault="00207416" w:rsidP="0020741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D705BA7" w14:textId="77777777" w:rsidR="00207416" w:rsidRDefault="00207416" w:rsidP="00207416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14:paraId="4A78F188" w14:textId="77777777" w:rsidR="00207416" w:rsidRDefault="00207416" w:rsidP="00207416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14:paraId="1CD6BC69" w14:textId="27CC6463" w:rsidR="00207416" w:rsidRDefault="00207416" w:rsidP="00207416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14:paraId="7506BEFD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9A3DCDF" w14:textId="448FE6AC" w:rsidR="00207416" w:rsidRPr="00923DEB" w:rsidRDefault="00207416" w:rsidP="00207416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hAnsi="Arial" w:cs="Arial"/>
        </w:rPr>
        <w:t xml:space="preserve"> zapoznała się z Informacją </w:t>
      </w:r>
      <w:r w:rsidR="00826088">
        <w:rPr>
          <w:rFonts w:ascii="Arial" w:hAnsi="Arial" w:cs="Arial"/>
        </w:rPr>
        <w:t xml:space="preserve">na temat przygotowania Gminy Barlinek do sezonu turystycznego w 2019 roku </w:t>
      </w:r>
      <w:r>
        <w:rPr>
          <w:rFonts w:ascii="Arial" w:hAnsi="Arial" w:cs="Arial"/>
          <w:i/>
        </w:rPr>
        <w:t>przyjmując do wiadomości.</w:t>
      </w:r>
    </w:p>
    <w:p w14:paraId="0E5D16B4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243CBA01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48B87E32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68CE2917" w14:textId="77777777" w:rsidR="00207416" w:rsidRDefault="00207416" w:rsidP="00207416">
      <w:pPr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14:paraId="480B4AE5" w14:textId="6B228F21" w:rsidR="00207416" w:rsidRDefault="00207416" w:rsidP="00207416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74451079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895F7A2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4C49B720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3032615" w14:textId="4CB75EBB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14:paraId="1CAAEB1C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640A5521" w14:textId="15B228FB" w:rsidR="00207416" w:rsidRPr="00826088" w:rsidRDefault="00207416" w:rsidP="00207416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26088">
        <w:rPr>
          <w:rFonts w:ascii="Arial" w:hAnsi="Arial" w:cs="Arial"/>
        </w:rPr>
        <w:t xml:space="preserve">zapoznała się ze Sprawozdaniem z realizacji programu współpracy z organizacjami pozarządowymi za rok 2018 </w:t>
      </w:r>
      <w:r w:rsidR="00826088">
        <w:rPr>
          <w:rFonts w:ascii="Arial" w:hAnsi="Arial" w:cs="Arial"/>
          <w:i/>
          <w:iCs/>
        </w:rPr>
        <w:t>przyjmując do wiadomości.</w:t>
      </w:r>
    </w:p>
    <w:p w14:paraId="7B70C986" w14:textId="671B0003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11DC7398" w14:textId="019054E1" w:rsidR="00202BBB" w:rsidRDefault="00202BBB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1914F968" w14:textId="77777777" w:rsidR="00202BBB" w:rsidRDefault="00202BBB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18511946" w14:textId="74D656D3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826088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Sprawozdanie </w:t>
      </w:r>
    </w:p>
    <w:p w14:paraId="7A4353FE" w14:textId="5DA8D1DD" w:rsidR="00207416" w:rsidRDefault="00207416" w:rsidP="00207416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34497A9E" w14:textId="47AA780B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14:paraId="01F1C5C3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0199B33" w14:textId="2070F212" w:rsidR="00207416" w:rsidRPr="00923DEB" w:rsidRDefault="00D57D5D" w:rsidP="00207416">
      <w:pPr>
        <w:spacing w:after="0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jednomyślnie (na stan 5 członków) - </w:t>
      </w:r>
      <w:r w:rsidR="00207416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207416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pozbawienia kategorii drogi gminnej ulicy Dworcowej w Barlinku.</w:t>
      </w:r>
    </w:p>
    <w:p w14:paraId="4B65F0DB" w14:textId="4D82E068" w:rsidR="00207416" w:rsidRDefault="00207416" w:rsidP="00207416">
      <w:pPr>
        <w:spacing w:after="0" w:line="240" w:lineRule="auto"/>
        <w:jc w:val="both"/>
        <w:rPr>
          <w:rFonts w:ascii="Arial" w:hAnsi="Arial" w:cs="Arial"/>
          <w:i/>
        </w:rPr>
      </w:pPr>
    </w:p>
    <w:p w14:paraId="30E7C714" w14:textId="77777777" w:rsidR="00D46571" w:rsidRDefault="00D46571" w:rsidP="00207416">
      <w:pPr>
        <w:spacing w:after="0" w:line="240" w:lineRule="auto"/>
        <w:jc w:val="both"/>
        <w:rPr>
          <w:rFonts w:ascii="Arial" w:hAnsi="Arial" w:cs="Arial"/>
          <w:i/>
        </w:rPr>
      </w:pPr>
    </w:p>
    <w:p w14:paraId="20D5E73D" w14:textId="77777777" w:rsidR="00207416" w:rsidRDefault="00207416" w:rsidP="00207416">
      <w:pPr>
        <w:spacing w:after="0"/>
        <w:jc w:val="both"/>
        <w:rPr>
          <w:rFonts w:ascii="Arial" w:hAnsi="Arial" w:cs="Arial"/>
          <w:i/>
        </w:rPr>
      </w:pPr>
    </w:p>
    <w:p w14:paraId="4914D54B" w14:textId="245EA2BA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D57D5D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14:paraId="3F4778AF" w14:textId="499EAA7A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33EDB4A1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41376346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4E845A8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5DC4ED9C" w14:textId="3CC129AA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Ad.pkt.5.</w:t>
      </w:r>
    </w:p>
    <w:p w14:paraId="66DC609F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2593899" w14:textId="6F456BF2" w:rsidR="00207416" w:rsidRPr="005B72BE" w:rsidRDefault="00D46571" w:rsidP="00207416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jednomyślnie (na stan 5 członków) - </w:t>
      </w:r>
      <w:r w:rsidR="00207416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207416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gruntowej położonej w Barlinku – działka nr 783.</w:t>
      </w:r>
    </w:p>
    <w:p w14:paraId="41A16B39" w14:textId="46CD272D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764CC2E" w14:textId="77777777" w:rsidR="00D46571" w:rsidRDefault="00D46571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89B4CE9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8E2735E" w14:textId="3B202DB0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D46571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14:paraId="1270A622" w14:textId="3C032798" w:rsidR="00207416" w:rsidRDefault="00207416" w:rsidP="00207416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06A216AF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34CF11F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9CAF8EC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ABC3439" w14:textId="103E8103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14:paraId="312C5B48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30604776" w14:textId="29B49AD7" w:rsidR="00207416" w:rsidRDefault="00D46571" w:rsidP="0020741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jednomyślnie (na stan 5 członków) - </w:t>
      </w:r>
      <w:r w:rsidR="00207416">
        <w:rPr>
          <w:rFonts w:ascii="Arial" w:eastAsia="Times New Roman" w:hAnsi="Arial" w:cs="Arial"/>
          <w:color w:val="000000"/>
          <w:lang w:eastAsia="pl-PL"/>
        </w:rPr>
        <w:t>K</w:t>
      </w:r>
      <w:r w:rsidR="00207416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="00207416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przyjęcia regulaminu korzystania z siłowni zewnętrznych położonych na terenie Gminy Barlinek, stanowiących własność Gminy Barlinek.</w:t>
      </w:r>
    </w:p>
    <w:p w14:paraId="073E2F3F" w14:textId="00F9CA98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9DDE072" w14:textId="77777777" w:rsidR="00D46571" w:rsidRDefault="00D46571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7A7454C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71A6466" w14:textId="473EC11A" w:rsidR="00207416" w:rsidRDefault="00D46571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7A8A9D8E" w14:textId="2558F7B7" w:rsidR="00207416" w:rsidRDefault="00207416" w:rsidP="00207416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32CB3E22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D84F8AB" w14:textId="77777777" w:rsidR="00D46571" w:rsidRDefault="00D46571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85ADE71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11470D6" w14:textId="0ACEC178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14:paraId="6839AF23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1DE1AB54" w14:textId="6048F476" w:rsidR="00207416" w:rsidRDefault="00207416" w:rsidP="00954AD2">
      <w:pPr>
        <w:spacing w:after="0"/>
        <w:jc w:val="both"/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="000A69C7">
        <w:rPr>
          <w:rFonts w:ascii="Arial" w:hAnsi="Arial" w:cs="Arial"/>
        </w:rPr>
        <w:t>przeprowadzenia konsultacji społecznych na temat połączenia Sołectw Gminy Barlinek oraz zaopiniowania statutów nowo powstałych sołectw.</w:t>
      </w:r>
    </w:p>
    <w:p w14:paraId="7576726E" w14:textId="77777777" w:rsidR="00207416" w:rsidRDefault="00207416" w:rsidP="00207416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5C10D9A6" w14:textId="6541A0F6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1C8F46E" w14:textId="77777777" w:rsidR="00954AD2" w:rsidRDefault="00954AD2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D7AA088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346D321C" w14:textId="7B5DD14D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25C4488E" w14:textId="221BAA8F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Ad.pkt.8.</w:t>
      </w:r>
    </w:p>
    <w:p w14:paraId="4CDF0C9A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23F343CB" w14:textId="213B607E" w:rsidR="00207416" w:rsidRDefault="00207416" w:rsidP="00207416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W</w:t>
      </w:r>
      <w:r w:rsidRPr="00ED648E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</w:t>
      </w:r>
      <w:r w:rsidR="000A69C7">
        <w:rPr>
          <w:rFonts w:ascii="Arial" w:eastAsia="Times New Roman" w:hAnsi="Arial" w:cs="Arial"/>
          <w:color w:val="000000"/>
          <w:lang w:eastAsia="pl-PL"/>
        </w:rPr>
        <w:t>5</w:t>
      </w:r>
      <w:r w:rsidRPr="00ED648E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="000A69C7">
        <w:rPr>
          <w:rFonts w:ascii="Arial" w:hAnsi="Arial" w:cs="Arial"/>
        </w:rPr>
        <w:t xml:space="preserve">przeprowadzenia </w:t>
      </w:r>
      <w:r w:rsidR="00954AD2">
        <w:rPr>
          <w:rFonts w:ascii="Arial" w:hAnsi="Arial" w:cs="Arial"/>
        </w:rPr>
        <w:t>konsultacji społecznych dotyczących zaopiniowania projektów statutów Sołectw Gminy Barlinek.</w:t>
      </w:r>
    </w:p>
    <w:p w14:paraId="467C800A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3148C970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064A44E" w14:textId="77777777" w:rsidR="00207416" w:rsidRDefault="00207416" w:rsidP="00207416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40001D47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5F6FF792" w14:textId="7E5CEAE9" w:rsidR="00207416" w:rsidRDefault="00207416" w:rsidP="00207416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65798084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144380D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126F402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E6BCDCA" w14:textId="2AF2D9E0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14:paraId="48C2944A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3317DF4E" w14:textId="2C8CF6AE" w:rsidR="00207416" w:rsidRDefault="00207416" w:rsidP="00207416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</w:t>
      </w:r>
      <w:r w:rsidR="00954AD2">
        <w:rPr>
          <w:rFonts w:ascii="Arial" w:hAnsi="Arial" w:cs="Arial"/>
        </w:rPr>
        <w:t xml:space="preserve"> zmieniający uchwałę </w:t>
      </w:r>
      <w:r>
        <w:rPr>
          <w:rFonts w:ascii="Arial" w:hAnsi="Arial" w:cs="Arial"/>
        </w:rPr>
        <w:t xml:space="preserve">w sprawie </w:t>
      </w:r>
      <w:r w:rsidR="00954AD2">
        <w:rPr>
          <w:rFonts w:ascii="Arial" w:hAnsi="Arial" w:cs="Arial"/>
        </w:rPr>
        <w:t>Wieloletniej Prognozy Finansowej Gminy Barlinek na lata 2019-2030.</w:t>
      </w:r>
    </w:p>
    <w:p w14:paraId="35DE7F17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3BE6155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9A8DAC3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DDD3F5C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3BD48211" w14:textId="3A9DF748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628E9141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267449B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EBFA78E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98BC3BC" w14:textId="467389A6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14:paraId="41E0D246" w14:textId="77777777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48E00A35" w14:textId="3C37F7D9" w:rsidR="00207416" w:rsidRDefault="00207416" w:rsidP="00207416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zmiany budżetu Gminy Barlinek na 201</w:t>
      </w:r>
      <w:r w:rsidR="00954AD2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rok.</w:t>
      </w:r>
    </w:p>
    <w:p w14:paraId="55F477E2" w14:textId="54B0D110" w:rsidR="00207416" w:rsidRDefault="00207416" w:rsidP="00207416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E5146B1" w14:textId="2F11B770" w:rsidR="00202BBB" w:rsidRDefault="00202BBB" w:rsidP="00207416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5B713EF" w14:textId="77777777" w:rsidR="00202BBB" w:rsidRDefault="00202BBB" w:rsidP="00207416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EE33A44" w14:textId="77777777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4E3F2C6D" w14:textId="62465ADA" w:rsidR="00207416" w:rsidRDefault="00207416" w:rsidP="0020741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689836C0" w14:textId="4A2C06B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60A6DE1" w14:textId="77777777" w:rsid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27945D5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64C688E" w14:textId="6A8953AD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14:paraId="315BFB7A" w14:textId="30CB32D1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CE1E9E8" w14:textId="26EF2B36" w:rsid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zapoznała się z Raportem o stanie Gminy Barlinek w 2018 roku.</w:t>
      </w:r>
    </w:p>
    <w:p w14:paraId="40597D6D" w14:textId="442D8B06" w:rsid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23B4983" w14:textId="577FE262" w:rsid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601CA17E" w14:textId="42CF8F89" w:rsid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FC2555C" w14:textId="38F4F8F6" w:rsidR="00954AD2" w:rsidRDefault="00954AD2" w:rsidP="00954AD2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Raport</w:t>
      </w:r>
    </w:p>
    <w:p w14:paraId="28FFCED5" w14:textId="4561F4E7" w:rsidR="00954AD2" w:rsidRDefault="00954AD2" w:rsidP="00954AD2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14:paraId="081C2F20" w14:textId="77777777" w:rsidR="00954AD2" w:rsidRP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</w:p>
    <w:p w14:paraId="64238C70" w14:textId="77777777" w:rsidR="00954AD2" w:rsidRP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14:paraId="3EFC76F8" w14:textId="77777777" w:rsidR="00954AD2" w:rsidRDefault="00954AD2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C540A3F" w14:textId="77113774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Ad.pkt.12.</w:t>
      </w:r>
    </w:p>
    <w:p w14:paraId="7178CD4C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08E7715" w14:textId="67069D73" w:rsidR="00954AD2" w:rsidRDefault="00902F5C" w:rsidP="0020741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 i Ochrony Środowiska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zapoznała się:</w:t>
      </w:r>
    </w:p>
    <w:p w14:paraId="145487FD" w14:textId="0EEEA6D1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 sprawozdaniem rocznym z wykonania budżetu Gminy za 2018 r.,</w:t>
      </w:r>
    </w:p>
    <w:p w14:paraId="09F1AA56" w14:textId="0572BDE2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 sprawozdaniem rocznym z wykonania planu finansowego samorządowej instytucji kultury za 2018 r.,</w:t>
      </w:r>
    </w:p>
    <w:p w14:paraId="17206C47" w14:textId="6180B79B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informacją o stanie mienia komunalnego Gminy Barlinek za 2018 r. według stanu na dzień 31.12.2018 r.,</w:t>
      </w:r>
    </w:p>
    <w:p w14:paraId="51E69AC3" w14:textId="504AA8DB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bilansem z wykonania budżetu państwa, jednostki samorządu terytorialnego Gminy Barlinek za 2018 r.,</w:t>
      </w:r>
    </w:p>
    <w:p w14:paraId="16CC02CF" w14:textId="1810FD22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bilansem jednostki budżetowej za 2018 r.,</w:t>
      </w:r>
    </w:p>
    <w:p w14:paraId="2B947C1E" w14:textId="61A981C2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rachunkiem zysków i strat jednostki za 2018 r.,</w:t>
      </w:r>
    </w:p>
    <w:p w14:paraId="7A6A5839" w14:textId="65034774" w:rsidR="00902F5C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zestawieniem zmian w funduszu jednostki za 2018 r.,</w:t>
      </w:r>
    </w:p>
    <w:p w14:paraId="5CC76DEE" w14:textId="43934393" w:rsidR="00902F5C" w:rsidRPr="00C2669E" w:rsidRDefault="00902F5C" w:rsidP="00902F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uchwałą Nr CXXXIII.225.2019 Składu Orzekającego Regionalnej Izby Obrachunkowej w Szczecinie z dnia 12 kwietnia 2019 roku w sprawie wydania opinii o sprawozdaniu z wykonania budżetu Gminy Barlinek za 2018 rok wraz z informacją o stanie mienia.</w:t>
      </w:r>
    </w:p>
    <w:p w14:paraId="03D323CA" w14:textId="77777777" w:rsidR="00902F5C" w:rsidRPr="00902F5C" w:rsidRDefault="00902F5C" w:rsidP="00207416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4CE8DDEE" w14:textId="1050B859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3BCEA0E" w14:textId="77777777" w:rsidR="00202BBB" w:rsidRDefault="00202BBB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E009B1D" w14:textId="3FEB992A" w:rsidR="00202BBB" w:rsidRDefault="00202BBB" w:rsidP="00202BBB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 xml:space="preserve">Ww. </w:t>
      </w:r>
      <w:r w:rsidR="00621355"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dokumenty</w:t>
      </w:r>
    </w:p>
    <w:p w14:paraId="484B6AE5" w14:textId="2B6A2E2F" w:rsidR="00202BBB" w:rsidRDefault="00202BBB" w:rsidP="00202BBB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</w:t>
      </w:r>
      <w:r w:rsidR="00621355">
        <w:rPr>
          <w:rFonts w:ascii="Arial" w:eastAsia="Times New Roman" w:hAnsi="Arial" w:cs="Arial"/>
          <w:bCs/>
          <w:i/>
          <w:iCs/>
          <w:color w:val="000000"/>
          <w:lang w:eastAsia="pl-PL"/>
        </w:rPr>
        <w:t>ią</w:t>
      </w: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 xml:space="preserve"> załącznik</w:t>
      </w:r>
      <w:r w:rsidR="00621355">
        <w:rPr>
          <w:rFonts w:ascii="Arial" w:eastAsia="Times New Roman" w:hAnsi="Arial" w:cs="Arial"/>
          <w:bCs/>
          <w:i/>
          <w:iCs/>
          <w:color w:val="000000"/>
          <w:lang w:eastAsia="pl-PL"/>
        </w:rPr>
        <w:t>i</w:t>
      </w: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 xml:space="preserve"> do protokołu.</w:t>
      </w:r>
    </w:p>
    <w:p w14:paraId="457864DA" w14:textId="36C1D6DD" w:rsidR="00202BBB" w:rsidRDefault="00202BBB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55CA3B1" w14:textId="77777777" w:rsidR="00202BBB" w:rsidRDefault="00202BBB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C96C270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EAE0765" w14:textId="5B3043BA" w:rsidR="00207416" w:rsidRDefault="00207416" w:rsidP="0020741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Ad.pkt.13.</w:t>
      </w:r>
    </w:p>
    <w:p w14:paraId="555E9D2F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B11E90E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14:paraId="2926ABDC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B9BCE72" w14:textId="77777777" w:rsidR="00207416" w:rsidRDefault="00207416" w:rsidP="0020741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14:paraId="5311A777" w14:textId="5C638B0F" w:rsidR="00207416" w:rsidRDefault="000A5C3C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opróżnienia dwóch koszy na odpady znajdujących się na placu zabaw przy ul. Wiosennej w Moczkowie,</w:t>
      </w:r>
    </w:p>
    <w:p w14:paraId="4DBCF54B" w14:textId="1610379A" w:rsidR="000A5C3C" w:rsidRDefault="000A5C3C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czterech ławek wraz z koszami na śmieci w miejscowości Mostkowo na odcinku drogi powiatowej od skrzyżowania z drogą na Sulimierz aż do Szkoły Podstawowej im. Jana Pawła II w Mostkowie,</w:t>
      </w:r>
    </w:p>
    <w:p w14:paraId="0731C280" w14:textId="081DBC12" w:rsidR="000A5C3C" w:rsidRDefault="000A5C3C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wykorzystania środków finansowych, które zostały w placówkach oświatowych, w związku ze strajkiem nauczycieli,</w:t>
      </w:r>
    </w:p>
    <w:p w14:paraId="77C4A114" w14:textId="2E8CFC83" w:rsidR="000A5C3C" w:rsidRDefault="000A5C3C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pozbawienia kategorii drogi gminnej ulicy Dworcowej w Barlinku,</w:t>
      </w:r>
    </w:p>
    <w:p w14:paraId="3AFC85B6" w14:textId="7F04F9B5" w:rsidR="000A5C3C" w:rsidRPr="000A5C3C" w:rsidRDefault="000A5C3C" w:rsidP="000A5C3C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przebudowy sześciu przejść dla pieszych przy ul. Szosowej,</w:t>
      </w:r>
    </w:p>
    <w:p w14:paraId="67526C0D" w14:textId="77777777" w:rsidR="00207416" w:rsidRDefault="00207416" w:rsidP="00207416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008172C" w14:textId="77777777" w:rsidR="00207416" w:rsidRDefault="00207416" w:rsidP="0020741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14:paraId="09A37109" w14:textId="249DE5BC" w:rsidR="00207416" w:rsidRDefault="00222E07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14:paraId="39358176" w14:textId="3F0F9253" w:rsidR="00222E07" w:rsidRDefault="00202407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organizacji ruchu na odcinku ulicy Żabiej,</w:t>
      </w:r>
    </w:p>
    <w:p w14:paraId="32D1CA82" w14:textId="38AD2828" w:rsidR="00202407" w:rsidRDefault="00202407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przystanku autobusowego w miejscowości Łubianka,</w:t>
      </w:r>
    </w:p>
    <w:p w14:paraId="65EA6550" w14:textId="4E0A9BBE" w:rsidR="00202407" w:rsidRPr="00092274" w:rsidRDefault="00202407" w:rsidP="00207416">
      <w:pPr>
        <w:numPr>
          <w:ilvl w:val="0"/>
          <w:numId w:val="2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wojewódzkiej nr 151 przebiegającej przez miejscowości Łubianka,</w:t>
      </w:r>
    </w:p>
    <w:p w14:paraId="5E34297B" w14:textId="77777777" w:rsidR="00207416" w:rsidRDefault="00207416" w:rsidP="00207416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2282AE7" w14:textId="41020A7A" w:rsidR="00207416" w:rsidRDefault="00202407" w:rsidP="0020741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Rejonu Dró</w:t>
      </w:r>
      <w:r w:rsidR="00434A8B">
        <w:rPr>
          <w:rFonts w:ascii="Arial" w:eastAsia="Times New Roman" w:hAnsi="Arial" w:cs="Arial"/>
          <w:i/>
          <w:color w:val="000000"/>
          <w:lang w:eastAsia="pl-PL"/>
        </w:rPr>
        <w:t>g</w:t>
      </w:r>
      <w:bookmarkStart w:id="0" w:name="_GoBack"/>
      <w:bookmarkEnd w:id="0"/>
      <w:r>
        <w:rPr>
          <w:rFonts w:ascii="Arial" w:eastAsia="Times New Roman" w:hAnsi="Arial" w:cs="Arial"/>
          <w:i/>
          <w:color w:val="000000"/>
          <w:lang w:eastAsia="pl-PL"/>
        </w:rPr>
        <w:t xml:space="preserve"> Wojewódzkich w Pyrzycach</w:t>
      </w:r>
      <w:r w:rsidR="00207416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przejścia dla pieszych, zamontowania progu zwalniającego w miejscowości Łubianka, umieszczenia znaku drogowego A-30 „inne niebezpieczeństwo” z tablicą „wypadki” na drodze wojewódzkiej nr 156 do Krzynki, ustawienia znaku ograniczenia prędkości do 70 km/h na odcinku Barlinek – Krzynka, uzupełnienia chodnika w miejscowości Moczkowo około 100m od skrzyżowania z ulicą </w:t>
      </w:r>
      <w:r>
        <w:rPr>
          <w:rFonts w:ascii="Arial" w:eastAsia="Times New Roman" w:hAnsi="Arial" w:cs="Arial"/>
          <w:color w:val="000000"/>
          <w:lang w:eastAsia="pl-PL"/>
        </w:rPr>
        <w:lastRenderedPageBreak/>
        <w:t>Myśliborską oraz wykonania przejścia dla pieszych na drodze wojewódzkiej nr 156 w miejscowości Krzynka przy skrzyżowaniu z drogą do Płonna</w:t>
      </w:r>
      <w:r w:rsidR="0052761D">
        <w:rPr>
          <w:rFonts w:ascii="Arial" w:eastAsia="Times New Roman" w:hAnsi="Arial" w:cs="Arial"/>
          <w:color w:val="000000"/>
          <w:lang w:eastAsia="pl-PL"/>
        </w:rPr>
        <w:t>,</w:t>
      </w:r>
    </w:p>
    <w:p w14:paraId="2A02A3E1" w14:textId="77777777" w:rsidR="00207416" w:rsidRDefault="00207416" w:rsidP="00207416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E89D81E" w14:textId="23BB199E" w:rsidR="00207416" w:rsidRPr="00481BEB" w:rsidRDefault="0052761D" w:rsidP="0020741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81BEB">
        <w:rPr>
          <w:rFonts w:ascii="Arial" w:eastAsia="Times New Roman" w:hAnsi="Arial" w:cs="Arial"/>
          <w:i/>
          <w:color w:val="000000"/>
          <w:lang w:eastAsia="pl-PL"/>
        </w:rPr>
        <w:t>Szpital Barlinek Sp. z o.o.</w:t>
      </w:r>
      <w:r w:rsidR="00207416" w:rsidRPr="00481BEB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207416" w:rsidRPr="00481BE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81BEB">
        <w:rPr>
          <w:rFonts w:ascii="Arial" w:eastAsia="Times New Roman" w:hAnsi="Arial" w:cs="Arial"/>
          <w:color w:val="000000"/>
          <w:lang w:eastAsia="pl-PL"/>
        </w:rPr>
        <w:t xml:space="preserve">oddłużenia szpitali Powiatu Myśliborskiego, negocjacji w przedmiocie Fizjoterapia ambulatoryjna oraz Fizjoterapia ambulatoryjna dla osób o znacznym stopniu niepełnosprawności, stanu </w:t>
      </w:r>
      <w:r w:rsidR="00481BEB" w:rsidRPr="00481BEB">
        <w:rPr>
          <w:rFonts w:ascii="Arial" w:eastAsia="Times New Roman" w:hAnsi="Arial" w:cs="Arial"/>
          <w:color w:val="000000"/>
          <w:lang w:eastAsia="pl-PL"/>
        </w:rPr>
        <w:t>należności i zobowiązań Spółki.</w:t>
      </w:r>
    </w:p>
    <w:p w14:paraId="3F155C56" w14:textId="77777777" w:rsidR="00207416" w:rsidRDefault="00207416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18414ED" w14:textId="1910CBFA" w:rsidR="00207416" w:rsidRDefault="00207416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46DF429" w14:textId="793CA787" w:rsidR="00207416" w:rsidRDefault="00207416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727397A2" w14:textId="487C5EC4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14:paraId="5A9179BA" w14:textId="19F7C737" w:rsidR="00207416" w:rsidRDefault="00207416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CD77639" w14:textId="77777777" w:rsidR="000A5C3C" w:rsidRDefault="000A5C3C" w:rsidP="000A5C3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Michał Antosiewicz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</w:t>
      </w:r>
      <w:r>
        <w:rPr>
          <w:rFonts w:ascii="Arial" w:hAnsi="Arial" w:cs="Arial"/>
        </w:rPr>
        <w:t xml:space="preserve"> „o wyznaczenie pomieszczeń dla grup zerowych w przedszkolu im. Janiny </w:t>
      </w:r>
      <w:proofErr w:type="spellStart"/>
      <w:r>
        <w:rPr>
          <w:rFonts w:ascii="Arial" w:hAnsi="Arial" w:cs="Arial"/>
        </w:rPr>
        <w:t>Porazińskiej</w:t>
      </w:r>
      <w:proofErr w:type="spellEnd"/>
      <w:r>
        <w:rPr>
          <w:rFonts w:ascii="Arial" w:hAnsi="Arial" w:cs="Arial"/>
        </w:rPr>
        <w:t xml:space="preserve"> spełniające wymogi SANEPIDU oraz nadzoru budowlanego. Wnioskowane pomieszczenia powinny znajdować się w budynkach szkolnych przy ul. Kombatantów w roku szkolnym 2019/2020.”</w:t>
      </w:r>
    </w:p>
    <w:p w14:paraId="30DF4B77" w14:textId="77777777" w:rsidR="000A5C3C" w:rsidRDefault="000A5C3C" w:rsidP="000A5C3C">
      <w:pPr>
        <w:spacing w:after="0"/>
        <w:jc w:val="both"/>
        <w:rPr>
          <w:rFonts w:ascii="Arial" w:hAnsi="Arial" w:cs="Arial"/>
        </w:rPr>
      </w:pPr>
    </w:p>
    <w:p w14:paraId="015ED725" w14:textId="77777777" w:rsidR="000A5C3C" w:rsidRDefault="000A5C3C" w:rsidP="000A5C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7061C9" w14:textId="77777777" w:rsidR="000A5C3C" w:rsidRDefault="000A5C3C" w:rsidP="000A5C3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</w:t>
      </w:r>
      <w:r>
        <w:rPr>
          <w:rFonts w:ascii="Arial" w:eastAsia="Times New Roman" w:hAnsi="Arial" w:cs="Arial"/>
          <w:i/>
          <w:color w:val="000000"/>
          <w:lang w:eastAsia="pl-PL"/>
        </w:rPr>
        <w:t>wniosek radnego Michała Antosiewicza.</w:t>
      </w:r>
    </w:p>
    <w:p w14:paraId="28643077" w14:textId="77777777" w:rsidR="000A5C3C" w:rsidRDefault="000A5C3C" w:rsidP="000A5C3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6A41F69" w14:textId="77777777" w:rsidR="000A5C3C" w:rsidRDefault="000A5C3C" w:rsidP="000A5C3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155B6A2" w14:textId="77777777" w:rsidR="000A5C3C" w:rsidRDefault="000A5C3C" w:rsidP="000A5C3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504C1884" w14:textId="77777777" w:rsidR="000A5C3C" w:rsidRDefault="000A5C3C" w:rsidP="000A5C3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omisja Gospodarki Komunalnej i Mieszkaniowej, Budownictwa, Rolnictwa i Ochrony Środowiska </w:t>
      </w:r>
      <w:r>
        <w:rPr>
          <w:rFonts w:ascii="Arial" w:hAnsi="Arial" w:cs="Arial"/>
        </w:rPr>
        <w:t>wnioskuje o wykoszenie trawy z terenu przystanku „PKS” oraz systematyczne usuwanie piasku z ciągów pieszo – jezdnych wraz z ich odchwaszczeniem.</w:t>
      </w:r>
    </w:p>
    <w:p w14:paraId="51A23902" w14:textId="77777777" w:rsidR="00207416" w:rsidRDefault="00207416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3239F17" w14:textId="12554FDE" w:rsidR="00207416" w:rsidRDefault="00207416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6DE5BF0D" w14:textId="77777777" w:rsidR="000A5C3C" w:rsidRDefault="000A5C3C" w:rsidP="0020741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789B0AC5" w14:textId="3DD8A560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Ad.pkt.15.</w:t>
      </w:r>
    </w:p>
    <w:p w14:paraId="6EF92A77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5B998F41" w14:textId="1801ADBD" w:rsidR="00207416" w:rsidRPr="000A5C3C" w:rsidRDefault="000A5C3C" w:rsidP="00207416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omisja Gospodarki Komunalnej i Mieszkaniowej, Budownictwa, Rolnictwa i Ochrony Środowiska </w:t>
      </w:r>
      <w:r w:rsidRPr="000A5C3C">
        <w:rPr>
          <w:rFonts w:ascii="Arial" w:eastAsia="Times New Roman" w:hAnsi="Arial" w:cs="Arial"/>
          <w:bCs/>
          <w:color w:val="000000"/>
          <w:lang w:eastAsia="pl-PL"/>
        </w:rPr>
        <w:t>zapoznała się ze stanem technicznym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obiektów Plaży Miejskiej.</w:t>
      </w:r>
    </w:p>
    <w:p w14:paraId="2D19A9D9" w14:textId="77777777" w:rsidR="00207416" w:rsidRPr="000A5C3C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C95BFA0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E53624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F5AD4D4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14:paraId="7AA38302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6DE5D431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250A4E5E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176D3BA6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14:paraId="54961E6E" w14:textId="77777777" w:rsidR="00207416" w:rsidRDefault="00207416" w:rsidP="0020741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14:paraId="1E1A349C" w14:textId="37999AE5" w:rsidR="00207416" w:rsidRDefault="00207416" w:rsidP="0020741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14:paraId="6E61058F" w14:textId="77777777" w:rsidR="00207416" w:rsidRDefault="00207416" w:rsidP="00207416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14:paraId="3680FBD2" w14:textId="02E8C9FD" w:rsidR="00CA53CE" w:rsidRPr="00207416" w:rsidRDefault="00207416" w:rsidP="00207416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sectPr w:rsidR="00CA53CE" w:rsidRPr="002074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C6297" w14:textId="77777777" w:rsidR="000F4BB7" w:rsidRDefault="00621355">
      <w:pPr>
        <w:spacing w:after="0" w:line="240" w:lineRule="auto"/>
      </w:pPr>
      <w:r>
        <w:separator/>
      </w:r>
    </w:p>
  </w:endnote>
  <w:endnote w:type="continuationSeparator" w:id="0">
    <w:p w14:paraId="4D675ABA" w14:textId="77777777" w:rsidR="000F4BB7" w:rsidRDefault="0062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87821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4C17B37" w14:textId="77777777" w:rsidR="00533B3F" w:rsidRPr="00533B3F" w:rsidRDefault="00202BB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3B3F">
          <w:rPr>
            <w:rFonts w:eastAsiaTheme="minorEastAsia" w:cs="Times New Roman"/>
            <w:sz w:val="20"/>
            <w:szCs w:val="20"/>
          </w:rPr>
          <w:fldChar w:fldCharType="begin"/>
        </w:r>
        <w:r w:rsidRPr="00533B3F">
          <w:rPr>
            <w:sz w:val="20"/>
            <w:szCs w:val="20"/>
          </w:rPr>
          <w:instrText>PAGE    \* MERGEFORMAT</w:instrText>
        </w:r>
        <w:r w:rsidRPr="00533B3F">
          <w:rPr>
            <w:rFonts w:eastAsiaTheme="minorEastAsia" w:cs="Times New Roman"/>
            <w:sz w:val="20"/>
            <w:szCs w:val="20"/>
          </w:rPr>
          <w:fldChar w:fldCharType="separate"/>
        </w:r>
        <w:r w:rsidRPr="006055A9">
          <w:rPr>
            <w:rFonts w:asciiTheme="majorHAnsi" w:eastAsiaTheme="majorEastAsia" w:hAnsiTheme="majorHAnsi" w:cstheme="majorBidi"/>
            <w:noProof/>
            <w:sz w:val="20"/>
            <w:szCs w:val="20"/>
          </w:rPr>
          <w:t>5</w:t>
        </w: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DA0B882" w14:textId="77777777" w:rsidR="00533B3F" w:rsidRDefault="00434A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533C7" w14:textId="77777777" w:rsidR="000F4BB7" w:rsidRDefault="00621355">
      <w:pPr>
        <w:spacing w:after="0" w:line="240" w:lineRule="auto"/>
      </w:pPr>
      <w:r>
        <w:separator/>
      </w:r>
    </w:p>
  </w:footnote>
  <w:footnote w:type="continuationSeparator" w:id="0">
    <w:p w14:paraId="7C6CD0C5" w14:textId="77777777" w:rsidR="000F4BB7" w:rsidRDefault="00621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211E2"/>
    <w:multiLevelType w:val="hybridMultilevel"/>
    <w:tmpl w:val="762C0D3C"/>
    <w:lvl w:ilvl="0" w:tplc="335843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208B4"/>
    <w:multiLevelType w:val="hybridMultilevel"/>
    <w:tmpl w:val="0E680AC8"/>
    <w:lvl w:ilvl="0" w:tplc="16B2EB9E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F648F"/>
    <w:multiLevelType w:val="hybridMultilevel"/>
    <w:tmpl w:val="5860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C714F"/>
    <w:multiLevelType w:val="hybridMultilevel"/>
    <w:tmpl w:val="42AE9628"/>
    <w:lvl w:ilvl="0" w:tplc="F0B6FE4C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64"/>
    <w:rsid w:val="000A5C3C"/>
    <w:rsid w:val="000A69C7"/>
    <w:rsid w:val="000F4BB7"/>
    <w:rsid w:val="00202407"/>
    <w:rsid w:val="00202BBB"/>
    <w:rsid w:val="00207416"/>
    <w:rsid w:val="00222E07"/>
    <w:rsid w:val="003608A4"/>
    <w:rsid w:val="003B1318"/>
    <w:rsid w:val="00434A8B"/>
    <w:rsid w:val="00463DE8"/>
    <w:rsid w:val="00481BEB"/>
    <w:rsid w:val="00495464"/>
    <w:rsid w:val="0052761D"/>
    <w:rsid w:val="00621355"/>
    <w:rsid w:val="00826088"/>
    <w:rsid w:val="00842226"/>
    <w:rsid w:val="00902F5C"/>
    <w:rsid w:val="00954AD2"/>
    <w:rsid w:val="009902D2"/>
    <w:rsid w:val="00C2669E"/>
    <w:rsid w:val="00CA53CE"/>
    <w:rsid w:val="00D46571"/>
    <w:rsid w:val="00D57D5D"/>
    <w:rsid w:val="00E1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EB0A4"/>
  <w15:chartTrackingRefBased/>
  <w15:docId w15:val="{4A8698B0-C732-46D5-BB0B-8A2AAFBE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BB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074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074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741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0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1490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Korytek</dc:creator>
  <cp:keywords/>
  <dc:description/>
  <cp:lastModifiedBy>Korytek</cp:lastModifiedBy>
  <cp:revision>12</cp:revision>
  <cp:lastPrinted>2019-07-01T12:33:00Z</cp:lastPrinted>
  <dcterms:created xsi:type="dcterms:W3CDTF">2019-07-01T08:37:00Z</dcterms:created>
  <dcterms:modified xsi:type="dcterms:W3CDTF">2019-07-01T12:38:00Z</dcterms:modified>
</cp:coreProperties>
</file>