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E42" w:rsidRPr="00655E42" w:rsidRDefault="00655E42" w:rsidP="00171E48">
      <w:pPr>
        <w:pStyle w:val="Zwykytekst1"/>
        <w:spacing w:line="360" w:lineRule="auto"/>
        <w:ind w:left="7788" w:firstLine="708"/>
        <w:jc w:val="both"/>
        <w:rPr>
          <w:rFonts w:ascii="Arial" w:hAnsi="Arial" w:cs="Arial"/>
          <w:b/>
          <w:sz w:val="16"/>
          <w:szCs w:val="16"/>
        </w:rPr>
      </w:pPr>
      <w:r w:rsidRPr="00655E42">
        <w:rPr>
          <w:rFonts w:ascii="Arial" w:hAnsi="Arial" w:cs="Arial"/>
          <w:b/>
          <w:sz w:val="16"/>
          <w:szCs w:val="16"/>
        </w:rPr>
        <w:t>Załącznik nr 2</w:t>
      </w:r>
    </w:p>
    <w:p w:rsidR="00655E42" w:rsidRDefault="00655E42" w:rsidP="00171E48">
      <w:pPr>
        <w:pStyle w:val="Zwykytekst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50F25" w:rsidRPr="00BE0011" w:rsidRDefault="00EE6693" w:rsidP="00171E48">
      <w:pPr>
        <w:pStyle w:val="Zwykytekst1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E0011">
        <w:rPr>
          <w:rFonts w:ascii="Arial" w:hAnsi="Arial" w:cs="Arial"/>
          <w:b/>
          <w:sz w:val="24"/>
          <w:szCs w:val="24"/>
        </w:rPr>
        <w:t>UMOWA</w:t>
      </w:r>
      <w:r w:rsidR="00FE3216" w:rsidRPr="00BE0011">
        <w:rPr>
          <w:rFonts w:ascii="Arial" w:hAnsi="Arial" w:cs="Arial"/>
          <w:b/>
          <w:sz w:val="24"/>
          <w:szCs w:val="24"/>
        </w:rPr>
        <w:t xml:space="preserve"> NR</w:t>
      </w:r>
      <w:r w:rsidR="0008093C" w:rsidRPr="00BE0011">
        <w:rPr>
          <w:rFonts w:ascii="Arial" w:hAnsi="Arial" w:cs="Arial"/>
          <w:b/>
          <w:sz w:val="24"/>
          <w:szCs w:val="24"/>
        </w:rPr>
        <w:t xml:space="preserve"> RGM.</w:t>
      </w:r>
      <w:r w:rsidR="00A36133">
        <w:rPr>
          <w:rFonts w:ascii="Arial" w:hAnsi="Arial" w:cs="Arial"/>
          <w:b/>
          <w:sz w:val="24"/>
          <w:szCs w:val="24"/>
        </w:rPr>
        <w:t>VII</w:t>
      </w:r>
      <w:r w:rsidR="00655E42">
        <w:rPr>
          <w:rFonts w:ascii="Arial" w:hAnsi="Arial" w:cs="Arial"/>
          <w:b/>
          <w:sz w:val="24"/>
          <w:szCs w:val="24"/>
        </w:rPr>
        <w:t>.7021…………..</w:t>
      </w:r>
    </w:p>
    <w:p w:rsidR="00C50F25" w:rsidRDefault="00C50F25" w:rsidP="005C633C">
      <w:pPr>
        <w:pStyle w:val="Zwykytekst1"/>
        <w:spacing w:line="360" w:lineRule="auto"/>
        <w:rPr>
          <w:rFonts w:ascii="Arial" w:hAnsi="Arial" w:cs="Arial"/>
          <w:sz w:val="22"/>
          <w:szCs w:val="22"/>
        </w:rPr>
      </w:pPr>
    </w:p>
    <w:p w:rsidR="00C50F25" w:rsidRPr="002044EE" w:rsidRDefault="00EE6693" w:rsidP="005C633C">
      <w:pPr>
        <w:pStyle w:val="Zwykytekst1"/>
        <w:spacing w:line="360" w:lineRule="auto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zawarta w dniu </w:t>
      </w:r>
      <w:r w:rsidR="00A36133">
        <w:rPr>
          <w:rFonts w:ascii="Arial" w:hAnsi="Arial" w:cs="Arial"/>
        </w:rPr>
        <w:t>…………………..</w:t>
      </w:r>
      <w:r w:rsidR="00942D0B" w:rsidRPr="002044EE">
        <w:rPr>
          <w:rFonts w:ascii="Arial" w:hAnsi="Arial" w:cs="Arial"/>
        </w:rPr>
        <w:t xml:space="preserve"> r</w:t>
      </w:r>
      <w:r w:rsidR="00C5033C" w:rsidRPr="002044EE">
        <w:rPr>
          <w:rFonts w:ascii="Arial" w:hAnsi="Arial" w:cs="Arial"/>
        </w:rPr>
        <w:t>. w</w:t>
      </w:r>
      <w:r w:rsidRPr="002044EE">
        <w:rPr>
          <w:rFonts w:ascii="Arial" w:hAnsi="Arial" w:cs="Arial"/>
        </w:rPr>
        <w:t xml:space="preserve"> </w:t>
      </w:r>
      <w:r w:rsidR="00C5033C" w:rsidRPr="002044EE">
        <w:rPr>
          <w:rFonts w:ascii="Arial" w:hAnsi="Arial" w:cs="Arial"/>
        </w:rPr>
        <w:t>Barlinku pomiędzy</w:t>
      </w:r>
      <w:r w:rsidRPr="002044EE">
        <w:rPr>
          <w:rFonts w:ascii="Arial" w:hAnsi="Arial" w:cs="Arial"/>
        </w:rPr>
        <w:t>:</w:t>
      </w:r>
    </w:p>
    <w:p w:rsidR="00EE6693" w:rsidRPr="002044EE" w:rsidRDefault="00EE6693" w:rsidP="005C633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44EE">
        <w:rPr>
          <w:rFonts w:ascii="Arial" w:hAnsi="Arial" w:cs="Arial"/>
          <w:sz w:val="20"/>
          <w:szCs w:val="20"/>
        </w:rPr>
        <w:t xml:space="preserve">Gminą </w:t>
      </w:r>
      <w:r w:rsidR="0026443F" w:rsidRPr="002044EE">
        <w:rPr>
          <w:rFonts w:ascii="Arial" w:hAnsi="Arial" w:cs="Arial"/>
          <w:sz w:val="20"/>
          <w:szCs w:val="20"/>
        </w:rPr>
        <w:t>Barlinek mając</w:t>
      </w:r>
      <w:r w:rsidR="002E7A43">
        <w:rPr>
          <w:rFonts w:ascii="Arial" w:hAnsi="Arial" w:cs="Arial"/>
          <w:sz w:val="20"/>
          <w:szCs w:val="20"/>
        </w:rPr>
        <w:t>ą</w:t>
      </w:r>
      <w:r w:rsidRPr="002044EE">
        <w:rPr>
          <w:rFonts w:ascii="Arial" w:hAnsi="Arial" w:cs="Arial"/>
          <w:sz w:val="20"/>
          <w:szCs w:val="20"/>
        </w:rPr>
        <w:t xml:space="preserve"> swą siedzibę przy ul. Niepo</w:t>
      </w:r>
      <w:r w:rsidR="005A76FF">
        <w:rPr>
          <w:rFonts w:ascii="Arial" w:hAnsi="Arial" w:cs="Arial"/>
          <w:sz w:val="20"/>
          <w:szCs w:val="20"/>
        </w:rPr>
        <w:t xml:space="preserve">dległości 20, 74-320 Barlinek, </w:t>
      </w:r>
      <w:r w:rsidRPr="002044EE">
        <w:rPr>
          <w:rFonts w:ascii="Arial" w:hAnsi="Arial" w:cs="Arial"/>
          <w:sz w:val="20"/>
          <w:szCs w:val="20"/>
        </w:rPr>
        <w:t xml:space="preserve">NIP: 597-164-84-91, zwaną dalej </w:t>
      </w:r>
      <w:r w:rsidRPr="002044EE">
        <w:rPr>
          <w:rFonts w:ascii="Arial" w:hAnsi="Arial" w:cs="Arial"/>
          <w:b/>
          <w:i/>
          <w:sz w:val="20"/>
          <w:szCs w:val="20"/>
        </w:rPr>
        <w:t>Zamawiającym</w:t>
      </w:r>
      <w:r w:rsidRPr="002044EE">
        <w:rPr>
          <w:rFonts w:ascii="Arial" w:hAnsi="Arial" w:cs="Arial"/>
          <w:sz w:val="20"/>
          <w:szCs w:val="20"/>
        </w:rPr>
        <w:t>, reprezentowan</w:t>
      </w:r>
      <w:r w:rsidR="002E7A43">
        <w:rPr>
          <w:rFonts w:ascii="Arial" w:hAnsi="Arial" w:cs="Arial"/>
          <w:sz w:val="20"/>
          <w:szCs w:val="20"/>
        </w:rPr>
        <w:t>ą</w:t>
      </w:r>
      <w:r w:rsidRPr="002044EE">
        <w:rPr>
          <w:rFonts w:ascii="Arial" w:hAnsi="Arial" w:cs="Arial"/>
          <w:sz w:val="20"/>
          <w:szCs w:val="20"/>
        </w:rPr>
        <w:t xml:space="preserve"> przez: </w:t>
      </w:r>
      <w:r w:rsidR="00DF5560" w:rsidRPr="002044EE">
        <w:rPr>
          <w:rFonts w:ascii="Arial" w:hAnsi="Arial" w:cs="Arial"/>
          <w:sz w:val="20"/>
          <w:szCs w:val="20"/>
        </w:rPr>
        <w:t xml:space="preserve">Dariusza Zielińskiego </w:t>
      </w:r>
      <w:r w:rsidRPr="002044EE">
        <w:rPr>
          <w:rFonts w:ascii="Arial" w:hAnsi="Arial" w:cs="Arial"/>
          <w:sz w:val="20"/>
          <w:szCs w:val="20"/>
        </w:rPr>
        <w:t>-Burmistrza Barlinka</w:t>
      </w:r>
    </w:p>
    <w:p w:rsidR="002661CF" w:rsidRDefault="00C62251" w:rsidP="005C633C">
      <w:pPr>
        <w:spacing w:line="360" w:lineRule="auto"/>
        <w:rPr>
          <w:rFonts w:ascii="Arial" w:hAnsi="Arial" w:cs="Arial"/>
          <w:sz w:val="20"/>
          <w:szCs w:val="20"/>
        </w:rPr>
      </w:pPr>
      <w:r w:rsidRPr="002044EE">
        <w:rPr>
          <w:rFonts w:ascii="Arial" w:hAnsi="Arial" w:cs="Arial"/>
          <w:sz w:val="20"/>
          <w:szCs w:val="20"/>
        </w:rPr>
        <w:t xml:space="preserve">a </w:t>
      </w:r>
    </w:p>
    <w:p w:rsidR="00AF599E" w:rsidRPr="002044EE" w:rsidRDefault="00AF599E" w:rsidP="005C633C">
      <w:pPr>
        <w:spacing w:line="360" w:lineRule="auto"/>
        <w:rPr>
          <w:rFonts w:ascii="Arial" w:hAnsi="Arial" w:cs="Arial"/>
          <w:sz w:val="20"/>
          <w:szCs w:val="20"/>
        </w:rPr>
      </w:pPr>
    </w:p>
    <w:p w:rsidR="001213FA" w:rsidRPr="00A15C04" w:rsidRDefault="00655E42" w:rsidP="005C633C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5C04" w:rsidRPr="00A15C04">
        <w:rPr>
          <w:rFonts w:ascii="Arial" w:hAnsi="Arial" w:cs="Arial"/>
          <w:bCs/>
          <w:sz w:val="20"/>
          <w:szCs w:val="20"/>
        </w:rPr>
        <w:t>zwanym dalej</w:t>
      </w:r>
      <w:r w:rsidR="005A76FF">
        <w:rPr>
          <w:rFonts w:ascii="Arial" w:hAnsi="Arial" w:cs="Arial"/>
          <w:b/>
          <w:bCs/>
          <w:sz w:val="20"/>
          <w:szCs w:val="20"/>
        </w:rPr>
        <w:t xml:space="preserve"> </w:t>
      </w:r>
      <w:r w:rsidR="00A15C04" w:rsidRPr="00A15C04">
        <w:rPr>
          <w:rFonts w:ascii="Arial" w:hAnsi="Arial" w:cs="Arial"/>
          <w:b/>
          <w:i/>
          <w:sz w:val="20"/>
          <w:szCs w:val="20"/>
        </w:rPr>
        <w:t>Wykonawcą</w:t>
      </w:r>
    </w:p>
    <w:p w:rsidR="00171E48" w:rsidRDefault="00171E48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§ 1</w:t>
      </w: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Przedmiot umowy</w:t>
      </w:r>
    </w:p>
    <w:p w:rsidR="00EE6693" w:rsidRPr="002044EE" w:rsidRDefault="00EE6693" w:rsidP="00171E48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Cs/>
          <w:sz w:val="20"/>
          <w:szCs w:val="20"/>
        </w:rPr>
        <w:t xml:space="preserve">Przedmiotem umowy jest dostawa materiałów niezbędnych do utrzymania terenów zielonych </w:t>
      </w:r>
      <w:r w:rsidR="00C62251" w:rsidRPr="002044EE">
        <w:rPr>
          <w:rFonts w:ascii="Arial" w:hAnsi="Arial" w:cs="Arial"/>
          <w:bCs/>
          <w:sz w:val="20"/>
          <w:szCs w:val="20"/>
        </w:rPr>
        <w:t>i</w:t>
      </w:r>
      <w:r w:rsidRPr="002044EE">
        <w:rPr>
          <w:rFonts w:ascii="Arial" w:hAnsi="Arial" w:cs="Arial"/>
          <w:bCs/>
          <w:sz w:val="20"/>
          <w:szCs w:val="20"/>
        </w:rPr>
        <w:t xml:space="preserve"> serwis kos</w:t>
      </w:r>
      <w:r w:rsidR="00641984" w:rsidRPr="002044EE">
        <w:rPr>
          <w:rFonts w:ascii="Arial" w:hAnsi="Arial" w:cs="Arial"/>
          <w:bCs/>
          <w:sz w:val="20"/>
          <w:szCs w:val="20"/>
        </w:rPr>
        <w:t xml:space="preserve"> i kosiarek</w:t>
      </w:r>
      <w:r w:rsidRPr="002044EE">
        <w:rPr>
          <w:rFonts w:ascii="Arial" w:hAnsi="Arial" w:cs="Arial"/>
          <w:bCs/>
          <w:sz w:val="20"/>
          <w:szCs w:val="20"/>
        </w:rPr>
        <w:t xml:space="preserve"> będących na stanie Sołectw Gminy Barlinek zgodnie z ofertą </w:t>
      </w:r>
      <w:r w:rsidRPr="002044EE">
        <w:rPr>
          <w:rFonts w:ascii="Arial" w:hAnsi="Arial" w:cs="Arial"/>
          <w:b/>
          <w:bCs/>
          <w:sz w:val="20"/>
          <w:szCs w:val="20"/>
        </w:rPr>
        <w:t>Wykonawcy</w:t>
      </w:r>
      <w:r w:rsidRPr="002044EE">
        <w:rPr>
          <w:rFonts w:ascii="Arial" w:hAnsi="Arial" w:cs="Arial"/>
          <w:bCs/>
          <w:sz w:val="20"/>
          <w:szCs w:val="20"/>
        </w:rPr>
        <w:t xml:space="preserve"> z dnia </w:t>
      </w:r>
      <w:r w:rsidR="00A36133">
        <w:rPr>
          <w:rFonts w:ascii="Arial" w:hAnsi="Arial" w:cs="Arial"/>
          <w:b/>
          <w:bCs/>
          <w:sz w:val="20"/>
          <w:szCs w:val="20"/>
        </w:rPr>
        <w:t>……………..</w:t>
      </w:r>
      <w:r w:rsidRPr="002044EE">
        <w:rPr>
          <w:rFonts w:ascii="Arial" w:hAnsi="Arial" w:cs="Arial"/>
          <w:bCs/>
          <w:sz w:val="20"/>
          <w:szCs w:val="20"/>
        </w:rPr>
        <w:t xml:space="preserve"> stanowiąca załącznik nr 1 do niniejszej umowy.</w:t>
      </w:r>
    </w:p>
    <w:p w:rsidR="00EE6693" w:rsidRPr="002044EE" w:rsidRDefault="00EE6693" w:rsidP="00171E48">
      <w:pPr>
        <w:numPr>
          <w:ilvl w:val="0"/>
          <w:numId w:val="1"/>
        </w:numPr>
        <w:tabs>
          <w:tab w:val="left" w:pos="142"/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Cs/>
          <w:sz w:val="20"/>
          <w:szCs w:val="20"/>
        </w:rPr>
        <w:t xml:space="preserve">Przedmiot umowy zostanie podzielony na </w:t>
      </w:r>
      <w:r w:rsidR="00641984" w:rsidRPr="002044EE">
        <w:rPr>
          <w:rFonts w:ascii="Arial" w:hAnsi="Arial" w:cs="Arial"/>
          <w:bCs/>
          <w:sz w:val="20"/>
          <w:szCs w:val="20"/>
        </w:rPr>
        <w:t>dwa</w:t>
      </w:r>
      <w:r w:rsidRPr="002044EE">
        <w:rPr>
          <w:rFonts w:ascii="Arial" w:hAnsi="Arial" w:cs="Arial"/>
          <w:bCs/>
          <w:sz w:val="20"/>
          <w:szCs w:val="20"/>
        </w:rPr>
        <w:t xml:space="preserve"> następujące zadania:</w:t>
      </w:r>
    </w:p>
    <w:p w:rsidR="00EE6693" w:rsidRPr="002044EE" w:rsidRDefault="00EE6693" w:rsidP="00171E48">
      <w:pPr>
        <w:numPr>
          <w:ilvl w:val="1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851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 xml:space="preserve">zadanie nr </w:t>
      </w:r>
      <w:r w:rsidR="003A7A93" w:rsidRPr="002044EE">
        <w:rPr>
          <w:rFonts w:ascii="Arial" w:hAnsi="Arial" w:cs="Arial"/>
          <w:b/>
          <w:bCs/>
          <w:sz w:val="20"/>
          <w:szCs w:val="20"/>
        </w:rPr>
        <w:t>1</w:t>
      </w:r>
      <w:r w:rsidRPr="002044EE">
        <w:rPr>
          <w:rFonts w:ascii="Arial" w:hAnsi="Arial" w:cs="Arial"/>
          <w:bCs/>
          <w:sz w:val="20"/>
          <w:szCs w:val="20"/>
        </w:rPr>
        <w:t xml:space="preserve"> – dostawa materiałów eksploatacyjnych</w:t>
      </w:r>
      <w:r w:rsidR="00082369">
        <w:rPr>
          <w:rFonts w:ascii="Arial" w:hAnsi="Arial" w:cs="Arial"/>
          <w:bCs/>
          <w:sz w:val="20"/>
          <w:szCs w:val="20"/>
        </w:rPr>
        <w:t>, części zamiennych</w:t>
      </w:r>
      <w:r w:rsidRPr="002044EE">
        <w:rPr>
          <w:rFonts w:ascii="Arial" w:hAnsi="Arial" w:cs="Arial"/>
          <w:bCs/>
          <w:sz w:val="20"/>
          <w:szCs w:val="20"/>
        </w:rPr>
        <w:t xml:space="preserve"> do </w:t>
      </w:r>
      <w:r w:rsidR="00082369">
        <w:rPr>
          <w:rFonts w:ascii="Arial" w:hAnsi="Arial" w:cs="Arial"/>
          <w:bCs/>
          <w:sz w:val="20"/>
          <w:szCs w:val="20"/>
        </w:rPr>
        <w:t>kos, kosiarek, dmuchaw i wertykulatora,</w:t>
      </w:r>
    </w:p>
    <w:p w:rsidR="00EE6693" w:rsidRPr="002044EE" w:rsidRDefault="00EE6693" w:rsidP="00171E48">
      <w:pPr>
        <w:numPr>
          <w:ilvl w:val="1"/>
          <w:numId w:val="1"/>
        </w:numPr>
        <w:tabs>
          <w:tab w:val="left" w:pos="142"/>
          <w:tab w:val="left" w:pos="284"/>
          <w:tab w:val="left" w:pos="709"/>
        </w:tabs>
        <w:spacing w:line="360" w:lineRule="auto"/>
        <w:ind w:left="851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 xml:space="preserve">zadanie nr </w:t>
      </w:r>
      <w:r w:rsidR="003A7A93" w:rsidRPr="002044EE">
        <w:rPr>
          <w:rFonts w:ascii="Arial" w:hAnsi="Arial" w:cs="Arial"/>
          <w:b/>
          <w:bCs/>
          <w:sz w:val="20"/>
          <w:szCs w:val="20"/>
        </w:rPr>
        <w:t>2</w:t>
      </w:r>
      <w:r w:rsidRPr="002044EE">
        <w:rPr>
          <w:rFonts w:ascii="Arial" w:hAnsi="Arial" w:cs="Arial"/>
          <w:bCs/>
          <w:sz w:val="20"/>
          <w:szCs w:val="20"/>
        </w:rPr>
        <w:t xml:space="preserve"> – </w:t>
      </w:r>
      <w:r w:rsidR="00082369">
        <w:rPr>
          <w:rFonts w:ascii="Arial" w:hAnsi="Arial" w:cs="Arial"/>
          <w:bCs/>
          <w:sz w:val="20"/>
          <w:szCs w:val="20"/>
        </w:rPr>
        <w:t>naprawa serwisowa</w:t>
      </w:r>
      <w:r w:rsidRPr="002044EE">
        <w:rPr>
          <w:rFonts w:ascii="Arial" w:hAnsi="Arial" w:cs="Arial"/>
          <w:bCs/>
          <w:sz w:val="20"/>
          <w:szCs w:val="20"/>
        </w:rPr>
        <w:t xml:space="preserve"> kos</w:t>
      </w:r>
      <w:r w:rsidR="00082369">
        <w:rPr>
          <w:rFonts w:ascii="Arial" w:hAnsi="Arial" w:cs="Arial"/>
          <w:bCs/>
          <w:sz w:val="20"/>
          <w:szCs w:val="20"/>
        </w:rPr>
        <w:t xml:space="preserve">, </w:t>
      </w:r>
      <w:r w:rsidR="00641984" w:rsidRPr="002044EE">
        <w:rPr>
          <w:rFonts w:ascii="Arial" w:hAnsi="Arial" w:cs="Arial"/>
          <w:bCs/>
          <w:sz w:val="20"/>
          <w:szCs w:val="20"/>
        </w:rPr>
        <w:t>kosiarek</w:t>
      </w:r>
      <w:r w:rsidR="00082369">
        <w:rPr>
          <w:rFonts w:ascii="Arial" w:hAnsi="Arial" w:cs="Arial"/>
          <w:bCs/>
          <w:sz w:val="20"/>
          <w:szCs w:val="20"/>
        </w:rPr>
        <w:t>, dmuchaw oraz wertykulatora,</w:t>
      </w:r>
      <w:r w:rsidRPr="002044EE">
        <w:rPr>
          <w:rFonts w:ascii="Arial" w:hAnsi="Arial" w:cs="Arial"/>
          <w:bCs/>
          <w:sz w:val="20"/>
          <w:szCs w:val="20"/>
        </w:rPr>
        <w:t xml:space="preserve"> będących na stanie Sołectw Gminy Barlinek</w:t>
      </w:r>
    </w:p>
    <w:p w:rsidR="00EE6693" w:rsidRPr="002044EE" w:rsidRDefault="00EE6693" w:rsidP="00171E48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Zamawiający</w:t>
      </w:r>
      <w:r w:rsidRPr="002044EE">
        <w:rPr>
          <w:rFonts w:ascii="Arial" w:hAnsi="Arial" w:cs="Arial"/>
          <w:bCs/>
          <w:sz w:val="20"/>
          <w:szCs w:val="20"/>
        </w:rPr>
        <w:t xml:space="preserve"> zastrzega sobie prawo realizacji umowy w zakresie zadania </w:t>
      </w:r>
      <w:r w:rsidR="003A7A93" w:rsidRPr="002044EE">
        <w:rPr>
          <w:rFonts w:ascii="Arial" w:hAnsi="Arial" w:cs="Arial"/>
          <w:bCs/>
          <w:sz w:val="20"/>
          <w:szCs w:val="20"/>
        </w:rPr>
        <w:t>1</w:t>
      </w:r>
      <w:r w:rsidRPr="002044EE">
        <w:rPr>
          <w:rFonts w:ascii="Arial" w:hAnsi="Arial" w:cs="Arial"/>
          <w:bCs/>
          <w:sz w:val="20"/>
          <w:szCs w:val="20"/>
        </w:rPr>
        <w:t xml:space="preserve"> i </w:t>
      </w:r>
      <w:r w:rsidR="003A7A93" w:rsidRPr="002044EE">
        <w:rPr>
          <w:rFonts w:ascii="Arial" w:hAnsi="Arial" w:cs="Arial"/>
          <w:bCs/>
          <w:sz w:val="20"/>
          <w:szCs w:val="20"/>
        </w:rPr>
        <w:t>2</w:t>
      </w:r>
      <w:r w:rsidRPr="002044EE">
        <w:rPr>
          <w:rFonts w:ascii="Arial" w:hAnsi="Arial" w:cs="Arial"/>
          <w:bCs/>
          <w:sz w:val="20"/>
          <w:szCs w:val="20"/>
        </w:rPr>
        <w:t xml:space="preserve"> w zależności od aktualnych potrzeb większym lub mniejszym</w:t>
      </w:r>
      <w:r w:rsidR="00C50F25" w:rsidRPr="002044EE">
        <w:rPr>
          <w:rFonts w:ascii="Arial" w:hAnsi="Arial" w:cs="Arial"/>
          <w:bCs/>
          <w:sz w:val="20"/>
          <w:szCs w:val="20"/>
        </w:rPr>
        <w:t xml:space="preserve"> ilości materiałów eksploatacyjnych </w:t>
      </w:r>
      <w:r w:rsidRPr="002044EE">
        <w:rPr>
          <w:rFonts w:ascii="Arial" w:hAnsi="Arial" w:cs="Arial"/>
          <w:bCs/>
          <w:sz w:val="20"/>
          <w:szCs w:val="20"/>
        </w:rPr>
        <w:t xml:space="preserve">po cenach określonych </w:t>
      </w:r>
      <w:r w:rsidR="008A3861">
        <w:rPr>
          <w:rFonts w:ascii="Arial" w:hAnsi="Arial" w:cs="Arial"/>
          <w:bCs/>
          <w:sz w:val="20"/>
          <w:szCs w:val="20"/>
        </w:rPr>
        <w:br/>
      </w:r>
      <w:r w:rsidRPr="002044EE">
        <w:rPr>
          <w:rFonts w:ascii="Arial" w:hAnsi="Arial" w:cs="Arial"/>
          <w:bCs/>
          <w:sz w:val="20"/>
          <w:szCs w:val="20"/>
        </w:rPr>
        <w:t xml:space="preserve">w załączniku nr </w:t>
      </w:r>
      <w:r w:rsidR="005E3568" w:rsidRPr="002044EE">
        <w:rPr>
          <w:rFonts w:ascii="Arial" w:hAnsi="Arial" w:cs="Arial"/>
          <w:bCs/>
          <w:sz w:val="20"/>
          <w:szCs w:val="20"/>
        </w:rPr>
        <w:t>1</w:t>
      </w:r>
      <w:r w:rsidRPr="002044EE">
        <w:rPr>
          <w:rFonts w:ascii="Arial" w:hAnsi="Arial" w:cs="Arial"/>
          <w:bCs/>
          <w:sz w:val="20"/>
          <w:szCs w:val="20"/>
        </w:rPr>
        <w:t xml:space="preserve"> do niniejszej umowy.     </w:t>
      </w:r>
    </w:p>
    <w:p w:rsidR="00EE6693" w:rsidRPr="002044EE" w:rsidRDefault="00EE6693" w:rsidP="00171E48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044EE">
        <w:rPr>
          <w:rFonts w:ascii="Arial" w:hAnsi="Arial" w:cs="Arial"/>
          <w:bCs/>
          <w:sz w:val="20"/>
          <w:szCs w:val="20"/>
        </w:rPr>
        <w:t xml:space="preserve">Ze strony </w:t>
      </w:r>
      <w:r w:rsidRPr="002044EE">
        <w:rPr>
          <w:rFonts w:ascii="Arial" w:hAnsi="Arial" w:cs="Arial"/>
          <w:b/>
          <w:bCs/>
          <w:sz w:val="20"/>
          <w:szCs w:val="20"/>
        </w:rPr>
        <w:t>Zamawiającego</w:t>
      </w:r>
      <w:r w:rsidRPr="002044EE">
        <w:rPr>
          <w:rFonts w:ascii="Arial" w:hAnsi="Arial" w:cs="Arial"/>
          <w:bCs/>
          <w:sz w:val="20"/>
          <w:szCs w:val="20"/>
        </w:rPr>
        <w:t xml:space="preserve"> do kontaktów z </w:t>
      </w:r>
      <w:r w:rsidRPr="002044EE">
        <w:rPr>
          <w:rFonts w:ascii="Arial" w:hAnsi="Arial" w:cs="Arial"/>
          <w:b/>
          <w:bCs/>
          <w:sz w:val="20"/>
          <w:szCs w:val="20"/>
        </w:rPr>
        <w:t>Wykonawcą</w:t>
      </w:r>
      <w:r w:rsidRPr="002044EE">
        <w:rPr>
          <w:rFonts w:ascii="Arial" w:hAnsi="Arial" w:cs="Arial"/>
          <w:bCs/>
          <w:sz w:val="20"/>
          <w:szCs w:val="20"/>
        </w:rPr>
        <w:t xml:space="preserve"> wyznacza się </w:t>
      </w:r>
      <w:r w:rsidR="00A36133" w:rsidRPr="002044EE">
        <w:rPr>
          <w:rFonts w:ascii="Arial" w:hAnsi="Arial" w:cs="Arial"/>
          <w:bCs/>
          <w:sz w:val="20"/>
          <w:szCs w:val="20"/>
        </w:rPr>
        <w:t>następującą osobę</w:t>
      </w:r>
      <w:r w:rsidRPr="002044EE">
        <w:rPr>
          <w:rFonts w:ascii="Arial" w:hAnsi="Arial" w:cs="Arial"/>
          <w:bCs/>
          <w:sz w:val="20"/>
          <w:szCs w:val="20"/>
        </w:rPr>
        <w:t>:</w:t>
      </w:r>
    </w:p>
    <w:p w:rsidR="00EE6693" w:rsidRPr="002044EE" w:rsidRDefault="00655E42" w:rsidP="00171E48">
      <w:pPr>
        <w:tabs>
          <w:tab w:val="left" w:pos="0"/>
          <w:tab w:val="left" w:pos="142"/>
          <w:tab w:val="left" w:pos="284"/>
        </w:tabs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Agnieszka Jaszczak - Kosińska</w:t>
      </w:r>
      <w:r w:rsidR="00EE6693" w:rsidRPr="002044EE">
        <w:rPr>
          <w:rFonts w:ascii="Arial" w:hAnsi="Arial" w:cs="Arial"/>
          <w:bCs/>
          <w:sz w:val="20"/>
          <w:szCs w:val="20"/>
        </w:rPr>
        <w:t xml:space="preserve"> – inspektor Urzędu Miejskiego w Barlinku tel. kont. 95/7465-5</w:t>
      </w:r>
      <w:r w:rsidR="00A36133">
        <w:rPr>
          <w:rFonts w:ascii="Arial" w:hAnsi="Arial" w:cs="Arial"/>
          <w:bCs/>
          <w:sz w:val="20"/>
          <w:szCs w:val="20"/>
        </w:rPr>
        <w:t>63</w:t>
      </w:r>
    </w:p>
    <w:p w:rsidR="00A03288" w:rsidRPr="00A03288" w:rsidRDefault="00EE6693" w:rsidP="00171E48">
      <w:pPr>
        <w:numPr>
          <w:ilvl w:val="0"/>
          <w:numId w:val="1"/>
        </w:numPr>
        <w:tabs>
          <w:tab w:val="left" w:pos="0"/>
          <w:tab w:val="left" w:pos="142"/>
          <w:tab w:val="left" w:pos="284"/>
        </w:tabs>
        <w:spacing w:line="360" w:lineRule="auto"/>
        <w:jc w:val="both"/>
        <w:rPr>
          <w:rFonts w:ascii="Arial" w:hAnsi="Arial" w:cs="Arial"/>
          <w:bCs/>
          <w:sz w:val="22"/>
        </w:rPr>
      </w:pPr>
      <w:r w:rsidRPr="002044EE">
        <w:rPr>
          <w:rFonts w:ascii="Arial" w:hAnsi="Arial" w:cs="Arial"/>
          <w:bCs/>
          <w:sz w:val="20"/>
          <w:szCs w:val="20"/>
        </w:rPr>
        <w:t xml:space="preserve">Ze strony </w:t>
      </w:r>
      <w:r w:rsidRPr="002044EE">
        <w:rPr>
          <w:rFonts w:ascii="Arial" w:hAnsi="Arial" w:cs="Arial"/>
          <w:b/>
          <w:bCs/>
          <w:sz w:val="20"/>
          <w:szCs w:val="20"/>
        </w:rPr>
        <w:t>Wykonawcy</w:t>
      </w:r>
      <w:r w:rsidRPr="002044EE">
        <w:rPr>
          <w:rFonts w:ascii="Arial" w:hAnsi="Arial" w:cs="Arial"/>
          <w:bCs/>
          <w:sz w:val="20"/>
          <w:szCs w:val="20"/>
        </w:rPr>
        <w:t xml:space="preserve"> do kontaktów z </w:t>
      </w:r>
      <w:r w:rsidRPr="002044EE">
        <w:rPr>
          <w:rFonts w:ascii="Arial" w:hAnsi="Arial" w:cs="Arial"/>
          <w:b/>
          <w:bCs/>
          <w:sz w:val="20"/>
          <w:szCs w:val="20"/>
        </w:rPr>
        <w:t>Zamawiającym</w:t>
      </w:r>
      <w:r w:rsidRPr="002044EE">
        <w:rPr>
          <w:rFonts w:ascii="Arial" w:hAnsi="Arial" w:cs="Arial"/>
          <w:bCs/>
          <w:sz w:val="20"/>
          <w:szCs w:val="20"/>
        </w:rPr>
        <w:t xml:space="preserve"> wyznacza się następując</w:t>
      </w:r>
      <w:r w:rsidR="00651AB3" w:rsidRPr="002044EE">
        <w:rPr>
          <w:rFonts w:ascii="Arial" w:hAnsi="Arial" w:cs="Arial"/>
          <w:bCs/>
          <w:sz w:val="20"/>
          <w:szCs w:val="20"/>
        </w:rPr>
        <w:t>ą</w:t>
      </w:r>
      <w:r w:rsidRPr="002044EE">
        <w:rPr>
          <w:rFonts w:ascii="Arial" w:hAnsi="Arial" w:cs="Arial"/>
          <w:bCs/>
          <w:sz w:val="20"/>
          <w:szCs w:val="20"/>
        </w:rPr>
        <w:t xml:space="preserve"> osob</w:t>
      </w:r>
      <w:r w:rsidR="00651AB3" w:rsidRPr="002044EE">
        <w:rPr>
          <w:rFonts w:ascii="Arial" w:hAnsi="Arial" w:cs="Arial"/>
          <w:bCs/>
          <w:sz w:val="20"/>
          <w:szCs w:val="20"/>
        </w:rPr>
        <w:t>ę</w:t>
      </w:r>
      <w:r w:rsidR="00A03288">
        <w:rPr>
          <w:rFonts w:ascii="Arial" w:hAnsi="Arial" w:cs="Arial"/>
          <w:bCs/>
          <w:sz w:val="20"/>
          <w:szCs w:val="20"/>
        </w:rPr>
        <w:t>:</w:t>
      </w:r>
    </w:p>
    <w:p w:rsidR="00C50F25" w:rsidRPr="00A03288" w:rsidRDefault="00655E42" w:rsidP="00171E48">
      <w:pPr>
        <w:tabs>
          <w:tab w:val="left" w:pos="0"/>
          <w:tab w:val="left" w:pos="142"/>
          <w:tab w:val="left" w:pos="284"/>
        </w:tabs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…………………………………………………………………..</w:t>
      </w:r>
    </w:p>
    <w:p w:rsidR="001213FA" w:rsidRPr="001213FA" w:rsidRDefault="001213FA" w:rsidP="00171E48">
      <w:pPr>
        <w:tabs>
          <w:tab w:val="left" w:pos="0"/>
          <w:tab w:val="left" w:pos="142"/>
          <w:tab w:val="left" w:pos="284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§ 2</w:t>
      </w: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Termin realizacji</w:t>
      </w:r>
    </w:p>
    <w:p w:rsidR="00EE6693" w:rsidRPr="002044EE" w:rsidRDefault="00EE6693" w:rsidP="00171E48">
      <w:pPr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2044EE">
        <w:rPr>
          <w:rFonts w:ascii="Arial" w:hAnsi="Arial" w:cs="Arial"/>
          <w:bCs/>
          <w:sz w:val="20"/>
          <w:szCs w:val="20"/>
        </w:rPr>
        <w:t>Termin realizacji przedmiotu zamówienia odbędzie się w następujących terminach dla poszczególnych zadań:</w:t>
      </w:r>
    </w:p>
    <w:p w:rsidR="00EE6693" w:rsidRPr="00655E42" w:rsidRDefault="00EE6693" w:rsidP="00171E48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655E42">
        <w:rPr>
          <w:rFonts w:ascii="Arial" w:hAnsi="Arial" w:cs="Arial"/>
          <w:bCs/>
          <w:sz w:val="20"/>
          <w:szCs w:val="20"/>
        </w:rPr>
        <w:t xml:space="preserve">Zadanie nr </w:t>
      </w:r>
      <w:r w:rsidR="00AC219D" w:rsidRPr="00655E42">
        <w:rPr>
          <w:rFonts w:ascii="Arial" w:hAnsi="Arial" w:cs="Arial"/>
          <w:bCs/>
          <w:sz w:val="20"/>
          <w:szCs w:val="20"/>
        </w:rPr>
        <w:t>1</w:t>
      </w:r>
      <w:r w:rsidRPr="00655E42">
        <w:rPr>
          <w:rFonts w:ascii="Arial" w:hAnsi="Arial" w:cs="Arial"/>
          <w:bCs/>
          <w:sz w:val="20"/>
          <w:szCs w:val="20"/>
        </w:rPr>
        <w:t xml:space="preserve"> w terminie </w:t>
      </w:r>
      <w:r w:rsidR="00C50F25" w:rsidRPr="00655E42">
        <w:rPr>
          <w:rFonts w:ascii="Arial" w:hAnsi="Arial" w:cs="Arial"/>
          <w:bCs/>
          <w:sz w:val="20"/>
          <w:szCs w:val="20"/>
        </w:rPr>
        <w:t>od dnia podpisania niniejszej umowy</w:t>
      </w:r>
      <w:r w:rsidRPr="00655E42">
        <w:rPr>
          <w:rFonts w:ascii="Arial" w:hAnsi="Arial" w:cs="Arial"/>
          <w:bCs/>
          <w:sz w:val="20"/>
          <w:szCs w:val="20"/>
        </w:rPr>
        <w:t xml:space="preserve"> do</w:t>
      </w:r>
      <w:r w:rsidR="00C50F25" w:rsidRPr="00655E42">
        <w:rPr>
          <w:rFonts w:ascii="Arial" w:hAnsi="Arial" w:cs="Arial"/>
          <w:bCs/>
          <w:sz w:val="20"/>
          <w:szCs w:val="20"/>
        </w:rPr>
        <w:t xml:space="preserve"> dnia</w:t>
      </w:r>
      <w:r w:rsidRPr="00655E42">
        <w:rPr>
          <w:rFonts w:ascii="Arial" w:hAnsi="Arial" w:cs="Arial"/>
          <w:bCs/>
          <w:sz w:val="20"/>
          <w:szCs w:val="20"/>
        </w:rPr>
        <w:t xml:space="preserve"> 15</w:t>
      </w:r>
      <w:r w:rsidR="00C62251" w:rsidRPr="00655E42">
        <w:rPr>
          <w:rFonts w:ascii="Arial" w:hAnsi="Arial" w:cs="Arial"/>
          <w:bCs/>
          <w:sz w:val="20"/>
          <w:szCs w:val="20"/>
        </w:rPr>
        <w:t xml:space="preserve"> grudnia</w:t>
      </w:r>
      <w:r w:rsidRPr="00655E42">
        <w:rPr>
          <w:rFonts w:ascii="Arial" w:hAnsi="Arial" w:cs="Arial"/>
          <w:bCs/>
          <w:sz w:val="20"/>
          <w:szCs w:val="20"/>
        </w:rPr>
        <w:t xml:space="preserve"> 201</w:t>
      </w:r>
      <w:r w:rsidR="009C4B5E">
        <w:rPr>
          <w:rFonts w:ascii="Arial" w:hAnsi="Arial" w:cs="Arial"/>
          <w:bCs/>
          <w:sz w:val="20"/>
          <w:szCs w:val="20"/>
        </w:rPr>
        <w:t>9</w:t>
      </w:r>
      <w:r w:rsidRPr="00655E42">
        <w:rPr>
          <w:rFonts w:ascii="Arial" w:hAnsi="Arial" w:cs="Arial"/>
          <w:bCs/>
          <w:sz w:val="20"/>
          <w:szCs w:val="20"/>
        </w:rPr>
        <w:t xml:space="preserve"> r</w:t>
      </w:r>
      <w:r w:rsidR="00C62251" w:rsidRPr="00655E42">
        <w:rPr>
          <w:rFonts w:ascii="Arial" w:hAnsi="Arial" w:cs="Arial"/>
          <w:bCs/>
          <w:sz w:val="20"/>
          <w:szCs w:val="20"/>
        </w:rPr>
        <w:t>oku</w:t>
      </w:r>
      <w:r w:rsidR="00C50F25" w:rsidRPr="00655E42">
        <w:rPr>
          <w:rFonts w:ascii="Arial" w:hAnsi="Arial" w:cs="Arial"/>
          <w:bCs/>
          <w:sz w:val="20"/>
          <w:szCs w:val="20"/>
        </w:rPr>
        <w:t>,</w:t>
      </w:r>
    </w:p>
    <w:p w:rsidR="005E3568" w:rsidRPr="00655E42" w:rsidRDefault="00EE6693" w:rsidP="00171E48">
      <w:pPr>
        <w:numPr>
          <w:ilvl w:val="1"/>
          <w:numId w:val="2"/>
        </w:num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655E42">
        <w:rPr>
          <w:rFonts w:ascii="Arial" w:hAnsi="Arial" w:cs="Arial"/>
          <w:bCs/>
          <w:sz w:val="20"/>
          <w:szCs w:val="20"/>
        </w:rPr>
        <w:t xml:space="preserve">Zadanie nr </w:t>
      </w:r>
      <w:r w:rsidR="00AC219D" w:rsidRPr="00655E42">
        <w:rPr>
          <w:rFonts w:ascii="Arial" w:hAnsi="Arial" w:cs="Arial"/>
          <w:bCs/>
          <w:sz w:val="20"/>
          <w:szCs w:val="20"/>
        </w:rPr>
        <w:t>2</w:t>
      </w:r>
      <w:r w:rsidRPr="00655E42">
        <w:rPr>
          <w:rFonts w:ascii="Arial" w:hAnsi="Arial" w:cs="Arial"/>
          <w:bCs/>
          <w:sz w:val="20"/>
          <w:szCs w:val="20"/>
        </w:rPr>
        <w:t xml:space="preserve"> </w:t>
      </w:r>
      <w:r w:rsidR="00C50F25" w:rsidRPr="00655E42">
        <w:rPr>
          <w:rFonts w:ascii="Arial" w:hAnsi="Arial" w:cs="Arial"/>
          <w:bCs/>
          <w:sz w:val="20"/>
          <w:szCs w:val="20"/>
        </w:rPr>
        <w:t>w terminie od dnia podpisania niniejszej umowy do dnia 15</w:t>
      </w:r>
      <w:r w:rsidR="00C62251" w:rsidRPr="00655E42">
        <w:rPr>
          <w:rFonts w:ascii="Arial" w:hAnsi="Arial" w:cs="Arial"/>
          <w:bCs/>
          <w:sz w:val="20"/>
          <w:szCs w:val="20"/>
        </w:rPr>
        <w:t xml:space="preserve"> grudnia</w:t>
      </w:r>
      <w:r w:rsidR="00C50F25" w:rsidRPr="00655E42">
        <w:rPr>
          <w:rFonts w:ascii="Arial" w:hAnsi="Arial" w:cs="Arial"/>
          <w:bCs/>
          <w:sz w:val="20"/>
          <w:szCs w:val="20"/>
        </w:rPr>
        <w:t xml:space="preserve"> 201</w:t>
      </w:r>
      <w:r w:rsidR="009C4B5E">
        <w:rPr>
          <w:rFonts w:ascii="Arial" w:hAnsi="Arial" w:cs="Arial"/>
          <w:bCs/>
          <w:sz w:val="20"/>
          <w:szCs w:val="20"/>
        </w:rPr>
        <w:t>9</w:t>
      </w:r>
      <w:r w:rsidR="00975E72" w:rsidRPr="00655E42">
        <w:rPr>
          <w:rFonts w:ascii="Arial" w:hAnsi="Arial" w:cs="Arial"/>
          <w:bCs/>
          <w:sz w:val="20"/>
          <w:szCs w:val="20"/>
        </w:rPr>
        <w:t xml:space="preserve"> </w:t>
      </w:r>
      <w:r w:rsidR="00C50F25" w:rsidRPr="00655E42">
        <w:rPr>
          <w:rFonts w:ascii="Arial" w:hAnsi="Arial" w:cs="Arial"/>
          <w:bCs/>
          <w:sz w:val="20"/>
          <w:szCs w:val="20"/>
        </w:rPr>
        <w:t>r</w:t>
      </w:r>
      <w:r w:rsidR="00C62251" w:rsidRPr="00655E42">
        <w:rPr>
          <w:rFonts w:ascii="Arial" w:hAnsi="Arial" w:cs="Arial"/>
          <w:bCs/>
          <w:sz w:val="20"/>
          <w:szCs w:val="20"/>
        </w:rPr>
        <w:t>oku</w:t>
      </w:r>
      <w:r w:rsidR="00C50F25" w:rsidRPr="00655E42">
        <w:rPr>
          <w:rFonts w:ascii="Arial" w:hAnsi="Arial" w:cs="Arial"/>
          <w:bCs/>
          <w:sz w:val="20"/>
          <w:szCs w:val="20"/>
        </w:rPr>
        <w:t>.</w:t>
      </w:r>
    </w:p>
    <w:p w:rsidR="001213FA" w:rsidRDefault="001213FA" w:rsidP="00171E48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171E48" w:rsidRDefault="00171E48" w:rsidP="00171E48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171E48" w:rsidRPr="001213FA" w:rsidRDefault="00171E48" w:rsidP="00171E48">
      <w:pPr>
        <w:spacing w:line="360" w:lineRule="auto"/>
        <w:ind w:left="709"/>
        <w:jc w:val="both"/>
        <w:rPr>
          <w:rFonts w:ascii="Arial" w:hAnsi="Arial" w:cs="Arial"/>
          <w:bCs/>
          <w:sz w:val="20"/>
          <w:szCs w:val="20"/>
        </w:rPr>
      </w:pPr>
    </w:p>
    <w:p w:rsidR="00171E48" w:rsidRDefault="00171E48" w:rsidP="00171E48">
      <w:pPr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§ 3</w:t>
      </w: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Sposób realizacji i rozliczenia umowy</w:t>
      </w:r>
    </w:p>
    <w:p w:rsidR="00EE6693" w:rsidRPr="002044EE" w:rsidRDefault="00EE6693" w:rsidP="00171E48">
      <w:pPr>
        <w:pStyle w:val="Zwykytekst1"/>
        <w:spacing w:line="360" w:lineRule="auto"/>
        <w:jc w:val="both"/>
        <w:rPr>
          <w:rFonts w:ascii="Arial" w:hAnsi="Arial" w:cs="Arial"/>
          <w:b/>
        </w:rPr>
      </w:pPr>
      <w:r w:rsidRPr="002044EE">
        <w:rPr>
          <w:rFonts w:ascii="Arial" w:hAnsi="Arial" w:cs="Arial"/>
          <w:b/>
        </w:rPr>
        <w:t xml:space="preserve">Strony ustalają następujący sposób realizacji i rozliczania </w:t>
      </w:r>
      <w:r w:rsidR="0005543F" w:rsidRPr="002044EE">
        <w:rPr>
          <w:rFonts w:ascii="Arial" w:hAnsi="Arial" w:cs="Arial"/>
          <w:b/>
        </w:rPr>
        <w:t xml:space="preserve">dla </w:t>
      </w:r>
      <w:r w:rsidR="00F53162" w:rsidRPr="002044EE">
        <w:rPr>
          <w:rFonts w:ascii="Arial" w:hAnsi="Arial" w:cs="Arial"/>
          <w:b/>
        </w:rPr>
        <w:t>z</w:t>
      </w:r>
      <w:r w:rsidR="0005543F" w:rsidRPr="002044EE">
        <w:rPr>
          <w:rFonts w:ascii="Arial" w:hAnsi="Arial" w:cs="Arial"/>
          <w:b/>
        </w:rPr>
        <w:t>a</w:t>
      </w:r>
      <w:r w:rsidR="00F53162" w:rsidRPr="002044EE">
        <w:rPr>
          <w:rFonts w:ascii="Arial" w:hAnsi="Arial" w:cs="Arial"/>
          <w:b/>
        </w:rPr>
        <w:t>dań nr 1 i 2</w:t>
      </w:r>
      <w:r w:rsidRPr="002044EE">
        <w:rPr>
          <w:rFonts w:ascii="Arial" w:hAnsi="Arial" w:cs="Arial"/>
          <w:b/>
        </w:rPr>
        <w:t>:</w:t>
      </w:r>
    </w:p>
    <w:p w:rsidR="00EE6693" w:rsidRPr="009A182A" w:rsidRDefault="00EE6693" w:rsidP="00171E48">
      <w:pPr>
        <w:pStyle w:val="Zwykytekst1"/>
        <w:numPr>
          <w:ilvl w:val="1"/>
          <w:numId w:val="4"/>
        </w:numPr>
        <w:tabs>
          <w:tab w:val="left" w:pos="284"/>
        </w:tabs>
        <w:spacing w:line="360" w:lineRule="auto"/>
        <w:ind w:left="567"/>
        <w:jc w:val="both"/>
        <w:rPr>
          <w:rFonts w:ascii="Arial" w:hAnsi="Arial" w:cs="Arial"/>
          <w:b/>
        </w:rPr>
      </w:pPr>
      <w:r w:rsidRPr="009A182A">
        <w:rPr>
          <w:rFonts w:ascii="Arial" w:hAnsi="Arial" w:cs="Arial"/>
        </w:rPr>
        <w:t xml:space="preserve">Sołtysi Sołectw Gminy Barlinek w imieniu </w:t>
      </w:r>
      <w:r w:rsidRPr="009A182A">
        <w:rPr>
          <w:rFonts w:ascii="Arial" w:hAnsi="Arial" w:cs="Arial"/>
          <w:b/>
        </w:rPr>
        <w:t xml:space="preserve">Zamawiającego </w:t>
      </w:r>
      <w:r w:rsidR="00FE188F" w:rsidRPr="009A182A">
        <w:rPr>
          <w:rFonts w:ascii="Arial" w:hAnsi="Arial" w:cs="Arial"/>
        </w:rPr>
        <w:t>zakupują materiały</w:t>
      </w:r>
      <w:r w:rsidRPr="009A182A">
        <w:rPr>
          <w:rFonts w:ascii="Arial" w:hAnsi="Arial" w:cs="Arial"/>
        </w:rPr>
        <w:t xml:space="preserve"> niezbędne do utrzymania zielni lub zlec</w:t>
      </w:r>
      <w:r w:rsidR="00211788">
        <w:rPr>
          <w:rFonts w:ascii="Arial" w:hAnsi="Arial" w:cs="Arial"/>
        </w:rPr>
        <w:t>ają naprawę serwisową posiadanych</w:t>
      </w:r>
      <w:r w:rsidRPr="009A182A">
        <w:rPr>
          <w:rFonts w:ascii="Arial" w:hAnsi="Arial" w:cs="Arial"/>
        </w:rPr>
        <w:t xml:space="preserve"> </w:t>
      </w:r>
      <w:r w:rsidR="00211788">
        <w:rPr>
          <w:rFonts w:ascii="Arial" w:hAnsi="Arial" w:cs="Arial"/>
        </w:rPr>
        <w:t>kos,</w:t>
      </w:r>
      <w:r w:rsidR="00211788" w:rsidRPr="009A182A">
        <w:rPr>
          <w:rFonts w:ascii="Arial" w:hAnsi="Arial" w:cs="Arial"/>
        </w:rPr>
        <w:t xml:space="preserve"> kosiarek</w:t>
      </w:r>
      <w:r w:rsidR="00211788">
        <w:rPr>
          <w:rFonts w:ascii="Arial" w:hAnsi="Arial" w:cs="Arial"/>
        </w:rPr>
        <w:t xml:space="preserve">, dmuchaw i </w:t>
      </w:r>
      <w:proofErr w:type="spellStart"/>
      <w:r w:rsidR="00211788">
        <w:rPr>
          <w:rFonts w:ascii="Arial" w:hAnsi="Arial" w:cs="Arial"/>
        </w:rPr>
        <w:t>werykulatora</w:t>
      </w:r>
      <w:proofErr w:type="spellEnd"/>
      <w:r w:rsidR="00211788" w:rsidRPr="009A182A">
        <w:rPr>
          <w:rFonts w:ascii="Arial" w:hAnsi="Arial" w:cs="Arial"/>
        </w:rPr>
        <w:t xml:space="preserve"> </w:t>
      </w:r>
      <w:r w:rsidRPr="009A182A">
        <w:rPr>
          <w:rFonts w:ascii="Arial" w:hAnsi="Arial" w:cs="Arial"/>
          <w:b/>
        </w:rPr>
        <w:t>Wykonawcy</w:t>
      </w:r>
      <w:r w:rsidRPr="009A182A">
        <w:rPr>
          <w:rFonts w:ascii="Arial" w:hAnsi="Arial" w:cs="Arial"/>
        </w:rPr>
        <w:t xml:space="preserve">, a po zakupieniu lub usłudze wystawiany jest przez </w:t>
      </w:r>
      <w:r w:rsidRPr="009A182A">
        <w:rPr>
          <w:rFonts w:ascii="Arial" w:hAnsi="Arial" w:cs="Arial"/>
          <w:b/>
        </w:rPr>
        <w:t xml:space="preserve">Wykonawcę </w:t>
      </w:r>
      <w:r w:rsidRPr="009A182A">
        <w:rPr>
          <w:rFonts w:ascii="Arial" w:hAnsi="Arial" w:cs="Arial"/>
        </w:rPr>
        <w:t xml:space="preserve">dokument </w:t>
      </w:r>
      <w:r w:rsidR="00C50F25" w:rsidRPr="009A182A">
        <w:rPr>
          <w:rFonts w:ascii="Arial" w:hAnsi="Arial" w:cs="Arial"/>
        </w:rPr>
        <w:t>„</w:t>
      </w:r>
      <w:r w:rsidRPr="009A182A">
        <w:rPr>
          <w:rFonts w:ascii="Arial" w:hAnsi="Arial" w:cs="Arial"/>
        </w:rPr>
        <w:t>WZ</w:t>
      </w:r>
      <w:r w:rsidR="00C50F25" w:rsidRPr="009A182A">
        <w:rPr>
          <w:rFonts w:ascii="Arial" w:hAnsi="Arial" w:cs="Arial"/>
        </w:rPr>
        <w:t>”</w:t>
      </w:r>
      <w:r w:rsidRPr="009A182A">
        <w:rPr>
          <w:rFonts w:ascii="Arial" w:hAnsi="Arial" w:cs="Arial"/>
        </w:rPr>
        <w:t xml:space="preserve"> określający zakup lub usługę wraz z imieniem i nazwiskiem Sołtysa,</w:t>
      </w:r>
      <w:r w:rsidR="00460204" w:rsidRPr="009A182A">
        <w:rPr>
          <w:rFonts w:ascii="Arial" w:hAnsi="Arial" w:cs="Arial"/>
        </w:rPr>
        <w:t xml:space="preserve"> </w:t>
      </w:r>
    </w:p>
    <w:p w:rsidR="0026443F" w:rsidRPr="002044EE" w:rsidRDefault="00C50F25" w:rsidP="00171E48">
      <w:pPr>
        <w:pStyle w:val="Zwykytekst1"/>
        <w:numPr>
          <w:ilvl w:val="1"/>
          <w:numId w:val="4"/>
        </w:numPr>
        <w:tabs>
          <w:tab w:val="left" w:pos="284"/>
        </w:tabs>
        <w:spacing w:line="360" w:lineRule="auto"/>
        <w:ind w:left="567"/>
        <w:jc w:val="both"/>
        <w:rPr>
          <w:rFonts w:ascii="Arial" w:hAnsi="Arial" w:cs="Arial"/>
        </w:rPr>
      </w:pPr>
      <w:r w:rsidRPr="009A182A">
        <w:rPr>
          <w:rFonts w:ascii="Arial" w:hAnsi="Arial" w:cs="Arial"/>
          <w:b/>
        </w:rPr>
        <w:t>Wykonawca</w:t>
      </w:r>
      <w:r w:rsidRPr="009A182A">
        <w:rPr>
          <w:rFonts w:ascii="Arial" w:hAnsi="Arial" w:cs="Arial"/>
        </w:rPr>
        <w:t xml:space="preserve"> do</w:t>
      </w:r>
      <w:r w:rsidR="00082369">
        <w:rPr>
          <w:rFonts w:ascii="Arial" w:hAnsi="Arial" w:cs="Arial"/>
        </w:rPr>
        <w:t>kona napraw serwisowych kos,</w:t>
      </w:r>
      <w:r w:rsidRPr="009A182A">
        <w:rPr>
          <w:rFonts w:ascii="Arial" w:hAnsi="Arial" w:cs="Arial"/>
        </w:rPr>
        <w:t xml:space="preserve"> kosiarek</w:t>
      </w:r>
      <w:r w:rsidR="00082369">
        <w:rPr>
          <w:rFonts w:ascii="Arial" w:hAnsi="Arial" w:cs="Arial"/>
        </w:rPr>
        <w:t xml:space="preserve">, dmuchaw i </w:t>
      </w:r>
      <w:proofErr w:type="spellStart"/>
      <w:r w:rsidR="00082369">
        <w:rPr>
          <w:rFonts w:ascii="Arial" w:hAnsi="Arial" w:cs="Arial"/>
        </w:rPr>
        <w:t>werykulatora</w:t>
      </w:r>
      <w:proofErr w:type="spellEnd"/>
      <w:r w:rsidRPr="009A182A">
        <w:rPr>
          <w:rFonts w:ascii="Arial" w:hAnsi="Arial" w:cs="Arial"/>
        </w:rPr>
        <w:t xml:space="preserve"> </w:t>
      </w:r>
      <w:r w:rsidR="00FC6465" w:rsidRPr="009A182A">
        <w:rPr>
          <w:rFonts w:ascii="Arial" w:hAnsi="Arial" w:cs="Arial"/>
        </w:rPr>
        <w:t>niezwłocznie, ale</w:t>
      </w:r>
      <w:r w:rsidRPr="009A182A">
        <w:rPr>
          <w:rFonts w:ascii="Arial" w:hAnsi="Arial" w:cs="Arial"/>
        </w:rPr>
        <w:t xml:space="preserve"> nie później niż w ciągu 5 dni roboczych od chwili dostawy sprzętu przez Sołtysa w imieniu</w:t>
      </w:r>
      <w:r w:rsidRPr="009A182A">
        <w:rPr>
          <w:rFonts w:ascii="Arial" w:hAnsi="Arial" w:cs="Arial"/>
          <w:b/>
        </w:rPr>
        <w:t xml:space="preserve"> Zamawiającego</w:t>
      </w:r>
      <w:r w:rsidRPr="009A182A">
        <w:rPr>
          <w:rFonts w:ascii="Arial" w:hAnsi="Arial" w:cs="Arial"/>
        </w:rPr>
        <w:t>,</w:t>
      </w:r>
    </w:p>
    <w:p w:rsidR="00C50F25" w:rsidRPr="002044EE" w:rsidRDefault="0026443F" w:rsidP="00171E48">
      <w:pPr>
        <w:pStyle w:val="Zwykytekst1"/>
        <w:numPr>
          <w:ilvl w:val="1"/>
          <w:numId w:val="4"/>
        </w:numPr>
        <w:tabs>
          <w:tab w:val="left" w:pos="284"/>
        </w:tabs>
        <w:spacing w:line="360" w:lineRule="auto"/>
        <w:ind w:left="567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>realizac</w:t>
      </w:r>
      <w:r w:rsidR="001649C2">
        <w:rPr>
          <w:rFonts w:ascii="Arial" w:hAnsi="Arial" w:cs="Arial"/>
        </w:rPr>
        <w:t>ja umowy w powyższym zakresie bę</w:t>
      </w:r>
      <w:r w:rsidRPr="002044EE">
        <w:rPr>
          <w:rFonts w:ascii="Arial" w:hAnsi="Arial" w:cs="Arial"/>
        </w:rPr>
        <w:t xml:space="preserve">dzie dokonywana w punkcie </w:t>
      </w:r>
      <w:r w:rsidRPr="002044EE">
        <w:rPr>
          <w:rFonts w:ascii="Arial" w:hAnsi="Arial" w:cs="Arial"/>
          <w:b/>
        </w:rPr>
        <w:t xml:space="preserve">Wykonawcy </w:t>
      </w:r>
      <w:r w:rsidRPr="002044EE">
        <w:rPr>
          <w:rFonts w:ascii="Arial" w:hAnsi="Arial" w:cs="Arial"/>
        </w:rPr>
        <w:t xml:space="preserve">znajdującym się </w:t>
      </w:r>
      <w:r w:rsidR="00A03288" w:rsidRPr="00A03288">
        <w:rPr>
          <w:rFonts w:ascii="Arial" w:hAnsi="Arial" w:cs="Arial"/>
        </w:rPr>
        <w:t xml:space="preserve">znajdującym się przy </w:t>
      </w:r>
      <w:r w:rsidR="00655E42">
        <w:rPr>
          <w:rFonts w:ascii="Arial" w:hAnsi="Arial" w:cs="Arial"/>
        </w:rPr>
        <w:t>…………………………………………………………………………</w:t>
      </w:r>
    </w:p>
    <w:p w:rsidR="00EE6693" w:rsidRPr="00655E42" w:rsidRDefault="00EE6693" w:rsidP="00171E48">
      <w:pPr>
        <w:pStyle w:val="Zwykytekst1"/>
        <w:numPr>
          <w:ilvl w:val="1"/>
          <w:numId w:val="4"/>
        </w:numPr>
        <w:tabs>
          <w:tab w:val="left" w:pos="284"/>
        </w:tabs>
        <w:spacing w:line="360" w:lineRule="auto"/>
        <w:ind w:left="567"/>
        <w:jc w:val="both"/>
        <w:rPr>
          <w:rFonts w:ascii="Arial" w:hAnsi="Arial" w:cs="Arial"/>
          <w:color w:val="000000" w:themeColor="text1"/>
        </w:rPr>
      </w:pPr>
      <w:r w:rsidRPr="00655E42">
        <w:rPr>
          <w:rFonts w:ascii="Arial" w:hAnsi="Arial" w:cs="Arial"/>
          <w:color w:val="000000" w:themeColor="text1"/>
        </w:rPr>
        <w:t xml:space="preserve">wykaz Sołtysów Gminy Barlinek z imienia i </w:t>
      </w:r>
      <w:r w:rsidR="007F41A7" w:rsidRPr="00655E42">
        <w:rPr>
          <w:rFonts w:ascii="Arial" w:hAnsi="Arial" w:cs="Arial"/>
          <w:color w:val="000000" w:themeColor="text1"/>
        </w:rPr>
        <w:t>nazwiska stanowi</w:t>
      </w:r>
      <w:r w:rsidRPr="00655E42">
        <w:rPr>
          <w:rFonts w:ascii="Arial" w:hAnsi="Arial" w:cs="Arial"/>
          <w:color w:val="000000" w:themeColor="text1"/>
        </w:rPr>
        <w:t xml:space="preserve"> załącznik nr </w:t>
      </w:r>
      <w:r w:rsidR="003A6EEF" w:rsidRPr="00655E42">
        <w:rPr>
          <w:rFonts w:ascii="Arial" w:hAnsi="Arial" w:cs="Arial"/>
          <w:color w:val="000000" w:themeColor="text1"/>
        </w:rPr>
        <w:t>2</w:t>
      </w:r>
      <w:r w:rsidRPr="00655E42">
        <w:rPr>
          <w:rFonts w:ascii="Arial" w:hAnsi="Arial" w:cs="Arial"/>
          <w:color w:val="000000" w:themeColor="text1"/>
        </w:rPr>
        <w:t xml:space="preserve"> do umowy,</w:t>
      </w:r>
    </w:p>
    <w:p w:rsidR="00EE6693" w:rsidRPr="002044EE" w:rsidRDefault="00EE6693" w:rsidP="00171E48">
      <w:pPr>
        <w:pStyle w:val="Zwykytekst1"/>
        <w:numPr>
          <w:ilvl w:val="1"/>
          <w:numId w:val="4"/>
        </w:numPr>
        <w:tabs>
          <w:tab w:val="left" w:pos="284"/>
        </w:tabs>
        <w:spacing w:line="360" w:lineRule="auto"/>
        <w:ind w:left="567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faktury z dokumentów </w:t>
      </w:r>
      <w:r w:rsidR="00641984" w:rsidRPr="002044EE">
        <w:rPr>
          <w:rFonts w:ascii="Arial" w:hAnsi="Arial" w:cs="Arial"/>
        </w:rPr>
        <w:t>„</w:t>
      </w:r>
      <w:r w:rsidRPr="002044EE">
        <w:rPr>
          <w:rFonts w:ascii="Arial" w:hAnsi="Arial" w:cs="Arial"/>
        </w:rPr>
        <w:t>WZ</w:t>
      </w:r>
      <w:r w:rsidR="00641984" w:rsidRPr="002044EE">
        <w:rPr>
          <w:rFonts w:ascii="Arial" w:hAnsi="Arial" w:cs="Arial"/>
        </w:rPr>
        <w:t>”</w:t>
      </w:r>
      <w:r w:rsidRPr="002044EE">
        <w:rPr>
          <w:rFonts w:ascii="Arial" w:hAnsi="Arial" w:cs="Arial"/>
        </w:rPr>
        <w:t xml:space="preserve"> będą </w:t>
      </w:r>
      <w:r w:rsidR="007F41A7" w:rsidRPr="002044EE">
        <w:rPr>
          <w:rFonts w:ascii="Arial" w:hAnsi="Arial" w:cs="Arial"/>
        </w:rPr>
        <w:t>wystawiane  30 dnia</w:t>
      </w:r>
      <w:r w:rsidRPr="002044EE">
        <w:rPr>
          <w:rFonts w:ascii="Arial" w:hAnsi="Arial" w:cs="Arial"/>
        </w:rPr>
        <w:t xml:space="preserve"> miesiąca,</w:t>
      </w:r>
    </w:p>
    <w:p w:rsidR="00171E48" w:rsidRPr="00171E48" w:rsidRDefault="00EE6693" w:rsidP="00171E48">
      <w:pPr>
        <w:pStyle w:val="Zwykytekst1"/>
        <w:numPr>
          <w:ilvl w:val="1"/>
          <w:numId w:val="4"/>
        </w:numPr>
        <w:tabs>
          <w:tab w:val="left" w:pos="284"/>
        </w:tabs>
        <w:spacing w:line="360" w:lineRule="auto"/>
        <w:ind w:left="567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należności za fakturę będą dokonywane przelewem, w terminie do 14 dni od daty wystawienia faktury, na konto bankowe </w:t>
      </w:r>
      <w:r w:rsidRPr="002044EE">
        <w:rPr>
          <w:rFonts w:ascii="Arial" w:hAnsi="Arial" w:cs="Arial"/>
          <w:b/>
        </w:rPr>
        <w:t>Wykonawcy</w:t>
      </w:r>
      <w:r w:rsidR="001213FA">
        <w:rPr>
          <w:rFonts w:ascii="Arial" w:hAnsi="Arial" w:cs="Arial"/>
        </w:rPr>
        <w:t>.</w:t>
      </w: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§ 4</w:t>
      </w: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Okres gwarancji</w:t>
      </w:r>
    </w:p>
    <w:p w:rsidR="00EE6693" w:rsidRPr="002044EE" w:rsidRDefault="00EE6693" w:rsidP="00171E48">
      <w:pPr>
        <w:pStyle w:val="Zwykytekst1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Style w:val="FontStyle15"/>
          <w:sz w:val="20"/>
          <w:szCs w:val="20"/>
        </w:rPr>
      </w:pPr>
      <w:r w:rsidRPr="00263C8F">
        <w:rPr>
          <w:rFonts w:ascii="Arial" w:hAnsi="Arial" w:cs="Arial"/>
          <w:b/>
          <w:i/>
        </w:rPr>
        <w:t>Wykonawca</w:t>
      </w:r>
      <w:r w:rsidRPr="002044EE">
        <w:rPr>
          <w:rFonts w:ascii="Arial" w:hAnsi="Arial" w:cs="Arial"/>
          <w:i/>
        </w:rPr>
        <w:t xml:space="preserve"> </w:t>
      </w:r>
      <w:r w:rsidRPr="002044EE">
        <w:rPr>
          <w:rFonts w:ascii="Arial" w:hAnsi="Arial" w:cs="Arial"/>
        </w:rPr>
        <w:t xml:space="preserve">udziela gwarancji </w:t>
      </w:r>
      <w:r w:rsidRPr="00263C8F">
        <w:rPr>
          <w:rFonts w:ascii="Arial" w:hAnsi="Arial" w:cs="Arial"/>
          <w:b/>
          <w:i/>
        </w:rPr>
        <w:t>Zamawiającemu</w:t>
      </w:r>
      <w:r w:rsidRPr="002044EE">
        <w:rPr>
          <w:rFonts w:ascii="Arial" w:hAnsi="Arial" w:cs="Arial"/>
        </w:rPr>
        <w:t xml:space="preserve"> na </w:t>
      </w:r>
      <w:r w:rsidR="00AA587A" w:rsidRPr="002044EE">
        <w:rPr>
          <w:rFonts w:ascii="Arial" w:hAnsi="Arial" w:cs="Arial"/>
        </w:rPr>
        <w:t xml:space="preserve">dokonane naprawy </w:t>
      </w:r>
      <w:r w:rsidR="00211788">
        <w:rPr>
          <w:rFonts w:ascii="Arial" w:hAnsi="Arial" w:cs="Arial"/>
        </w:rPr>
        <w:t>kos,</w:t>
      </w:r>
      <w:r w:rsidR="00211788" w:rsidRPr="009A182A">
        <w:rPr>
          <w:rFonts w:ascii="Arial" w:hAnsi="Arial" w:cs="Arial"/>
        </w:rPr>
        <w:t xml:space="preserve"> kosiarek</w:t>
      </w:r>
      <w:r w:rsidR="00211788">
        <w:rPr>
          <w:rFonts w:ascii="Arial" w:hAnsi="Arial" w:cs="Arial"/>
        </w:rPr>
        <w:t xml:space="preserve">, dmuchaw i </w:t>
      </w:r>
      <w:proofErr w:type="spellStart"/>
      <w:r w:rsidR="00211788">
        <w:rPr>
          <w:rFonts w:ascii="Arial" w:hAnsi="Arial" w:cs="Arial"/>
        </w:rPr>
        <w:t>werykulatora</w:t>
      </w:r>
      <w:proofErr w:type="spellEnd"/>
      <w:r w:rsidR="00211788" w:rsidRPr="009A182A">
        <w:rPr>
          <w:rFonts w:ascii="Arial" w:hAnsi="Arial" w:cs="Arial"/>
        </w:rPr>
        <w:t xml:space="preserve"> </w:t>
      </w:r>
      <w:r w:rsidRPr="002044EE">
        <w:rPr>
          <w:rFonts w:ascii="Arial" w:hAnsi="Arial" w:cs="Arial"/>
        </w:rPr>
        <w:t xml:space="preserve">na okres </w:t>
      </w:r>
      <w:r w:rsidR="009F629F" w:rsidRPr="002044EE">
        <w:rPr>
          <w:rFonts w:ascii="Arial" w:hAnsi="Arial" w:cs="Arial"/>
        </w:rPr>
        <w:t>12</w:t>
      </w:r>
      <w:r w:rsidRPr="002044EE">
        <w:rPr>
          <w:rFonts w:ascii="Arial" w:hAnsi="Arial" w:cs="Arial"/>
        </w:rPr>
        <w:t xml:space="preserve"> miesięcy od </w:t>
      </w:r>
      <w:r w:rsidRPr="002044EE">
        <w:rPr>
          <w:rStyle w:val="FontStyle15"/>
          <w:sz w:val="20"/>
          <w:szCs w:val="20"/>
        </w:rPr>
        <w:t xml:space="preserve">daty odbioru </w:t>
      </w:r>
      <w:r w:rsidR="0004539C" w:rsidRPr="002044EE">
        <w:rPr>
          <w:rStyle w:val="FontStyle15"/>
          <w:sz w:val="20"/>
          <w:szCs w:val="20"/>
        </w:rPr>
        <w:t>naprawione</w:t>
      </w:r>
      <w:r w:rsidR="00211788">
        <w:rPr>
          <w:rStyle w:val="FontStyle15"/>
          <w:sz w:val="20"/>
          <w:szCs w:val="20"/>
        </w:rPr>
        <w:t>go sprzętu.</w:t>
      </w:r>
    </w:p>
    <w:p w:rsidR="00EE6693" w:rsidRPr="002044EE" w:rsidRDefault="00EE6693" w:rsidP="00171E48">
      <w:pPr>
        <w:pStyle w:val="Zwykytekst1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 W okresie gwarancyjnym </w:t>
      </w:r>
      <w:r w:rsidRPr="00263C8F">
        <w:rPr>
          <w:rFonts w:ascii="Arial" w:hAnsi="Arial" w:cs="Arial"/>
          <w:b/>
          <w:i/>
        </w:rPr>
        <w:t>Wykonawca</w:t>
      </w:r>
      <w:r w:rsidRPr="002044EE">
        <w:rPr>
          <w:rFonts w:ascii="Arial" w:hAnsi="Arial" w:cs="Arial"/>
        </w:rPr>
        <w:t xml:space="preserve"> zobowiązany jest do nieodpłatnego usunięcia wad </w:t>
      </w:r>
      <w:r w:rsidR="00C62251" w:rsidRPr="002044EE">
        <w:rPr>
          <w:rFonts w:ascii="Arial" w:hAnsi="Arial" w:cs="Arial"/>
        </w:rPr>
        <w:br/>
      </w:r>
      <w:r w:rsidRPr="002044EE">
        <w:rPr>
          <w:rFonts w:ascii="Arial" w:hAnsi="Arial" w:cs="Arial"/>
        </w:rPr>
        <w:t xml:space="preserve">w </w:t>
      </w:r>
      <w:r w:rsidR="009A182A">
        <w:rPr>
          <w:rFonts w:ascii="Arial" w:hAnsi="Arial" w:cs="Arial"/>
        </w:rPr>
        <w:t>naprawionych</w:t>
      </w:r>
      <w:r w:rsidRPr="002044EE">
        <w:rPr>
          <w:rFonts w:ascii="Arial" w:hAnsi="Arial" w:cs="Arial"/>
        </w:rPr>
        <w:t xml:space="preserve"> urządzeniach</w:t>
      </w:r>
      <w:r w:rsidR="009A182A">
        <w:rPr>
          <w:rFonts w:ascii="Arial" w:hAnsi="Arial" w:cs="Arial"/>
        </w:rPr>
        <w:t>,</w:t>
      </w:r>
      <w:r w:rsidRPr="002044EE">
        <w:rPr>
          <w:rFonts w:ascii="Arial" w:hAnsi="Arial" w:cs="Arial"/>
        </w:rPr>
        <w:t xml:space="preserve"> ujawnionych </w:t>
      </w:r>
      <w:r w:rsidR="00C50F25" w:rsidRPr="002044EE">
        <w:rPr>
          <w:rFonts w:ascii="Arial" w:hAnsi="Arial" w:cs="Arial"/>
        </w:rPr>
        <w:t>w okresie gwarancyjnym</w:t>
      </w:r>
      <w:r w:rsidRPr="002044EE">
        <w:rPr>
          <w:rFonts w:ascii="Arial" w:hAnsi="Arial" w:cs="Arial"/>
        </w:rPr>
        <w:t>.</w:t>
      </w:r>
    </w:p>
    <w:p w:rsidR="00EE6693" w:rsidRPr="002044EE" w:rsidRDefault="00EE6693" w:rsidP="00171E48">
      <w:pPr>
        <w:pStyle w:val="Zwykytekst1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Usuniecie zgłoszonych wad zostanie potwierdzone protokołem usunięcia wad podpisanym przez </w:t>
      </w:r>
      <w:r w:rsidRPr="00263C8F">
        <w:rPr>
          <w:rFonts w:ascii="Arial" w:hAnsi="Arial" w:cs="Arial"/>
          <w:b/>
          <w:i/>
        </w:rPr>
        <w:t>Wykonawcę</w:t>
      </w:r>
      <w:r w:rsidRPr="002044EE">
        <w:rPr>
          <w:rFonts w:ascii="Arial" w:hAnsi="Arial" w:cs="Arial"/>
          <w:i/>
        </w:rPr>
        <w:t xml:space="preserve"> i </w:t>
      </w:r>
      <w:r w:rsidRPr="00263C8F">
        <w:rPr>
          <w:rFonts w:ascii="Arial" w:hAnsi="Arial" w:cs="Arial"/>
          <w:b/>
          <w:i/>
        </w:rPr>
        <w:t>Zamawiającego</w:t>
      </w:r>
      <w:r w:rsidRPr="002044EE">
        <w:rPr>
          <w:rFonts w:ascii="Arial" w:hAnsi="Arial" w:cs="Arial"/>
        </w:rPr>
        <w:t>.</w:t>
      </w:r>
    </w:p>
    <w:p w:rsidR="0026443F" w:rsidRDefault="00EE6693" w:rsidP="00171E48">
      <w:pPr>
        <w:pStyle w:val="Zwykytekst1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 w:rsidRPr="00263C8F">
        <w:rPr>
          <w:rFonts w:ascii="Arial" w:hAnsi="Arial" w:cs="Arial"/>
          <w:b/>
          <w:i/>
        </w:rPr>
        <w:t>Wykonawca</w:t>
      </w:r>
      <w:r w:rsidRPr="002044EE">
        <w:rPr>
          <w:rFonts w:ascii="Arial" w:hAnsi="Arial" w:cs="Arial"/>
        </w:rPr>
        <w:t xml:space="preserve"> jest zobowiązany do usuwania w sposób terminowy i na swój wyłączny koszt wad powstałych z jego winy i stwierdzonych przez </w:t>
      </w:r>
      <w:r w:rsidRPr="002044EE">
        <w:rPr>
          <w:rFonts w:ascii="Arial" w:hAnsi="Arial" w:cs="Arial"/>
          <w:i/>
        </w:rPr>
        <w:t>Zamawiającego</w:t>
      </w:r>
      <w:r w:rsidRPr="002044EE">
        <w:rPr>
          <w:rFonts w:ascii="Arial" w:hAnsi="Arial" w:cs="Arial"/>
        </w:rPr>
        <w:t xml:space="preserve"> w czasie trwania okres</w:t>
      </w:r>
      <w:r w:rsidR="00C50F25" w:rsidRPr="002044EE">
        <w:rPr>
          <w:rFonts w:ascii="Arial" w:hAnsi="Arial" w:cs="Arial"/>
        </w:rPr>
        <w:t>u</w:t>
      </w:r>
      <w:r w:rsidRPr="002044EE">
        <w:rPr>
          <w:rFonts w:ascii="Arial" w:hAnsi="Arial" w:cs="Arial"/>
        </w:rPr>
        <w:t xml:space="preserve"> </w:t>
      </w:r>
      <w:r w:rsidR="00C50F25" w:rsidRPr="002044EE">
        <w:rPr>
          <w:rFonts w:ascii="Arial" w:hAnsi="Arial" w:cs="Arial"/>
        </w:rPr>
        <w:t>gwarancyjnego</w:t>
      </w:r>
      <w:r w:rsidRPr="002044EE">
        <w:rPr>
          <w:rFonts w:ascii="Arial" w:hAnsi="Arial" w:cs="Arial"/>
        </w:rPr>
        <w:t>.</w:t>
      </w:r>
    </w:p>
    <w:p w:rsidR="0039422F" w:rsidRPr="002044EE" w:rsidRDefault="0039422F" w:rsidP="00171E48">
      <w:pPr>
        <w:pStyle w:val="Zwykytekst1"/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</w:rPr>
      </w:pP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§ 5</w:t>
      </w: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Warunki płatności</w:t>
      </w:r>
    </w:p>
    <w:p w:rsidR="00EE6693" w:rsidRPr="002044EE" w:rsidRDefault="00EE6693" w:rsidP="00171E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eastAsiaTheme="minorHAnsi" w:hAnsi="Arial" w:cs="Arial"/>
          <w:bCs/>
          <w:iCs/>
          <w:sz w:val="20"/>
          <w:szCs w:val="20"/>
          <w:lang w:eastAsia="en-US" w:bidi="en-US"/>
        </w:rPr>
      </w:pPr>
      <w:r w:rsidRPr="002044EE">
        <w:rPr>
          <w:rFonts w:ascii="Arial" w:hAnsi="Arial" w:cs="Arial"/>
          <w:sz w:val="20"/>
          <w:szCs w:val="20"/>
        </w:rPr>
        <w:t xml:space="preserve">Zapłata należności </w:t>
      </w:r>
      <w:r w:rsidR="00C50F25" w:rsidRPr="002044EE">
        <w:rPr>
          <w:rFonts w:ascii="Arial" w:eastAsiaTheme="minorHAnsi" w:hAnsi="Arial" w:cs="Arial"/>
          <w:bCs/>
          <w:iCs/>
          <w:sz w:val="20"/>
          <w:szCs w:val="20"/>
          <w:lang w:eastAsia="en-US" w:bidi="en-US"/>
        </w:rPr>
        <w:t xml:space="preserve">za realizację zadania nr </w:t>
      </w:r>
      <w:r w:rsidR="00AF70D7" w:rsidRPr="002044EE">
        <w:rPr>
          <w:rFonts w:ascii="Arial" w:eastAsiaTheme="minorHAnsi" w:hAnsi="Arial" w:cs="Arial"/>
          <w:bCs/>
          <w:iCs/>
          <w:sz w:val="20"/>
          <w:szCs w:val="20"/>
          <w:lang w:eastAsia="en-US" w:bidi="en-US"/>
        </w:rPr>
        <w:t>1</w:t>
      </w:r>
      <w:r w:rsidR="00C50F25" w:rsidRPr="002044EE">
        <w:rPr>
          <w:rFonts w:ascii="Arial" w:eastAsiaTheme="minorHAnsi" w:hAnsi="Arial" w:cs="Arial"/>
          <w:bCs/>
          <w:iCs/>
          <w:sz w:val="20"/>
          <w:szCs w:val="20"/>
          <w:lang w:eastAsia="en-US" w:bidi="en-US"/>
        </w:rPr>
        <w:t xml:space="preserve"> i </w:t>
      </w:r>
      <w:r w:rsidR="00AF70D7" w:rsidRPr="002044EE">
        <w:rPr>
          <w:rFonts w:ascii="Arial" w:eastAsiaTheme="minorHAnsi" w:hAnsi="Arial" w:cs="Arial"/>
          <w:bCs/>
          <w:iCs/>
          <w:sz w:val="20"/>
          <w:szCs w:val="20"/>
          <w:lang w:eastAsia="en-US" w:bidi="en-US"/>
        </w:rPr>
        <w:t>2</w:t>
      </w:r>
      <w:r w:rsidR="00C50F25" w:rsidRPr="002044EE">
        <w:rPr>
          <w:rFonts w:ascii="Arial" w:eastAsiaTheme="minorHAnsi" w:hAnsi="Arial" w:cs="Arial"/>
          <w:bCs/>
          <w:iCs/>
          <w:sz w:val="20"/>
          <w:szCs w:val="20"/>
          <w:lang w:eastAsia="en-US" w:bidi="en-US"/>
        </w:rPr>
        <w:t xml:space="preserve"> </w:t>
      </w:r>
      <w:r w:rsidRPr="002044EE">
        <w:rPr>
          <w:rFonts w:ascii="Arial" w:hAnsi="Arial" w:cs="Arial"/>
          <w:sz w:val="20"/>
          <w:szCs w:val="20"/>
        </w:rPr>
        <w:t>nastąpi po dostawie i odbiorze zamówionego towaru</w:t>
      </w:r>
      <w:r w:rsidRPr="002044EE">
        <w:rPr>
          <w:rFonts w:ascii="Arial" w:hAnsi="Arial" w:cs="Arial"/>
          <w:iCs/>
          <w:sz w:val="20"/>
          <w:szCs w:val="20"/>
        </w:rPr>
        <w:t xml:space="preserve"> na zasadach określonych w </w:t>
      </w:r>
      <w:r w:rsidRPr="002044EE">
        <w:rPr>
          <w:rFonts w:ascii="Arial" w:hAnsi="Arial" w:cs="Arial"/>
          <w:bCs/>
          <w:sz w:val="20"/>
          <w:szCs w:val="20"/>
        </w:rPr>
        <w:t>§ 3 niniejszej umowy</w:t>
      </w:r>
      <w:r w:rsidRPr="002044EE">
        <w:rPr>
          <w:rFonts w:ascii="Arial" w:hAnsi="Arial" w:cs="Arial"/>
          <w:sz w:val="20"/>
          <w:szCs w:val="20"/>
        </w:rPr>
        <w:t>( fakturowanie dwa razy w ciągu miesią</w:t>
      </w:r>
      <w:r w:rsidRPr="002044EE">
        <w:rPr>
          <w:rFonts w:ascii="Arial" w:hAnsi="Arial" w:cs="Arial"/>
          <w:iCs/>
          <w:sz w:val="20"/>
          <w:szCs w:val="20"/>
        </w:rPr>
        <w:t xml:space="preserve">ca) przelewem w </w:t>
      </w:r>
      <w:r w:rsidRPr="002044EE">
        <w:rPr>
          <w:rFonts w:ascii="Arial" w:hAnsi="Arial" w:cs="Arial"/>
          <w:sz w:val="20"/>
          <w:szCs w:val="20"/>
        </w:rPr>
        <w:t xml:space="preserve">terminie </w:t>
      </w:r>
      <w:r w:rsidR="00C50F25" w:rsidRPr="002044EE">
        <w:rPr>
          <w:rFonts w:ascii="Arial" w:hAnsi="Arial" w:cs="Arial"/>
          <w:sz w:val="20"/>
          <w:szCs w:val="20"/>
        </w:rPr>
        <w:t>14</w:t>
      </w:r>
      <w:r w:rsidRPr="002044EE">
        <w:rPr>
          <w:rFonts w:ascii="Arial" w:hAnsi="Arial" w:cs="Arial"/>
          <w:sz w:val="20"/>
          <w:szCs w:val="20"/>
        </w:rPr>
        <w:t xml:space="preserve"> dni</w:t>
      </w:r>
      <w:r w:rsidRPr="002044EE">
        <w:rPr>
          <w:rFonts w:ascii="Arial" w:hAnsi="Arial" w:cs="Arial"/>
          <w:iCs/>
          <w:sz w:val="20"/>
          <w:szCs w:val="20"/>
        </w:rPr>
        <w:t xml:space="preserve"> </w:t>
      </w:r>
      <w:r w:rsidRPr="002044EE">
        <w:rPr>
          <w:rFonts w:ascii="Arial" w:hAnsi="Arial" w:cs="Arial"/>
          <w:sz w:val="20"/>
          <w:szCs w:val="20"/>
        </w:rPr>
        <w:t xml:space="preserve">od daty otrzymania faktury przez </w:t>
      </w:r>
      <w:r w:rsidRPr="002044EE">
        <w:rPr>
          <w:rFonts w:ascii="Arial" w:hAnsi="Arial" w:cs="Arial"/>
          <w:b/>
          <w:sz w:val="20"/>
          <w:szCs w:val="20"/>
        </w:rPr>
        <w:t>Zamawiającego</w:t>
      </w:r>
      <w:r w:rsidRPr="002044EE">
        <w:rPr>
          <w:rFonts w:ascii="Arial" w:hAnsi="Arial" w:cs="Arial"/>
          <w:sz w:val="20"/>
          <w:szCs w:val="20"/>
        </w:rPr>
        <w:t xml:space="preserve">. </w:t>
      </w:r>
    </w:p>
    <w:p w:rsidR="00EE6693" w:rsidRPr="002044EE" w:rsidRDefault="00EE6693" w:rsidP="00171E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44EE">
        <w:rPr>
          <w:rFonts w:ascii="Arial" w:hAnsi="Arial" w:cs="Arial"/>
          <w:sz w:val="20"/>
          <w:szCs w:val="20"/>
        </w:rPr>
        <w:t>Za datę</w:t>
      </w:r>
      <w:r w:rsidRPr="002044EE">
        <w:rPr>
          <w:rFonts w:ascii="Arial" w:hAnsi="Arial" w:cs="Arial"/>
          <w:iCs/>
          <w:sz w:val="20"/>
          <w:szCs w:val="20"/>
        </w:rPr>
        <w:t xml:space="preserve"> </w:t>
      </w:r>
      <w:r w:rsidRPr="002044EE">
        <w:rPr>
          <w:rFonts w:ascii="Arial" w:hAnsi="Arial" w:cs="Arial"/>
          <w:sz w:val="20"/>
          <w:szCs w:val="20"/>
        </w:rPr>
        <w:t>dokonania płatności strony będą</w:t>
      </w:r>
      <w:r w:rsidRPr="002044EE">
        <w:rPr>
          <w:rFonts w:ascii="Arial" w:hAnsi="Arial" w:cs="Arial"/>
          <w:iCs/>
          <w:sz w:val="20"/>
          <w:szCs w:val="20"/>
        </w:rPr>
        <w:t xml:space="preserve"> </w:t>
      </w:r>
      <w:r w:rsidRPr="002044EE">
        <w:rPr>
          <w:rFonts w:ascii="Arial" w:hAnsi="Arial" w:cs="Arial"/>
          <w:sz w:val="20"/>
          <w:szCs w:val="20"/>
        </w:rPr>
        <w:t>uważały datę</w:t>
      </w:r>
      <w:r w:rsidRPr="002044EE">
        <w:rPr>
          <w:rFonts w:ascii="Arial" w:hAnsi="Arial" w:cs="Arial"/>
          <w:iCs/>
          <w:sz w:val="20"/>
          <w:szCs w:val="20"/>
        </w:rPr>
        <w:t xml:space="preserve"> </w:t>
      </w:r>
      <w:r w:rsidRPr="002044EE">
        <w:rPr>
          <w:rFonts w:ascii="Arial" w:hAnsi="Arial" w:cs="Arial"/>
          <w:sz w:val="20"/>
          <w:szCs w:val="20"/>
        </w:rPr>
        <w:t xml:space="preserve">przekazania przez </w:t>
      </w:r>
      <w:r w:rsidRPr="002044EE">
        <w:rPr>
          <w:rFonts w:ascii="Arial" w:hAnsi="Arial" w:cs="Arial"/>
          <w:b/>
          <w:sz w:val="20"/>
          <w:szCs w:val="20"/>
        </w:rPr>
        <w:t>Zamawiającego</w:t>
      </w:r>
      <w:r w:rsidRPr="002044EE">
        <w:rPr>
          <w:rFonts w:ascii="Arial" w:hAnsi="Arial" w:cs="Arial"/>
          <w:sz w:val="20"/>
          <w:szCs w:val="20"/>
        </w:rPr>
        <w:t xml:space="preserve"> </w:t>
      </w:r>
      <w:r w:rsidRPr="002044EE">
        <w:rPr>
          <w:rFonts w:ascii="Arial" w:hAnsi="Arial" w:cs="Arial"/>
          <w:iCs/>
          <w:sz w:val="20"/>
          <w:szCs w:val="20"/>
        </w:rPr>
        <w:t>polecenia</w:t>
      </w:r>
      <w:r w:rsidRPr="002044EE">
        <w:rPr>
          <w:rFonts w:ascii="Arial" w:hAnsi="Arial" w:cs="Arial"/>
          <w:sz w:val="20"/>
          <w:szCs w:val="20"/>
        </w:rPr>
        <w:t xml:space="preserve"> do banku. </w:t>
      </w:r>
    </w:p>
    <w:p w:rsidR="00EE6693" w:rsidRPr="002044EE" w:rsidRDefault="00EE6693" w:rsidP="00171E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44EE">
        <w:rPr>
          <w:rFonts w:ascii="Arial" w:hAnsi="Arial" w:cs="Arial"/>
          <w:sz w:val="20"/>
          <w:szCs w:val="20"/>
        </w:rPr>
        <w:t>Faktury wystawione bezpodstawnie lub nieprawidłowo zostaną</w:t>
      </w:r>
      <w:r w:rsidRPr="002044EE">
        <w:rPr>
          <w:rFonts w:ascii="Arial" w:hAnsi="Arial" w:cs="Arial"/>
          <w:iCs/>
          <w:sz w:val="20"/>
          <w:szCs w:val="20"/>
        </w:rPr>
        <w:t xml:space="preserve"> </w:t>
      </w:r>
      <w:r w:rsidRPr="002044EE">
        <w:rPr>
          <w:rFonts w:ascii="Arial" w:hAnsi="Arial" w:cs="Arial"/>
          <w:sz w:val="20"/>
          <w:szCs w:val="20"/>
        </w:rPr>
        <w:t xml:space="preserve">zwrócone </w:t>
      </w:r>
      <w:r w:rsidRPr="002044EE">
        <w:rPr>
          <w:rFonts w:ascii="Arial" w:hAnsi="Arial" w:cs="Arial"/>
          <w:b/>
          <w:sz w:val="20"/>
          <w:szCs w:val="20"/>
        </w:rPr>
        <w:t>Wykonawcy</w:t>
      </w:r>
      <w:r w:rsidRPr="002044EE">
        <w:rPr>
          <w:rFonts w:ascii="Arial" w:hAnsi="Arial" w:cs="Arial"/>
          <w:sz w:val="20"/>
          <w:szCs w:val="20"/>
        </w:rPr>
        <w:t>. Okres płatnoś</w:t>
      </w:r>
      <w:r w:rsidRPr="002044EE">
        <w:rPr>
          <w:rFonts w:ascii="Arial" w:hAnsi="Arial" w:cs="Arial"/>
          <w:iCs/>
          <w:sz w:val="20"/>
          <w:szCs w:val="20"/>
        </w:rPr>
        <w:t xml:space="preserve">ci rozpoczyna swój bieg od dnia </w:t>
      </w:r>
      <w:r w:rsidRPr="002044EE">
        <w:rPr>
          <w:rFonts w:ascii="Arial" w:hAnsi="Arial" w:cs="Arial"/>
          <w:sz w:val="20"/>
          <w:szCs w:val="20"/>
        </w:rPr>
        <w:t xml:space="preserve">otrzymania przez </w:t>
      </w:r>
      <w:r w:rsidRPr="002044EE">
        <w:rPr>
          <w:rFonts w:ascii="Arial" w:hAnsi="Arial" w:cs="Arial"/>
          <w:b/>
          <w:sz w:val="20"/>
          <w:szCs w:val="20"/>
        </w:rPr>
        <w:t>Zamawiającego</w:t>
      </w:r>
      <w:r w:rsidRPr="002044EE">
        <w:rPr>
          <w:rFonts w:ascii="Arial" w:hAnsi="Arial" w:cs="Arial"/>
          <w:sz w:val="20"/>
          <w:szCs w:val="20"/>
        </w:rPr>
        <w:t xml:space="preserve"> prawidłowo wystawionej faktury. </w:t>
      </w:r>
    </w:p>
    <w:p w:rsidR="00EE6693" w:rsidRPr="002044EE" w:rsidRDefault="00EE6693" w:rsidP="00171E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44EE">
        <w:rPr>
          <w:rFonts w:ascii="Arial" w:hAnsi="Arial" w:cs="Arial"/>
          <w:sz w:val="20"/>
          <w:szCs w:val="20"/>
        </w:rPr>
        <w:t xml:space="preserve">Zapłata za wykonanie przedmiotu zamówienia zostanie przekazana przelewem na konto </w:t>
      </w:r>
      <w:r w:rsidRPr="002044EE">
        <w:rPr>
          <w:rFonts w:ascii="Arial" w:hAnsi="Arial" w:cs="Arial"/>
          <w:b/>
          <w:sz w:val="20"/>
          <w:szCs w:val="20"/>
        </w:rPr>
        <w:t>Wykonawcy</w:t>
      </w:r>
      <w:r w:rsidRPr="002044EE">
        <w:rPr>
          <w:rFonts w:ascii="Arial" w:hAnsi="Arial" w:cs="Arial"/>
          <w:sz w:val="20"/>
          <w:szCs w:val="20"/>
        </w:rPr>
        <w:t xml:space="preserve"> wskazane na fakturze. </w:t>
      </w:r>
    </w:p>
    <w:p w:rsidR="0039422F" w:rsidRDefault="00EE6693" w:rsidP="00171E48">
      <w:pPr>
        <w:numPr>
          <w:ilvl w:val="0"/>
          <w:numId w:val="6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2044EE">
        <w:rPr>
          <w:rFonts w:ascii="Arial" w:hAnsi="Arial" w:cs="Arial"/>
          <w:sz w:val="20"/>
          <w:szCs w:val="20"/>
        </w:rPr>
        <w:lastRenderedPageBreak/>
        <w:t xml:space="preserve">W przypadku powstania jakichkolwiek zaległości płatniczych </w:t>
      </w:r>
      <w:r w:rsidRPr="002044EE">
        <w:rPr>
          <w:rFonts w:ascii="Arial" w:hAnsi="Arial" w:cs="Arial"/>
          <w:b/>
          <w:sz w:val="20"/>
          <w:szCs w:val="20"/>
        </w:rPr>
        <w:t xml:space="preserve">Wykonawca </w:t>
      </w:r>
      <w:r w:rsidRPr="002044EE">
        <w:rPr>
          <w:rFonts w:ascii="Arial" w:hAnsi="Arial" w:cs="Arial"/>
          <w:sz w:val="20"/>
          <w:szCs w:val="20"/>
        </w:rPr>
        <w:t xml:space="preserve">ma prawo odmówić wydania towaru do czasu ich uregulowania, za datę zapłaty przyjmuje się dzień obciążenia rachunku </w:t>
      </w:r>
      <w:r w:rsidRPr="002044EE">
        <w:rPr>
          <w:rFonts w:ascii="Arial" w:hAnsi="Arial" w:cs="Arial"/>
          <w:b/>
          <w:sz w:val="20"/>
          <w:szCs w:val="20"/>
        </w:rPr>
        <w:t>Zamawiającego</w:t>
      </w:r>
    </w:p>
    <w:p w:rsidR="00082369" w:rsidRPr="005A76FF" w:rsidRDefault="00082369" w:rsidP="00171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E6693" w:rsidRPr="002044EE" w:rsidRDefault="00EE6693" w:rsidP="00171E48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2044EE">
        <w:rPr>
          <w:rFonts w:ascii="Arial" w:hAnsi="Arial" w:cs="Arial"/>
          <w:b/>
          <w:bCs/>
          <w:sz w:val="20"/>
          <w:szCs w:val="20"/>
        </w:rPr>
        <w:t>§ 6</w:t>
      </w:r>
    </w:p>
    <w:p w:rsidR="00EE6693" w:rsidRDefault="00EE6693" w:rsidP="00171E48">
      <w:pPr>
        <w:pStyle w:val="Zwykytekst1"/>
        <w:jc w:val="center"/>
        <w:rPr>
          <w:rFonts w:ascii="Arial" w:hAnsi="Arial" w:cs="Arial"/>
          <w:b/>
        </w:rPr>
      </w:pPr>
      <w:r w:rsidRPr="002044EE">
        <w:rPr>
          <w:rFonts w:ascii="Arial" w:hAnsi="Arial" w:cs="Arial"/>
          <w:b/>
        </w:rPr>
        <w:t>Odstąpienie od umow</w:t>
      </w:r>
      <w:r w:rsidR="00C62251" w:rsidRPr="002044EE">
        <w:rPr>
          <w:rFonts w:ascii="Arial" w:hAnsi="Arial" w:cs="Arial"/>
          <w:b/>
        </w:rPr>
        <w:t>y</w:t>
      </w:r>
    </w:p>
    <w:p w:rsidR="00171E48" w:rsidRPr="002044EE" w:rsidRDefault="00171E48" w:rsidP="00171E48">
      <w:pPr>
        <w:pStyle w:val="Zwykytekst1"/>
        <w:jc w:val="center"/>
        <w:rPr>
          <w:rFonts w:ascii="Arial" w:hAnsi="Arial" w:cs="Arial"/>
          <w:b/>
        </w:rPr>
      </w:pPr>
    </w:p>
    <w:p w:rsidR="00EE6693" w:rsidRPr="002044EE" w:rsidRDefault="00C62251" w:rsidP="00171E48">
      <w:pPr>
        <w:pStyle w:val="Zwykytekst1"/>
        <w:spacing w:line="360" w:lineRule="auto"/>
        <w:jc w:val="both"/>
        <w:rPr>
          <w:rFonts w:ascii="Arial" w:hAnsi="Arial" w:cs="Arial"/>
        </w:rPr>
      </w:pPr>
      <w:r w:rsidRPr="002044EE">
        <w:rPr>
          <w:rFonts w:ascii="Arial" w:hAnsi="Arial" w:cs="Arial"/>
          <w:b/>
        </w:rPr>
        <w:t>Zamawiającemu</w:t>
      </w:r>
      <w:r w:rsidR="00EE6693" w:rsidRPr="002044EE">
        <w:rPr>
          <w:rFonts w:ascii="Arial" w:hAnsi="Arial" w:cs="Arial"/>
        </w:rPr>
        <w:t xml:space="preserve"> przysługuje prawo odstąpienia od umowy w następujących sytuacjach</w:t>
      </w:r>
      <w:r w:rsidRPr="002044EE">
        <w:rPr>
          <w:rFonts w:ascii="Arial" w:hAnsi="Arial" w:cs="Arial"/>
        </w:rPr>
        <w:t>, gdy</w:t>
      </w:r>
      <w:r w:rsidR="00EE6693" w:rsidRPr="002044EE">
        <w:rPr>
          <w:rFonts w:ascii="Arial" w:hAnsi="Arial" w:cs="Arial"/>
        </w:rPr>
        <w:t>:</w:t>
      </w:r>
    </w:p>
    <w:p w:rsidR="00EE6693" w:rsidRPr="002044EE" w:rsidRDefault="00EE6693" w:rsidP="00171E48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44EE">
        <w:rPr>
          <w:rFonts w:ascii="Arial" w:hAnsi="Arial" w:cs="Arial"/>
          <w:sz w:val="20"/>
          <w:szCs w:val="20"/>
        </w:rPr>
        <w:t xml:space="preserve">zostanie ogłoszona upadłość lub rozwiązanie firmy </w:t>
      </w:r>
      <w:r w:rsidRPr="002044EE">
        <w:rPr>
          <w:rFonts w:ascii="Arial" w:hAnsi="Arial" w:cs="Arial"/>
          <w:b/>
          <w:sz w:val="20"/>
          <w:szCs w:val="20"/>
        </w:rPr>
        <w:t>Wykonawcy</w:t>
      </w:r>
      <w:r w:rsidRPr="002044EE">
        <w:rPr>
          <w:rFonts w:ascii="Arial" w:hAnsi="Arial" w:cs="Arial"/>
          <w:sz w:val="20"/>
          <w:szCs w:val="20"/>
        </w:rPr>
        <w:t>;</w:t>
      </w:r>
    </w:p>
    <w:p w:rsidR="00EE6693" w:rsidRPr="00655E42" w:rsidRDefault="00EE6693" w:rsidP="00171E48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55E42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Pr="00655E42">
        <w:rPr>
          <w:rFonts w:ascii="Arial" w:hAnsi="Arial" w:cs="Arial"/>
          <w:color w:val="000000" w:themeColor="text1"/>
          <w:sz w:val="20"/>
          <w:szCs w:val="20"/>
        </w:rPr>
        <w:t xml:space="preserve"> nie będzie stosował cen </w:t>
      </w:r>
      <w:r w:rsidRPr="00655E42">
        <w:rPr>
          <w:rFonts w:ascii="Arial" w:hAnsi="Arial" w:cs="Arial"/>
          <w:bCs/>
          <w:color w:val="000000" w:themeColor="text1"/>
          <w:sz w:val="20"/>
          <w:szCs w:val="20"/>
        </w:rPr>
        <w:t xml:space="preserve">określonych w ofercie </w:t>
      </w:r>
      <w:r w:rsidR="00C50F25" w:rsidRPr="00655E42">
        <w:rPr>
          <w:rFonts w:ascii="Arial" w:hAnsi="Arial" w:cs="Arial"/>
          <w:bCs/>
          <w:color w:val="000000" w:themeColor="text1"/>
          <w:sz w:val="20"/>
          <w:szCs w:val="20"/>
        </w:rPr>
        <w:t>z dnia</w:t>
      </w:r>
      <w:r w:rsidR="0026443F" w:rsidRPr="00655E4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9A182A" w:rsidRPr="00655E42">
        <w:rPr>
          <w:rFonts w:ascii="Arial" w:hAnsi="Arial" w:cs="Arial"/>
          <w:b/>
          <w:bCs/>
          <w:color w:val="000000" w:themeColor="text1"/>
          <w:sz w:val="20"/>
          <w:szCs w:val="20"/>
        </w:rPr>
        <w:t>………………….</w:t>
      </w:r>
      <w:r w:rsidR="00942D0B" w:rsidRPr="00655E42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  <w:r w:rsidR="002E7A43" w:rsidRPr="00655E4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stanowiącej</w:t>
      </w:r>
      <w:r w:rsidRPr="00655E4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załącznik nr 1</w:t>
      </w:r>
      <w:r w:rsidR="0062719B" w:rsidRPr="00655E42">
        <w:rPr>
          <w:rFonts w:ascii="Arial" w:hAnsi="Arial" w:cs="Arial"/>
          <w:b/>
          <w:bCs/>
          <w:color w:val="000000" w:themeColor="text1"/>
          <w:sz w:val="20"/>
          <w:szCs w:val="20"/>
        </w:rPr>
        <w:t>a</w:t>
      </w:r>
      <w:r w:rsidRPr="00655E4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do niniejszej umowy.</w:t>
      </w:r>
    </w:p>
    <w:p w:rsidR="00EE6693" w:rsidRPr="002044EE" w:rsidRDefault="00EE6693" w:rsidP="00171E48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E6693" w:rsidRPr="00554BF0" w:rsidRDefault="00EE6693" w:rsidP="00171E48">
      <w:pPr>
        <w:pStyle w:val="Zwykytekst1"/>
        <w:spacing w:line="360" w:lineRule="auto"/>
        <w:jc w:val="center"/>
        <w:rPr>
          <w:rFonts w:ascii="Arial" w:hAnsi="Arial" w:cs="Arial"/>
          <w:b/>
        </w:rPr>
      </w:pPr>
      <w:r w:rsidRPr="00554BF0">
        <w:rPr>
          <w:rFonts w:ascii="Arial" w:hAnsi="Arial" w:cs="Arial"/>
          <w:b/>
        </w:rPr>
        <w:t>§ 7</w:t>
      </w:r>
    </w:p>
    <w:p w:rsidR="00EE6693" w:rsidRPr="002044EE" w:rsidRDefault="00EE6693" w:rsidP="00171E48">
      <w:pPr>
        <w:pStyle w:val="Zwykytekst1"/>
        <w:spacing w:line="360" w:lineRule="auto"/>
        <w:jc w:val="center"/>
        <w:rPr>
          <w:rFonts w:ascii="Arial" w:hAnsi="Arial" w:cs="Arial"/>
          <w:b/>
        </w:rPr>
      </w:pPr>
      <w:r w:rsidRPr="002044EE">
        <w:rPr>
          <w:rFonts w:ascii="Arial" w:hAnsi="Arial" w:cs="Arial"/>
          <w:b/>
        </w:rPr>
        <w:t>Kary umowny</w:t>
      </w:r>
    </w:p>
    <w:p w:rsidR="00EE6693" w:rsidRPr="002044EE" w:rsidRDefault="00EE6693" w:rsidP="00171E48">
      <w:pPr>
        <w:pStyle w:val="Zwykytekst1"/>
        <w:numPr>
          <w:ilvl w:val="0"/>
          <w:numId w:val="15"/>
        </w:numPr>
        <w:spacing w:line="360" w:lineRule="auto"/>
        <w:ind w:left="426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Odstąpienie od umowy przez </w:t>
      </w:r>
      <w:r w:rsidRPr="002044EE">
        <w:rPr>
          <w:rFonts w:ascii="Arial" w:hAnsi="Arial" w:cs="Arial"/>
          <w:b/>
        </w:rPr>
        <w:t>Wykonawcę</w:t>
      </w:r>
      <w:r w:rsidRPr="002044EE">
        <w:rPr>
          <w:rFonts w:ascii="Arial" w:hAnsi="Arial" w:cs="Arial"/>
        </w:rPr>
        <w:t xml:space="preserve"> z przyczyn niezależnych od </w:t>
      </w:r>
      <w:r w:rsidRPr="002044EE">
        <w:rPr>
          <w:rFonts w:ascii="Arial" w:hAnsi="Arial" w:cs="Arial"/>
          <w:b/>
        </w:rPr>
        <w:t>Zamawiającego</w:t>
      </w:r>
      <w:r w:rsidRPr="002044EE">
        <w:rPr>
          <w:rFonts w:ascii="Arial" w:hAnsi="Arial" w:cs="Arial"/>
        </w:rPr>
        <w:t xml:space="preserve"> stanowi podstawę dla </w:t>
      </w:r>
      <w:r w:rsidRPr="002044EE">
        <w:rPr>
          <w:rFonts w:ascii="Arial" w:hAnsi="Arial" w:cs="Arial"/>
          <w:b/>
        </w:rPr>
        <w:t xml:space="preserve">Zamawiającego </w:t>
      </w:r>
      <w:r w:rsidRPr="002044EE">
        <w:rPr>
          <w:rFonts w:ascii="Arial" w:hAnsi="Arial" w:cs="Arial"/>
        </w:rPr>
        <w:t xml:space="preserve">do naliczenia kary umownej w wysokości 2000,00 złotych (słownie: dwa tysiące złotych 00/100). </w:t>
      </w:r>
    </w:p>
    <w:p w:rsidR="0072759C" w:rsidRPr="002044EE" w:rsidRDefault="00E67B34" w:rsidP="00171E48">
      <w:pPr>
        <w:pStyle w:val="Zwykytekst1"/>
        <w:numPr>
          <w:ilvl w:val="0"/>
          <w:numId w:val="15"/>
        </w:numPr>
        <w:spacing w:line="360" w:lineRule="auto"/>
        <w:ind w:left="426"/>
        <w:rPr>
          <w:rFonts w:ascii="Arial" w:hAnsi="Arial" w:cs="Arial"/>
        </w:rPr>
      </w:pPr>
      <w:r w:rsidRPr="002044EE">
        <w:rPr>
          <w:rFonts w:ascii="Arial" w:hAnsi="Arial" w:cs="Arial"/>
          <w:b/>
        </w:rPr>
        <w:t>Zamawiający</w:t>
      </w:r>
      <w:r w:rsidR="00A451FC" w:rsidRPr="002044EE">
        <w:rPr>
          <w:rFonts w:ascii="Arial" w:hAnsi="Arial" w:cs="Arial"/>
        </w:rPr>
        <w:t xml:space="preserve"> naliczy </w:t>
      </w:r>
      <w:r w:rsidR="00A451FC" w:rsidRPr="002044EE">
        <w:rPr>
          <w:rFonts w:ascii="Arial" w:hAnsi="Arial" w:cs="Arial"/>
          <w:b/>
        </w:rPr>
        <w:t>Wykonawcy</w:t>
      </w:r>
      <w:r w:rsidR="00A451FC" w:rsidRPr="002044EE">
        <w:rPr>
          <w:rFonts w:ascii="Arial" w:hAnsi="Arial" w:cs="Arial"/>
        </w:rPr>
        <w:t xml:space="preserve"> karę umowną w wysokości 0,2% od wartości </w:t>
      </w:r>
      <w:r w:rsidR="00C4655D" w:rsidRPr="002044EE">
        <w:rPr>
          <w:rFonts w:ascii="Arial" w:hAnsi="Arial" w:cs="Arial"/>
        </w:rPr>
        <w:t>złożonej oferty</w:t>
      </w:r>
      <w:r w:rsidR="002E7A43">
        <w:rPr>
          <w:rFonts w:ascii="Arial" w:hAnsi="Arial" w:cs="Arial"/>
        </w:rPr>
        <w:t>,</w:t>
      </w:r>
      <w:r w:rsidR="00C4655D" w:rsidRPr="002044EE">
        <w:rPr>
          <w:rFonts w:ascii="Arial" w:hAnsi="Arial" w:cs="Arial"/>
        </w:rPr>
        <w:t xml:space="preserve"> która stanowi załącznik nr 1 do niniejszej umowy </w:t>
      </w:r>
      <w:r w:rsidR="00AC217D" w:rsidRPr="002044EE">
        <w:rPr>
          <w:rFonts w:ascii="Arial" w:hAnsi="Arial" w:cs="Arial"/>
        </w:rPr>
        <w:t xml:space="preserve">za każdy dzień zwłoki niedotrzymania terminu </w:t>
      </w:r>
      <w:r w:rsidR="00560602" w:rsidRPr="002044EE">
        <w:rPr>
          <w:rFonts w:ascii="Arial" w:hAnsi="Arial" w:cs="Arial"/>
        </w:rPr>
        <w:t>naprawy kosy lub kosiarki</w:t>
      </w:r>
      <w:r w:rsidR="002E7A43">
        <w:rPr>
          <w:rFonts w:ascii="Arial" w:hAnsi="Arial" w:cs="Arial"/>
        </w:rPr>
        <w:t>,</w:t>
      </w:r>
      <w:r w:rsidR="00560602" w:rsidRPr="002044EE">
        <w:rPr>
          <w:rFonts w:ascii="Arial" w:hAnsi="Arial" w:cs="Arial"/>
        </w:rPr>
        <w:t xml:space="preserve"> który został określony w § 3</w:t>
      </w:r>
      <w:r w:rsidR="00B51160" w:rsidRPr="002044EE">
        <w:rPr>
          <w:rFonts w:ascii="Arial" w:hAnsi="Arial" w:cs="Arial"/>
        </w:rPr>
        <w:t xml:space="preserve"> punkt 2 niniejszej umowy.</w:t>
      </w:r>
      <w:r w:rsidR="00560602" w:rsidRPr="002044EE">
        <w:rPr>
          <w:rFonts w:ascii="Arial" w:hAnsi="Arial" w:cs="Arial"/>
        </w:rPr>
        <w:t xml:space="preserve"> </w:t>
      </w:r>
      <w:r w:rsidR="00C4655D" w:rsidRPr="002044EE">
        <w:rPr>
          <w:rFonts w:ascii="Arial" w:hAnsi="Arial" w:cs="Arial"/>
        </w:rPr>
        <w:t xml:space="preserve"> </w:t>
      </w:r>
      <w:r w:rsidR="00A451FC" w:rsidRPr="002044EE">
        <w:rPr>
          <w:rFonts w:ascii="Arial" w:hAnsi="Arial" w:cs="Arial"/>
        </w:rPr>
        <w:t xml:space="preserve">  </w:t>
      </w:r>
    </w:p>
    <w:p w:rsidR="00E67B34" w:rsidRDefault="0072759C" w:rsidP="00171E48">
      <w:pPr>
        <w:pStyle w:val="Zwykytekst1"/>
        <w:numPr>
          <w:ilvl w:val="0"/>
          <w:numId w:val="15"/>
        </w:numPr>
        <w:spacing w:line="360" w:lineRule="auto"/>
        <w:ind w:left="426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Zapłata kary </w:t>
      </w:r>
      <w:r w:rsidR="000829E8" w:rsidRPr="002044EE">
        <w:rPr>
          <w:rFonts w:ascii="Arial" w:hAnsi="Arial" w:cs="Arial"/>
        </w:rPr>
        <w:t>umownej, o której</w:t>
      </w:r>
      <w:r w:rsidR="007D7E15" w:rsidRPr="002044EE">
        <w:rPr>
          <w:rFonts w:ascii="Arial" w:hAnsi="Arial" w:cs="Arial"/>
        </w:rPr>
        <w:t xml:space="preserve"> mowa w punkcie 2 niniejszego paragrafu umowy </w:t>
      </w:r>
      <w:r w:rsidRPr="002044EE">
        <w:rPr>
          <w:rFonts w:ascii="Arial" w:hAnsi="Arial" w:cs="Arial"/>
        </w:rPr>
        <w:t>nast</w:t>
      </w:r>
      <w:r w:rsidR="000829E8" w:rsidRPr="002044EE">
        <w:rPr>
          <w:rFonts w:ascii="Arial" w:hAnsi="Arial" w:cs="Arial"/>
        </w:rPr>
        <w:t>ąpi</w:t>
      </w:r>
      <w:r w:rsidRPr="002044EE">
        <w:rPr>
          <w:rFonts w:ascii="Arial" w:hAnsi="Arial" w:cs="Arial"/>
        </w:rPr>
        <w:t xml:space="preserve"> przez potrącenie </w:t>
      </w:r>
      <w:r w:rsidR="007D7E15" w:rsidRPr="002044EE">
        <w:rPr>
          <w:rFonts w:ascii="Arial" w:hAnsi="Arial" w:cs="Arial"/>
        </w:rPr>
        <w:t>jej</w:t>
      </w:r>
      <w:r w:rsidRPr="002044EE">
        <w:rPr>
          <w:rFonts w:ascii="Arial" w:hAnsi="Arial" w:cs="Arial"/>
        </w:rPr>
        <w:t xml:space="preserve"> z wartości wystawionej faktury VAT. </w:t>
      </w:r>
      <w:r w:rsidR="00E67B34" w:rsidRPr="002044EE">
        <w:rPr>
          <w:rFonts w:ascii="Arial" w:hAnsi="Arial" w:cs="Arial"/>
        </w:rPr>
        <w:t xml:space="preserve"> </w:t>
      </w:r>
    </w:p>
    <w:p w:rsidR="00171E48" w:rsidRDefault="00171E48" w:rsidP="00171E4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171E48" w:rsidRPr="00171E48" w:rsidRDefault="00171E48" w:rsidP="00171E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1E48">
        <w:rPr>
          <w:rFonts w:ascii="Arial" w:hAnsi="Arial" w:cs="Arial"/>
          <w:b/>
          <w:bCs/>
          <w:sz w:val="20"/>
          <w:szCs w:val="20"/>
        </w:rPr>
        <w:t>§ 8</w:t>
      </w:r>
    </w:p>
    <w:p w:rsidR="00171E48" w:rsidRPr="00171E48" w:rsidRDefault="00171E48" w:rsidP="00171E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171E48" w:rsidRPr="00171E48" w:rsidRDefault="00171E48" w:rsidP="00171E48">
      <w:pPr>
        <w:jc w:val="center"/>
        <w:rPr>
          <w:rFonts w:ascii="Arial" w:hAnsi="Arial" w:cs="Arial"/>
          <w:b/>
          <w:sz w:val="20"/>
          <w:szCs w:val="20"/>
        </w:rPr>
      </w:pPr>
      <w:r w:rsidRPr="00171E48">
        <w:rPr>
          <w:rFonts w:ascii="Arial" w:hAnsi="Arial" w:cs="Arial"/>
          <w:b/>
          <w:sz w:val="20"/>
          <w:szCs w:val="20"/>
        </w:rPr>
        <w:t>Klauzula informacyjna RODO</w:t>
      </w:r>
    </w:p>
    <w:p w:rsidR="00171E48" w:rsidRPr="00171E48" w:rsidRDefault="00171E48" w:rsidP="00171E4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71E48" w:rsidRPr="00171E48" w:rsidRDefault="00171E48" w:rsidP="00171E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1E48">
        <w:rPr>
          <w:rFonts w:ascii="Arial" w:hAnsi="Arial" w:cs="Arial"/>
          <w:sz w:val="20"/>
          <w:szCs w:val="20"/>
        </w:rPr>
        <w:t>Z</w:t>
      </w:r>
      <w:r w:rsidRPr="00171E48">
        <w:rPr>
          <w:rFonts w:ascii="Arial" w:hAnsi="Arial" w:cs="Arial"/>
          <w:color w:val="000000" w:themeColor="text1"/>
          <w:sz w:val="20"/>
          <w:szCs w:val="20"/>
        </w:rPr>
        <w:t>g</w:t>
      </w:r>
      <w:r w:rsidRPr="00171E48">
        <w:rPr>
          <w:rFonts w:ascii="Arial" w:hAnsi="Arial" w:cs="Arial"/>
          <w:sz w:val="20"/>
          <w:szCs w:val="20"/>
        </w:rPr>
        <w:t>odnie z art. 13 ogólnego rozporządzenia o ochronie danych osobowych z dnia 27 kwietnia 2016 r.  (Dz. Urz. UE L 2016 Nr 119, str.1) Zamawiający informuje: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 xml:space="preserve">Administratorem danych osobowych przetwarzanych w Urzędzie Miejskim </w:t>
      </w:r>
      <w:r w:rsidRPr="00171E48">
        <w:rPr>
          <w:rFonts w:ascii="Arial" w:eastAsia="Times New Roman" w:hAnsi="Arial" w:cs="Arial"/>
          <w:i w:val="0"/>
          <w:szCs w:val="20"/>
          <w:lang w:eastAsia="pl-PL"/>
        </w:rPr>
        <w:br/>
        <w:t>w Barlinku jest Burmistrz Barlinka, ul. Niepodległości 20</w:t>
      </w:r>
      <w:r w:rsidRPr="00171E48">
        <w:rPr>
          <w:rStyle w:val="Pogrubienie"/>
          <w:rFonts w:ascii="Arial" w:hAnsi="Arial" w:cs="Arial"/>
          <w:i w:val="0"/>
          <w:szCs w:val="20"/>
        </w:rPr>
        <w:t>, </w:t>
      </w:r>
      <w:r w:rsidRPr="00171E48">
        <w:rPr>
          <w:rStyle w:val="Pogrubienie"/>
          <w:rFonts w:ascii="Arial" w:hAnsi="Arial" w:cs="Arial"/>
          <w:b w:val="0"/>
          <w:i w:val="0"/>
          <w:szCs w:val="20"/>
        </w:rPr>
        <w:t>74-320 Barlinek.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i w:val="0"/>
          <w:szCs w:val="20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>Jeśli Wykonawca ma pytania dotyczące sposobu i zakresu przetwarzania danych osobowych może skontaktować się z Inspektorem Ochrony Danych. K</w:t>
      </w:r>
      <w:r w:rsidRPr="00171E48">
        <w:rPr>
          <w:rFonts w:ascii="Arial" w:hAnsi="Arial" w:cs="Arial"/>
          <w:i w:val="0"/>
          <w:szCs w:val="20"/>
        </w:rPr>
        <w:t xml:space="preserve">ontakt listowny na adres Administratora lub email: </w:t>
      </w:r>
      <w:hyperlink r:id="rId8" w:history="1">
        <w:r w:rsidRPr="00171E48">
          <w:rPr>
            <w:rStyle w:val="Hipercze"/>
            <w:rFonts w:ascii="Arial" w:hAnsi="Arial" w:cs="Arial"/>
            <w:i w:val="0"/>
            <w:szCs w:val="20"/>
          </w:rPr>
          <w:t>iod@barlinek.pl</w:t>
        </w:r>
      </w:hyperlink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 xml:space="preserve">Administrator przetwarza dane osobowe Wykonawcy i przedłożone przez niego na podstawie zawartej umowy cywilnoprawnej, zgodnie z art. </w:t>
      </w:r>
      <w:r w:rsidRPr="00171E48">
        <w:rPr>
          <w:rFonts w:ascii="Arial" w:hAnsi="Arial" w:cs="Arial"/>
          <w:i w:val="0"/>
          <w:szCs w:val="20"/>
        </w:rPr>
        <w:t xml:space="preserve">6 ust. 1 lit. a, b i </w:t>
      </w:r>
      <w:proofErr w:type="spellStart"/>
      <w:r w:rsidRPr="00171E48">
        <w:rPr>
          <w:rFonts w:ascii="Arial" w:hAnsi="Arial" w:cs="Arial"/>
          <w:i w:val="0"/>
          <w:szCs w:val="20"/>
        </w:rPr>
        <w:t>lit.c</w:t>
      </w:r>
      <w:proofErr w:type="spellEnd"/>
      <w:r w:rsidRPr="00171E48">
        <w:rPr>
          <w:rFonts w:ascii="Arial" w:hAnsi="Arial" w:cs="Arial"/>
          <w:i w:val="0"/>
          <w:szCs w:val="20"/>
        </w:rPr>
        <w:t xml:space="preserve"> RODO.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>Dane osobowe przetwarzane są w celu realizacji zawartej umowy cywilnoprawnej.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 xml:space="preserve">W związku z przetwarzaniem danych osobowych w celu, o których mowa w pkt. 4 odbiorcami danych osobowych mogą być podmioty uprawnione przepisami prawa oraz podmioty, które na </w:t>
      </w:r>
      <w:r w:rsidRPr="00171E48">
        <w:rPr>
          <w:rFonts w:ascii="Arial" w:eastAsia="Times New Roman" w:hAnsi="Arial" w:cs="Arial"/>
          <w:i w:val="0"/>
          <w:szCs w:val="20"/>
        </w:rPr>
        <w:t>podstawie zawartych umów przetwarzają dane osobowe w imieniu Administratora.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>Dane osobowe Wykonawcy będą przechowywane przez okres niezbędny do realizacji celów określonych w pkt. 4, a po tym czasie przez okres oraz w zakresie wymaganym przez przepisy obowiązującego prawa.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lastRenderedPageBreak/>
        <w:t xml:space="preserve">W związku z przetwarzaniem danych osobowych przysługują Wykonawcy następujące uprawnienia: 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 xml:space="preserve">prawo dostępu, w tym prawo do uzyskania kopii; 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 xml:space="preserve">prawo do żądania poprawiania, sprostowania; 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 xml:space="preserve">prawo do żądania usunięcia danych osobowych w przypadkach przewidzianych prawem; 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 xml:space="preserve">prawo do żądania ograniczenia przetwarzania danych osobowych; 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>prawo do przenoszenia danych; prawo sprzeciwu wobec przetwarzania danych.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>W przypadku powzięcia informacji o niezgodnym z prawem przetwarzaniu danych osobowych, przysługuje Wykonawcy prawo wniesienia skargi do organu nadzorczego właściwego w sprawach ochrony danych osobowych.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>Podanie przez Wykonawcę danych osobowych jest dobrowolne, ale niezbędne i konieczne do zawarcia umowy cywilnoprawnej.</w:t>
      </w:r>
    </w:p>
    <w:p w:rsidR="00171E48" w:rsidRPr="00171E48" w:rsidRDefault="00171E48" w:rsidP="00171E48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i w:val="0"/>
          <w:szCs w:val="20"/>
          <w:lang w:eastAsia="pl-PL"/>
        </w:rPr>
      </w:pPr>
      <w:r w:rsidRPr="00171E48">
        <w:rPr>
          <w:rFonts w:ascii="Arial" w:eastAsia="Times New Roman" w:hAnsi="Arial" w:cs="Arial"/>
          <w:i w:val="0"/>
          <w:szCs w:val="20"/>
          <w:lang w:eastAsia="pl-PL"/>
        </w:rPr>
        <w:t>Dane Wykonawcy mogą być przetwarzane w sposób zautomatyzowany.</w:t>
      </w:r>
    </w:p>
    <w:p w:rsidR="00171E48" w:rsidRDefault="00171E48" w:rsidP="00171E48">
      <w:pPr>
        <w:pStyle w:val="Zwykytekst1"/>
        <w:spacing w:line="360" w:lineRule="auto"/>
        <w:rPr>
          <w:rFonts w:ascii="Arial" w:hAnsi="Arial" w:cs="Arial"/>
          <w:b/>
        </w:rPr>
      </w:pPr>
    </w:p>
    <w:p w:rsidR="00EE6693" w:rsidRPr="00554BF0" w:rsidRDefault="00EE6693" w:rsidP="00171E48">
      <w:pPr>
        <w:pStyle w:val="Zwykytekst1"/>
        <w:spacing w:line="360" w:lineRule="auto"/>
        <w:jc w:val="center"/>
        <w:rPr>
          <w:rFonts w:ascii="Arial" w:hAnsi="Arial" w:cs="Arial"/>
          <w:b/>
        </w:rPr>
      </w:pPr>
      <w:r w:rsidRPr="00554BF0">
        <w:rPr>
          <w:rFonts w:ascii="Arial" w:hAnsi="Arial" w:cs="Arial"/>
          <w:b/>
        </w:rPr>
        <w:t xml:space="preserve">§ </w:t>
      </w:r>
      <w:r w:rsidR="00171E48">
        <w:rPr>
          <w:rFonts w:ascii="Arial" w:hAnsi="Arial" w:cs="Arial"/>
          <w:b/>
        </w:rPr>
        <w:t>9</w:t>
      </w:r>
    </w:p>
    <w:p w:rsidR="00EE6693" w:rsidRPr="002044EE" w:rsidRDefault="00C62251" w:rsidP="00171E48">
      <w:pPr>
        <w:pStyle w:val="Zwykytekst1"/>
        <w:spacing w:line="360" w:lineRule="auto"/>
        <w:jc w:val="center"/>
        <w:rPr>
          <w:rFonts w:ascii="Arial" w:hAnsi="Arial" w:cs="Arial"/>
          <w:b/>
        </w:rPr>
      </w:pPr>
      <w:r w:rsidRPr="002044EE">
        <w:rPr>
          <w:rFonts w:ascii="Arial" w:hAnsi="Arial" w:cs="Arial"/>
          <w:b/>
        </w:rPr>
        <w:t>Postanowienia końcowe</w:t>
      </w:r>
    </w:p>
    <w:p w:rsidR="00EE6693" w:rsidRPr="002044EE" w:rsidRDefault="00EE6693" w:rsidP="00171E48">
      <w:pPr>
        <w:pStyle w:val="Zwykytekst1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>Żadna ze Stron nie może przelać zobowiązań i uprawnień wynikających z umowy na osobę trzecią bez uprzedniej, pisemnej zgody drugiej Strony.</w:t>
      </w:r>
    </w:p>
    <w:p w:rsidR="00EE6693" w:rsidRPr="002044EE" w:rsidRDefault="00EE6693" w:rsidP="00171E48">
      <w:pPr>
        <w:pStyle w:val="Zwykytekst1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>Jeżeli któreś z postanowień umowy stanie się nieważne, fakt ten nie wpływa na inne postanowienia umowy.</w:t>
      </w:r>
    </w:p>
    <w:p w:rsidR="00EE6693" w:rsidRPr="002044EE" w:rsidRDefault="00EE6693" w:rsidP="00171E48">
      <w:pPr>
        <w:pStyle w:val="Zwykytekst1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Jeżeli nieważność jednego lub więcej postanowień umowy stworzy sytuację nieprzewidzianą </w:t>
      </w:r>
      <w:r w:rsidRPr="002044EE">
        <w:rPr>
          <w:rFonts w:ascii="Arial" w:hAnsi="Arial" w:cs="Arial"/>
        </w:rPr>
        <w:br/>
        <w:t>w umowie, Strony wspólnie ustalą zapis mający skutek prawny i handlowy możliwie najbardziej zbliżony do założeń tego nieważnego postanowienia i pokrywający brakujące postanowienie w sposób rozsądnie zbliżony do celów i założeń umowy.</w:t>
      </w:r>
    </w:p>
    <w:p w:rsidR="00EE6693" w:rsidRPr="002044EE" w:rsidRDefault="00EE6693" w:rsidP="00171E48">
      <w:pPr>
        <w:pStyle w:val="Zwykytekst1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>Wszelkie zmiany niniejszej umowy wymagają formy pisemnej pod rygorem nieważności.</w:t>
      </w:r>
    </w:p>
    <w:p w:rsidR="00EE6693" w:rsidRPr="002044EE" w:rsidRDefault="00EE6693" w:rsidP="00171E48">
      <w:pPr>
        <w:pStyle w:val="Zwykytekst1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2044EE">
        <w:rPr>
          <w:rFonts w:ascii="Arial" w:hAnsi="Arial" w:cs="Arial"/>
        </w:rPr>
        <w:t>W przypadku wystąpienia sporu na tle niniejszej umowy, Strony dołożą wszelkich starań celem osiągnięcia rozwiązan</w:t>
      </w:r>
      <w:r w:rsidR="002E7A43">
        <w:rPr>
          <w:rFonts w:ascii="Arial" w:hAnsi="Arial" w:cs="Arial"/>
        </w:rPr>
        <w:t>ia polubownego. W przypadku nie</w:t>
      </w:r>
      <w:r w:rsidRPr="002044EE">
        <w:rPr>
          <w:rFonts w:ascii="Arial" w:hAnsi="Arial" w:cs="Arial"/>
        </w:rPr>
        <w:t xml:space="preserve">osiągnięcia porozumienia spór zostanie rozstrzygnięty przez Sąd właściwy dla siedziby </w:t>
      </w:r>
      <w:r w:rsidRPr="002044EE">
        <w:rPr>
          <w:rFonts w:ascii="Arial" w:hAnsi="Arial" w:cs="Arial"/>
          <w:b/>
        </w:rPr>
        <w:t>Zamawiającego.</w:t>
      </w:r>
    </w:p>
    <w:p w:rsidR="00EE6693" w:rsidRPr="002044EE" w:rsidRDefault="00EE6693" w:rsidP="00171E48">
      <w:pPr>
        <w:pStyle w:val="Zwykytekst1"/>
        <w:numPr>
          <w:ilvl w:val="0"/>
          <w:numId w:val="10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2044EE">
        <w:rPr>
          <w:rFonts w:ascii="Arial" w:hAnsi="Arial" w:cs="Arial"/>
        </w:rPr>
        <w:t xml:space="preserve">Umowę sporządzono w </w:t>
      </w:r>
      <w:r w:rsidR="002E7A43">
        <w:rPr>
          <w:rFonts w:ascii="Arial" w:hAnsi="Arial" w:cs="Arial"/>
        </w:rPr>
        <w:t xml:space="preserve">2 jednobrzmiących egzemplarzach: </w:t>
      </w:r>
      <w:r w:rsidRPr="002044EE">
        <w:rPr>
          <w:rFonts w:ascii="Arial" w:hAnsi="Arial" w:cs="Arial"/>
        </w:rPr>
        <w:t xml:space="preserve">1 egzemplarz dla </w:t>
      </w:r>
      <w:r w:rsidRPr="002044EE">
        <w:rPr>
          <w:rFonts w:ascii="Arial" w:hAnsi="Arial" w:cs="Arial"/>
          <w:b/>
        </w:rPr>
        <w:t>Zamawiającego</w:t>
      </w:r>
      <w:r w:rsidRPr="002044EE">
        <w:rPr>
          <w:rFonts w:ascii="Arial" w:hAnsi="Arial" w:cs="Arial"/>
        </w:rPr>
        <w:t xml:space="preserve"> </w:t>
      </w:r>
      <w:r w:rsidR="002E7A43">
        <w:rPr>
          <w:rFonts w:ascii="Arial" w:hAnsi="Arial" w:cs="Arial"/>
        </w:rPr>
        <w:br/>
      </w:r>
      <w:r w:rsidRPr="002044EE">
        <w:rPr>
          <w:rFonts w:ascii="Arial" w:hAnsi="Arial" w:cs="Arial"/>
        </w:rPr>
        <w:t xml:space="preserve">i 1 </w:t>
      </w:r>
      <w:r w:rsidR="002E7A43" w:rsidRPr="002044EE">
        <w:rPr>
          <w:rFonts w:ascii="Arial" w:hAnsi="Arial" w:cs="Arial"/>
        </w:rPr>
        <w:t xml:space="preserve">egzemplarz </w:t>
      </w:r>
      <w:r w:rsidRPr="002044EE">
        <w:rPr>
          <w:rFonts w:ascii="Arial" w:hAnsi="Arial" w:cs="Arial"/>
        </w:rPr>
        <w:t xml:space="preserve">dla </w:t>
      </w:r>
      <w:r w:rsidRPr="002044EE">
        <w:rPr>
          <w:rFonts w:ascii="Arial" w:hAnsi="Arial" w:cs="Arial"/>
          <w:b/>
        </w:rPr>
        <w:t>Wykonawcy</w:t>
      </w:r>
      <w:r w:rsidRPr="002044EE">
        <w:rPr>
          <w:rFonts w:ascii="Arial" w:hAnsi="Arial" w:cs="Arial"/>
        </w:rPr>
        <w:t>.</w:t>
      </w:r>
    </w:p>
    <w:p w:rsidR="00EE6693" w:rsidRDefault="00EE6693" w:rsidP="00171E48">
      <w:pPr>
        <w:pStyle w:val="Zwykytekst1"/>
        <w:spacing w:line="360" w:lineRule="auto"/>
        <w:rPr>
          <w:rFonts w:ascii="Times New Roman" w:hAnsi="Times New Roman"/>
          <w:sz w:val="24"/>
        </w:rPr>
      </w:pPr>
    </w:p>
    <w:p w:rsidR="00082369" w:rsidRDefault="00082369" w:rsidP="00171E48">
      <w:pPr>
        <w:pStyle w:val="Zwykytekst1"/>
        <w:spacing w:line="360" w:lineRule="auto"/>
        <w:rPr>
          <w:rFonts w:ascii="Times New Roman" w:hAnsi="Times New Roman"/>
          <w:sz w:val="24"/>
        </w:rPr>
      </w:pPr>
    </w:p>
    <w:p w:rsidR="005A76FF" w:rsidRDefault="005A76FF" w:rsidP="00171E48">
      <w:pPr>
        <w:pStyle w:val="Zwykytekst1"/>
        <w:spacing w:line="360" w:lineRule="auto"/>
        <w:rPr>
          <w:rFonts w:ascii="Times New Roman" w:hAnsi="Times New Roman"/>
          <w:sz w:val="24"/>
        </w:rPr>
      </w:pPr>
    </w:p>
    <w:p w:rsidR="00EE6693" w:rsidRPr="00037C62" w:rsidRDefault="00EE6693" w:rsidP="00171E48">
      <w:pPr>
        <w:pStyle w:val="Zwykytekst1"/>
        <w:spacing w:line="360" w:lineRule="auto"/>
        <w:ind w:left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b/>
          <w:sz w:val="24"/>
        </w:rPr>
        <w:t>ZAMAWIAJ</w:t>
      </w:r>
      <w:r w:rsidR="002E7A43">
        <w:rPr>
          <w:rFonts w:ascii="Times New Roman" w:hAnsi="Times New Roman"/>
          <w:b/>
          <w:sz w:val="24"/>
        </w:rPr>
        <w:t>Ą</w:t>
      </w:r>
      <w:r>
        <w:rPr>
          <w:rFonts w:ascii="Times New Roman" w:hAnsi="Times New Roman"/>
          <w:b/>
          <w:sz w:val="24"/>
        </w:rPr>
        <w:t>CY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</w:t>
      </w:r>
      <w:r>
        <w:rPr>
          <w:rFonts w:ascii="Times New Roman" w:hAnsi="Times New Roman"/>
          <w:b/>
          <w:sz w:val="24"/>
        </w:rPr>
        <w:t>WYKONAWCA</w:t>
      </w:r>
    </w:p>
    <w:p w:rsidR="00EE6693" w:rsidRDefault="00EE6693" w:rsidP="00171E48">
      <w:pPr>
        <w:pStyle w:val="Zwykytekst1"/>
        <w:spacing w:line="360" w:lineRule="au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...........................................</w:t>
      </w:r>
    </w:p>
    <w:p w:rsidR="00EE6693" w:rsidRDefault="00EE6693" w:rsidP="00171E48">
      <w:pPr>
        <w:pStyle w:val="Zwykytekst1"/>
        <w:spacing w:line="360" w:lineRule="auto"/>
        <w:rPr>
          <w:rFonts w:ascii="Times New Roman" w:hAnsi="Times New Roman"/>
          <w:sz w:val="24"/>
        </w:rPr>
      </w:pPr>
    </w:p>
    <w:sectPr w:rsidR="00EE6693" w:rsidSect="00BE0011">
      <w:footerReference w:type="even" r:id="rId9"/>
      <w:pgSz w:w="11907" w:h="16840" w:code="9"/>
      <w:pgMar w:top="1134" w:right="1134" w:bottom="1134" w:left="1134" w:header="709" w:footer="55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6EA" w:rsidRDefault="00A266EA" w:rsidP="00AC3C0D">
      <w:pPr>
        <w:pStyle w:val="Tekstpodstawowy3"/>
      </w:pPr>
      <w:r>
        <w:separator/>
      </w:r>
    </w:p>
  </w:endnote>
  <w:endnote w:type="continuationSeparator" w:id="0">
    <w:p w:rsidR="00A266EA" w:rsidRDefault="00A266EA" w:rsidP="00AC3C0D">
      <w:pPr>
        <w:pStyle w:val="Tekstpodstawowy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B24" w:rsidRDefault="005857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4B2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0F2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74B24" w:rsidRDefault="00574B24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6EA" w:rsidRDefault="00A266EA" w:rsidP="00AC3C0D">
      <w:pPr>
        <w:pStyle w:val="Tekstpodstawowy3"/>
      </w:pPr>
      <w:r>
        <w:separator/>
      </w:r>
    </w:p>
  </w:footnote>
  <w:footnote w:type="continuationSeparator" w:id="0">
    <w:p w:rsidR="00A266EA" w:rsidRDefault="00A266EA" w:rsidP="00AC3C0D">
      <w:pPr>
        <w:pStyle w:val="Tekstpodstawowy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E32"/>
    <w:multiLevelType w:val="hybridMultilevel"/>
    <w:tmpl w:val="C5BEA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F62B8"/>
    <w:multiLevelType w:val="hybridMultilevel"/>
    <w:tmpl w:val="F90CF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80659"/>
    <w:multiLevelType w:val="multilevel"/>
    <w:tmpl w:val="243C7A1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5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219340B9"/>
    <w:multiLevelType w:val="hybridMultilevel"/>
    <w:tmpl w:val="51BAD9A2"/>
    <w:lvl w:ilvl="0" w:tplc="04150017">
      <w:start w:val="1"/>
      <w:numFmt w:val="lowerLetter"/>
      <w:lvlText w:val="%1)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>
    <w:nsid w:val="23F65020"/>
    <w:multiLevelType w:val="hybridMultilevel"/>
    <w:tmpl w:val="486E17D6"/>
    <w:lvl w:ilvl="0" w:tplc="B21EBC3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05B72"/>
    <w:multiLevelType w:val="hybridMultilevel"/>
    <w:tmpl w:val="EAF09540"/>
    <w:lvl w:ilvl="0" w:tplc="32F2B5B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176275B0">
      <w:start w:val="1"/>
      <w:numFmt w:val="decimal"/>
      <w:lvlText w:val="%2)"/>
      <w:lvlJc w:val="left"/>
      <w:pPr>
        <w:ind w:left="1080" w:hanging="360"/>
      </w:pPr>
      <w:rPr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6A070B"/>
    <w:multiLevelType w:val="hybridMultilevel"/>
    <w:tmpl w:val="A6F0F7B2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1429D"/>
    <w:multiLevelType w:val="hybridMultilevel"/>
    <w:tmpl w:val="3B5CC9FC"/>
    <w:lvl w:ilvl="0" w:tplc="E8B2767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273ADE"/>
    <w:multiLevelType w:val="hybridMultilevel"/>
    <w:tmpl w:val="4B5C9B82"/>
    <w:lvl w:ilvl="0" w:tplc="232EF9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094750"/>
    <w:multiLevelType w:val="hybridMultilevel"/>
    <w:tmpl w:val="39920D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96064E"/>
    <w:multiLevelType w:val="hybridMultilevel"/>
    <w:tmpl w:val="F6ACCA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840EA"/>
    <w:multiLevelType w:val="hybridMultilevel"/>
    <w:tmpl w:val="4EE05278"/>
    <w:lvl w:ilvl="0" w:tplc="09160454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46F45"/>
    <w:multiLevelType w:val="hybridMultilevel"/>
    <w:tmpl w:val="107A63C8"/>
    <w:lvl w:ilvl="0" w:tplc="B21EBC3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676C149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A5258"/>
    <w:multiLevelType w:val="hybridMultilevel"/>
    <w:tmpl w:val="99B2EFA4"/>
    <w:lvl w:ilvl="0" w:tplc="313AE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9D30CC"/>
    <w:multiLevelType w:val="hybridMultilevel"/>
    <w:tmpl w:val="787A6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6B6FFA"/>
    <w:multiLevelType w:val="hybridMultilevel"/>
    <w:tmpl w:val="F1840A58"/>
    <w:lvl w:ilvl="0" w:tplc="E3000FF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2156922"/>
    <w:multiLevelType w:val="hybridMultilevel"/>
    <w:tmpl w:val="E50C86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2E5F47"/>
    <w:multiLevelType w:val="hybridMultilevel"/>
    <w:tmpl w:val="1E46CA60"/>
    <w:lvl w:ilvl="0" w:tplc="3E42DD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2"/>
  </w:num>
  <w:num w:numId="5">
    <w:abstractNumId w:val="16"/>
  </w:num>
  <w:num w:numId="6">
    <w:abstractNumId w:val="0"/>
  </w:num>
  <w:num w:numId="7">
    <w:abstractNumId w:val="7"/>
  </w:num>
  <w:num w:numId="8">
    <w:abstractNumId w:val="6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  <w:num w:numId="15">
    <w:abstractNumId w:val="17"/>
  </w:num>
  <w:num w:numId="16">
    <w:abstractNumId w:val="1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1CF"/>
    <w:rsid w:val="00001E0D"/>
    <w:rsid w:val="00003EF2"/>
    <w:rsid w:val="00010AE7"/>
    <w:rsid w:val="00025497"/>
    <w:rsid w:val="00034E68"/>
    <w:rsid w:val="00037C62"/>
    <w:rsid w:val="0004539C"/>
    <w:rsid w:val="00047D8F"/>
    <w:rsid w:val="0005543F"/>
    <w:rsid w:val="00055756"/>
    <w:rsid w:val="00063A3B"/>
    <w:rsid w:val="00071875"/>
    <w:rsid w:val="0008093C"/>
    <w:rsid w:val="00082369"/>
    <w:rsid w:val="000829E8"/>
    <w:rsid w:val="000842EA"/>
    <w:rsid w:val="00084A7C"/>
    <w:rsid w:val="000D0969"/>
    <w:rsid w:val="000E1099"/>
    <w:rsid w:val="000F2290"/>
    <w:rsid w:val="001213FA"/>
    <w:rsid w:val="00121B31"/>
    <w:rsid w:val="001276F3"/>
    <w:rsid w:val="00146790"/>
    <w:rsid w:val="00156435"/>
    <w:rsid w:val="001649C2"/>
    <w:rsid w:val="00171E48"/>
    <w:rsid w:val="001A11C8"/>
    <w:rsid w:val="001A5E3E"/>
    <w:rsid w:val="001D1022"/>
    <w:rsid w:val="001D1D5F"/>
    <w:rsid w:val="001E781A"/>
    <w:rsid w:val="001F233E"/>
    <w:rsid w:val="002044EE"/>
    <w:rsid w:val="00210F42"/>
    <w:rsid w:val="00211788"/>
    <w:rsid w:val="002122E1"/>
    <w:rsid w:val="00224952"/>
    <w:rsid w:val="00230D45"/>
    <w:rsid w:val="00232306"/>
    <w:rsid w:val="002435B8"/>
    <w:rsid w:val="00263C8F"/>
    <w:rsid w:val="0026443F"/>
    <w:rsid w:val="002661CF"/>
    <w:rsid w:val="002713E5"/>
    <w:rsid w:val="002814A6"/>
    <w:rsid w:val="0028582B"/>
    <w:rsid w:val="00293C5C"/>
    <w:rsid w:val="002B1F20"/>
    <w:rsid w:val="002B2190"/>
    <w:rsid w:val="002B67FE"/>
    <w:rsid w:val="002B6BC4"/>
    <w:rsid w:val="002B765D"/>
    <w:rsid w:val="002E3459"/>
    <w:rsid w:val="002E46B3"/>
    <w:rsid w:val="002E7A43"/>
    <w:rsid w:val="00300FFF"/>
    <w:rsid w:val="00303F46"/>
    <w:rsid w:val="00315409"/>
    <w:rsid w:val="00326693"/>
    <w:rsid w:val="003320E8"/>
    <w:rsid w:val="00336702"/>
    <w:rsid w:val="00337F62"/>
    <w:rsid w:val="003476C6"/>
    <w:rsid w:val="003479DB"/>
    <w:rsid w:val="003512C3"/>
    <w:rsid w:val="00354B1D"/>
    <w:rsid w:val="003714D1"/>
    <w:rsid w:val="003822AA"/>
    <w:rsid w:val="0039422F"/>
    <w:rsid w:val="003A6EEF"/>
    <w:rsid w:val="003A76A4"/>
    <w:rsid w:val="003A7A93"/>
    <w:rsid w:val="003B47BA"/>
    <w:rsid w:val="003C1235"/>
    <w:rsid w:val="003C5B2A"/>
    <w:rsid w:val="003D6321"/>
    <w:rsid w:val="003E7894"/>
    <w:rsid w:val="00400699"/>
    <w:rsid w:val="004179AB"/>
    <w:rsid w:val="0044059E"/>
    <w:rsid w:val="00444AC1"/>
    <w:rsid w:val="00460204"/>
    <w:rsid w:val="004B147A"/>
    <w:rsid w:val="004C6C19"/>
    <w:rsid w:val="004D237C"/>
    <w:rsid w:val="004F2C37"/>
    <w:rsid w:val="004F6383"/>
    <w:rsid w:val="00504C2A"/>
    <w:rsid w:val="005179CB"/>
    <w:rsid w:val="005201F6"/>
    <w:rsid w:val="00544F68"/>
    <w:rsid w:val="00554BF0"/>
    <w:rsid w:val="00554E91"/>
    <w:rsid w:val="00560602"/>
    <w:rsid w:val="00560908"/>
    <w:rsid w:val="00574B24"/>
    <w:rsid w:val="005857A9"/>
    <w:rsid w:val="005A1B6C"/>
    <w:rsid w:val="005A61BD"/>
    <w:rsid w:val="005A76FF"/>
    <w:rsid w:val="005C633C"/>
    <w:rsid w:val="005D2A48"/>
    <w:rsid w:val="005E3568"/>
    <w:rsid w:val="005E4C38"/>
    <w:rsid w:val="005F45E5"/>
    <w:rsid w:val="00604CFB"/>
    <w:rsid w:val="006111A4"/>
    <w:rsid w:val="00612391"/>
    <w:rsid w:val="0062719B"/>
    <w:rsid w:val="00641984"/>
    <w:rsid w:val="00651AB3"/>
    <w:rsid w:val="00655E42"/>
    <w:rsid w:val="006617EE"/>
    <w:rsid w:val="006752C2"/>
    <w:rsid w:val="006A0DF4"/>
    <w:rsid w:val="006A7F0A"/>
    <w:rsid w:val="006C3FA5"/>
    <w:rsid w:val="006D5ABA"/>
    <w:rsid w:val="006D715D"/>
    <w:rsid w:val="006E7379"/>
    <w:rsid w:val="006F31CC"/>
    <w:rsid w:val="00711321"/>
    <w:rsid w:val="00713AD0"/>
    <w:rsid w:val="007239AF"/>
    <w:rsid w:val="0072759C"/>
    <w:rsid w:val="00731CD8"/>
    <w:rsid w:val="007416A3"/>
    <w:rsid w:val="007458C2"/>
    <w:rsid w:val="007571DD"/>
    <w:rsid w:val="00762F6A"/>
    <w:rsid w:val="007655D1"/>
    <w:rsid w:val="00766C72"/>
    <w:rsid w:val="00791D67"/>
    <w:rsid w:val="007B5F6F"/>
    <w:rsid w:val="007C48D8"/>
    <w:rsid w:val="007D2680"/>
    <w:rsid w:val="007D7E15"/>
    <w:rsid w:val="007F41A7"/>
    <w:rsid w:val="007F550C"/>
    <w:rsid w:val="00801A97"/>
    <w:rsid w:val="00807546"/>
    <w:rsid w:val="008104D8"/>
    <w:rsid w:val="008119FC"/>
    <w:rsid w:val="00813741"/>
    <w:rsid w:val="00814D87"/>
    <w:rsid w:val="00816543"/>
    <w:rsid w:val="00817227"/>
    <w:rsid w:val="00823018"/>
    <w:rsid w:val="00844D7C"/>
    <w:rsid w:val="00862193"/>
    <w:rsid w:val="008A02B8"/>
    <w:rsid w:val="008A2E00"/>
    <w:rsid w:val="008A3861"/>
    <w:rsid w:val="008B05CC"/>
    <w:rsid w:val="008B66FF"/>
    <w:rsid w:val="008D342B"/>
    <w:rsid w:val="008E1B7D"/>
    <w:rsid w:val="008F1771"/>
    <w:rsid w:val="009244DD"/>
    <w:rsid w:val="00931D10"/>
    <w:rsid w:val="00934C95"/>
    <w:rsid w:val="00940933"/>
    <w:rsid w:val="00942D0B"/>
    <w:rsid w:val="00961B05"/>
    <w:rsid w:val="009651B0"/>
    <w:rsid w:val="00975E72"/>
    <w:rsid w:val="00993FA9"/>
    <w:rsid w:val="009A182A"/>
    <w:rsid w:val="009A3607"/>
    <w:rsid w:val="009A6576"/>
    <w:rsid w:val="009C4B5E"/>
    <w:rsid w:val="009F629F"/>
    <w:rsid w:val="00A03288"/>
    <w:rsid w:val="00A05294"/>
    <w:rsid w:val="00A1191D"/>
    <w:rsid w:val="00A15C04"/>
    <w:rsid w:val="00A17A56"/>
    <w:rsid w:val="00A21DB9"/>
    <w:rsid w:val="00A22DE1"/>
    <w:rsid w:val="00A266EA"/>
    <w:rsid w:val="00A27298"/>
    <w:rsid w:val="00A36133"/>
    <w:rsid w:val="00A451FC"/>
    <w:rsid w:val="00A53099"/>
    <w:rsid w:val="00A61346"/>
    <w:rsid w:val="00A62EA4"/>
    <w:rsid w:val="00A72823"/>
    <w:rsid w:val="00A77258"/>
    <w:rsid w:val="00A82551"/>
    <w:rsid w:val="00A95748"/>
    <w:rsid w:val="00A97876"/>
    <w:rsid w:val="00AA587A"/>
    <w:rsid w:val="00AB2970"/>
    <w:rsid w:val="00AB3829"/>
    <w:rsid w:val="00AC217D"/>
    <w:rsid w:val="00AC219D"/>
    <w:rsid w:val="00AC3C0D"/>
    <w:rsid w:val="00AC5BF2"/>
    <w:rsid w:val="00AE5C90"/>
    <w:rsid w:val="00AE5E62"/>
    <w:rsid w:val="00AF599E"/>
    <w:rsid w:val="00AF70D7"/>
    <w:rsid w:val="00B267EA"/>
    <w:rsid w:val="00B33BAA"/>
    <w:rsid w:val="00B51160"/>
    <w:rsid w:val="00B52105"/>
    <w:rsid w:val="00B6297C"/>
    <w:rsid w:val="00B64F86"/>
    <w:rsid w:val="00B6762D"/>
    <w:rsid w:val="00B75625"/>
    <w:rsid w:val="00B87B2C"/>
    <w:rsid w:val="00B92BF1"/>
    <w:rsid w:val="00BA216D"/>
    <w:rsid w:val="00BA62F0"/>
    <w:rsid w:val="00BC1B29"/>
    <w:rsid w:val="00BC1B2E"/>
    <w:rsid w:val="00BC2822"/>
    <w:rsid w:val="00BC5C7C"/>
    <w:rsid w:val="00BD2A94"/>
    <w:rsid w:val="00BD2E3E"/>
    <w:rsid w:val="00BD782E"/>
    <w:rsid w:val="00BE0011"/>
    <w:rsid w:val="00BE3E72"/>
    <w:rsid w:val="00C20B99"/>
    <w:rsid w:val="00C274FB"/>
    <w:rsid w:val="00C30465"/>
    <w:rsid w:val="00C32178"/>
    <w:rsid w:val="00C338C9"/>
    <w:rsid w:val="00C33BA4"/>
    <w:rsid w:val="00C37F7B"/>
    <w:rsid w:val="00C45416"/>
    <w:rsid w:val="00C4655D"/>
    <w:rsid w:val="00C5033C"/>
    <w:rsid w:val="00C50F25"/>
    <w:rsid w:val="00C62251"/>
    <w:rsid w:val="00C77935"/>
    <w:rsid w:val="00C970E9"/>
    <w:rsid w:val="00CA211B"/>
    <w:rsid w:val="00CA5B2F"/>
    <w:rsid w:val="00CB5E9A"/>
    <w:rsid w:val="00CD2220"/>
    <w:rsid w:val="00CD6BB4"/>
    <w:rsid w:val="00CF4188"/>
    <w:rsid w:val="00D10799"/>
    <w:rsid w:val="00D1625A"/>
    <w:rsid w:val="00D17636"/>
    <w:rsid w:val="00D358B5"/>
    <w:rsid w:val="00D4423E"/>
    <w:rsid w:val="00D5078A"/>
    <w:rsid w:val="00D55ADB"/>
    <w:rsid w:val="00D55C11"/>
    <w:rsid w:val="00D649B9"/>
    <w:rsid w:val="00D8068E"/>
    <w:rsid w:val="00D80CDF"/>
    <w:rsid w:val="00D96132"/>
    <w:rsid w:val="00DC3742"/>
    <w:rsid w:val="00DD488A"/>
    <w:rsid w:val="00DE2CEB"/>
    <w:rsid w:val="00DE4661"/>
    <w:rsid w:val="00DE489C"/>
    <w:rsid w:val="00DF5560"/>
    <w:rsid w:val="00DF73BE"/>
    <w:rsid w:val="00DF7A1D"/>
    <w:rsid w:val="00E1239F"/>
    <w:rsid w:val="00E1581E"/>
    <w:rsid w:val="00E2199B"/>
    <w:rsid w:val="00E225EE"/>
    <w:rsid w:val="00E26EFB"/>
    <w:rsid w:val="00E34125"/>
    <w:rsid w:val="00E352F6"/>
    <w:rsid w:val="00E45031"/>
    <w:rsid w:val="00E53EF2"/>
    <w:rsid w:val="00E61162"/>
    <w:rsid w:val="00E620B8"/>
    <w:rsid w:val="00E67B34"/>
    <w:rsid w:val="00E90537"/>
    <w:rsid w:val="00E96861"/>
    <w:rsid w:val="00EB0A2E"/>
    <w:rsid w:val="00EB69CA"/>
    <w:rsid w:val="00EC0156"/>
    <w:rsid w:val="00ED107C"/>
    <w:rsid w:val="00ED142A"/>
    <w:rsid w:val="00ED44D1"/>
    <w:rsid w:val="00EE6693"/>
    <w:rsid w:val="00EF2F38"/>
    <w:rsid w:val="00F15C60"/>
    <w:rsid w:val="00F15EFD"/>
    <w:rsid w:val="00F33545"/>
    <w:rsid w:val="00F36768"/>
    <w:rsid w:val="00F53162"/>
    <w:rsid w:val="00F76573"/>
    <w:rsid w:val="00F81FD2"/>
    <w:rsid w:val="00FC6465"/>
    <w:rsid w:val="00FD636D"/>
    <w:rsid w:val="00FE188F"/>
    <w:rsid w:val="00FE3216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661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1CF"/>
    <w:pPr>
      <w:keepNext/>
      <w:outlineLvl w:val="0"/>
    </w:pPr>
    <w:rPr>
      <w:b/>
      <w:bCs/>
      <w:sz w:val="32"/>
    </w:rPr>
  </w:style>
  <w:style w:type="paragraph" w:styleId="Nagwek7">
    <w:name w:val="heading 7"/>
    <w:basedOn w:val="Normalny"/>
    <w:next w:val="Normalny"/>
    <w:qFormat/>
    <w:rsid w:val="002661CF"/>
    <w:pPr>
      <w:keepNext/>
      <w:spacing w:before="120" w:after="120" w:line="281" w:lineRule="auto"/>
      <w:outlineLvl w:val="6"/>
    </w:pPr>
    <w:rPr>
      <w:b/>
    </w:rPr>
  </w:style>
  <w:style w:type="paragraph" w:styleId="Nagwek9">
    <w:name w:val="heading 9"/>
    <w:basedOn w:val="Normalny"/>
    <w:next w:val="Normalny"/>
    <w:qFormat/>
    <w:rsid w:val="005A61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1CF"/>
    <w:pPr>
      <w:spacing w:before="139" w:line="225" w:lineRule="exact"/>
      <w:jc w:val="both"/>
    </w:pPr>
    <w:rPr>
      <w:sz w:val="28"/>
    </w:rPr>
  </w:style>
  <w:style w:type="paragraph" w:styleId="Tekstpodstawowy3">
    <w:name w:val="Body Text 3"/>
    <w:basedOn w:val="Normalny"/>
    <w:rsid w:val="002661CF"/>
    <w:pPr>
      <w:ind w:right="-700"/>
    </w:pPr>
    <w:rPr>
      <w:sz w:val="28"/>
    </w:rPr>
  </w:style>
  <w:style w:type="paragraph" w:styleId="Stopka">
    <w:name w:val="footer"/>
    <w:basedOn w:val="Normalny"/>
    <w:rsid w:val="002661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1CF"/>
  </w:style>
  <w:style w:type="paragraph" w:styleId="Nagwek">
    <w:name w:val="header"/>
    <w:basedOn w:val="Normalny"/>
    <w:link w:val="NagwekZnak"/>
    <w:uiPriority w:val="99"/>
    <w:rsid w:val="002661CF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458C2"/>
    <w:pPr>
      <w:spacing w:after="120" w:line="480" w:lineRule="auto"/>
    </w:pPr>
  </w:style>
  <w:style w:type="paragraph" w:customStyle="1" w:styleId="tytul1">
    <w:name w:val="tytul1"/>
    <w:basedOn w:val="Normalny"/>
    <w:rsid w:val="006C3FA5"/>
    <w:pPr>
      <w:spacing w:after="257" w:line="257" w:lineRule="atLeast"/>
    </w:pPr>
    <w:rPr>
      <w:b/>
      <w:bCs/>
      <w:color w:val="000000"/>
      <w:sz w:val="21"/>
      <w:szCs w:val="21"/>
    </w:rPr>
  </w:style>
  <w:style w:type="table" w:styleId="Tabela-Siatka">
    <w:name w:val="Table Grid"/>
    <w:basedOn w:val="Standardowy"/>
    <w:rsid w:val="002E3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16543"/>
    <w:rPr>
      <w:rFonts w:ascii="Tahoma" w:hAnsi="Tahoma" w:cs="Tahoma"/>
      <w:sz w:val="16"/>
      <w:szCs w:val="16"/>
    </w:rPr>
  </w:style>
  <w:style w:type="paragraph" w:customStyle="1" w:styleId="Zwykytekst1">
    <w:name w:val="Zwykły tekst1"/>
    <w:basedOn w:val="Normalny"/>
    <w:rsid w:val="00EE6693"/>
    <w:rPr>
      <w:rFonts w:ascii="Courier New" w:hAnsi="Courier New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EE669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E6693"/>
  </w:style>
  <w:style w:type="character" w:styleId="Odwoanieprzypisukocowego">
    <w:name w:val="endnote reference"/>
    <w:basedOn w:val="Domylnaczcionkaakapitu"/>
    <w:rsid w:val="00EE6693"/>
    <w:rPr>
      <w:vertAlign w:val="superscript"/>
    </w:rPr>
  </w:style>
  <w:style w:type="character" w:customStyle="1" w:styleId="FontStyle15">
    <w:name w:val="Font Style15"/>
    <w:basedOn w:val="Domylnaczcionkaakapitu"/>
    <w:rsid w:val="00EE6693"/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ny"/>
    <w:rsid w:val="00EE6693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Arial" w:hAnsi="Arial" w:cs="Arial"/>
    </w:rPr>
  </w:style>
  <w:style w:type="character" w:customStyle="1" w:styleId="Teksttreci">
    <w:name w:val="Tekst treści_"/>
    <w:basedOn w:val="Domylnaczcionkaakapitu"/>
    <w:link w:val="Teksttreci0"/>
    <w:rsid w:val="00FE321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E321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Bezpogrubienia">
    <w:name w:val="Tekst treści (2) + Bez pogrubienia"/>
    <w:basedOn w:val="Teksttreci2"/>
    <w:rsid w:val="00FE3216"/>
    <w:rPr>
      <w:b/>
      <w:bCs/>
    </w:rPr>
  </w:style>
  <w:style w:type="character" w:customStyle="1" w:styleId="Spistreci">
    <w:name w:val="Spis treści_"/>
    <w:basedOn w:val="Domylnaczcionkaakapitu"/>
    <w:link w:val="Spistreci0"/>
    <w:rsid w:val="00FE321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pistreciPogrubienie">
    <w:name w:val="Spis treści + Pogrubienie"/>
    <w:basedOn w:val="Spistreci"/>
    <w:rsid w:val="00FE3216"/>
    <w:rPr>
      <w:b/>
      <w:bCs/>
    </w:rPr>
  </w:style>
  <w:style w:type="character" w:customStyle="1" w:styleId="Spistreci2">
    <w:name w:val="Spis treści (2)_"/>
    <w:basedOn w:val="Domylnaczcionkaakapitu"/>
    <w:link w:val="Spistreci20"/>
    <w:rsid w:val="00FE321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E3216"/>
    <w:pPr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FE3216"/>
    <w:pPr>
      <w:shd w:val="clear" w:color="auto" w:fill="FFFFFF"/>
      <w:spacing w:before="480" w:line="23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Spistreci0">
    <w:name w:val="Spis treści"/>
    <w:basedOn w:val="Normalny"/>
    <w:link w:val="Spistreci"/>
    <w:rsid w:val="00FE3216"/>
    <w:pPr>
      <w:shd w:val="clear" w:color="auto" w:fill="FFFFFF"/>
      <w:spacing w:after="6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FE3216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FE321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E3216"/>
    <w:pPr>
      <w:spacing w:after="200" w:line="288" w:lineRule="auto"/>
      <w:ind w:left="720"/>
      <w:contextualSpacing/>
    </w:pPr>
    <w:rPr>
      <w:rFonts w:eastAsia="Calibri"/>
      <w:i/>
      <w:iCs/>
      <w:sz w:val="20"/>
      <w:lang w:eastAsia="en-US" w:bidi="en-US"/>
    </w:rPr>
  </w:style>
  <w:style w:type="character" w:styleId="Pogrubienie">
    <w:name w:val="Strong"/>
    <w:uiPriority w:val="22"/>
    <w:qFormat/>
    <w:rsid w:val="00171E48"/>
    <w:rPr>
      <w:b/>
      <w:bCs/>
    </w:rPr>
  </w:style>
  <w:style w:type="character" w:styleId="Hipercze">
    <w:name w:val="Hyperlink"/>
    <w:uiPriority w:val="99"/>
    <w:unhideWhenUsed/>
    <w:rsid w:val="00171E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arlin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11DAB-DB29-4019-A428-2D3C1FA4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1221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dostawy   nr</vt:lpstr>
    </vt:vector>
  </TitlesOfParts>
  <Company>ZEŁ-T S.A.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dostawy   nr</dc:title>
  <dc:creator>Paweł Reszka</dc:creator>
  <cp:lastModifiedBy>Jaszczak</cp:lastModifiedBy>
  <cp:revision>2</cp:revision>
  <cp:lastPrinted>2019-03-29T10:09:00Z</cp:lastPrinted>
  <dcterms:created xsi:type="dcterms:W3CDTF">2019-03-29T10:11:00Z</dcterms:created>
  <dcterms:modified xsi:type="dcterms:W3CDTF">2019-03-29T10:11:00Z</dcterms:modified>
</cp:coreProperties>
</file>