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7" w:rsidRPr="00924EF8" w:rsidRDefault="00704DF7" w:rsidP="009168C5">
      <w:pPr>
        <w:pStyle w:val="Tytu"/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924EF8">
        <w:rPr>
          <w:rFonts w:ascii="Arial" w:hAnsi="Arial" w:cs="Arial"/>
          <w:sz w:val="22"/>
          <w:szCs w:val="22"/>
        </w:rPr>
        <w:t xml:space="preserve">ZARZĄDZENIE NR </w:t>
      </w:r>
      <w:r w:rsidR="00B4182C">
        <w:rPr>
          <w:rFonts w:ascii="Arial" w:hAnsi="Arial" w:cs="Arial"/>
          <w:sz w:val="22"/>
          <w:szCs w:val="22"/>
        </w:rPr>
        <w:t>5</w:t>
      </w:r>
      <w:r w:rsidR="00CE2979">
        <w:rPr>
          <w:rFonts w:ascii="Arial" w:hAnsi="Arial" w:cs="Arial"/>
          <w:sz w:val="22"/>
          <w:szCs w:val="22"/>
        </w:rPr>
        <w:t>/2020</w:t>
      </w:r>
    </w:p>
    <w:p w:rsidR="00704DF7" w:rsidRPr="00924EF8" w:rsidRDefault="00704DF7" w:rsidP="009168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>Burmistrza Barlinka</w:t>
      </w:r>
    </w:p>
    <w:p w:rsidR="00704DF7" w:rsidRPr="00924EF8" w:rsidRDefault="00704DF7" w:rsidP="009168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B4182C">
        <w:rPr>
          <w:rFonts w:ascii="Arial" w:hAnsi="Arial" w:cs="Arial"/>
          <w:b/>
          <w:bCs/>
          <w:sz w:val="22"/>
          <w:szCs w:val="22"/>
        </w:rPr>
        <w:t>7 stycznia 2020</w:t>
      </w:r>
      <w:r w:rsidR="00C156A6">
        <w:rPr>
          <w:rFonts w:ascii="Arial" w:hAnsi="Arial" w:cs="Arial"/>
          <w:b/>
          <w:bCs/>
          <w:sz w:val="22"/>
          <w:szCs w:val="22"/>
        </w:rPr>
        <w:t xml:space="preserve"> </w:t>
      </w:r>
      <w:r w:rsidR="00540F65">
        <w:rPr>
          <w:rFonts w:ascii="Arial" w:hAnsi="Arial" w:cs="Arial"/>
          <w:b/>
          <w:bCs/>
          <w:sz w:val="22"/>
          <w:szCs w:val="22"/>
        </w:rPr>
        <w:t>r.</w:t>
      </w:r>
    </w:p>
    <w:p w:rsidR="00704DF7" w:rsidRDefault="00704DF7" w:rsidP="00704DF7">
      <w:pPr>
        <w:jc w:val="center"/>
        <w:rPr>
          <w:rFonts w:ascii="Arial" w:hAnsi="Arial" w:cs="Arial"/>
          <w:b/>
          <w:bCs/>
        </w:rPr>
      </w:pPr>
    </w:p>
    <w:p w:rsidR="00896D72" w:rsidRPr="000C0B0A" w:rsidRDefault="00896D72" w:rsidP="00704DF7">
      <w:pPr>
        <w:jc w:val="center"/>
        <w:rPr>
          <w:rFonts w:ascii="Arial" w:hAnsi="Arial" w:cs="Arial"/>
          <w:b/>
          <w:bCs/>
        </w:rPr>
      </w:pPr>
    </w:p>
    <w:p w:rsidR="00CE2979" w:rsidRPr="00CE2979" w:rsidRDefault="000D330C" w:rsidP="00CE2979">
      <w:pPr>
        <w:pStyle w:val="Tytu"/>
        <w:tabs>
          <w:tab w:val="left" w:pos="690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zmieniające zarządzenie w sprawie</w:t>
      </w:r>
      <w:r w:rsidR="00CE2979">
        <w:rPr>
          <w:rFonts w:ascii="Arial" w:hAnsi="Arial" w:cs="Arial"/>
          <w:sz w:val="20"/>
          <w:szCs w:val="20"/>
        </w:rPr>
        <w:t xml:space="preserve"> przeprowadzenia konsultacji społecznych na temat zaopiniowania projektu statutu Sołectwa Gminy Barlinek</w:t>
      </w:r>
    </w:p>
    <w:p w:rsidR="002A1154" w:rsidRPr="00782357" w:rsidRDefault="002A1154" w:rsidP="00540F6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4182C" w:rsidRDefault="00B4182C" w:rsidP="00B4182C">
      <w:pPr>
        <w:pStyle w:val="Bezodstpw"/>
        <w:jc w:val="both"/>
        <w:rPr>
          <w:rStyle w:val="Teksttreci"/>
          <w:rFonts w:ascii="Arial" w:hAnsi="Arial" w:cs="Arial"/>
          <w:color w:val="000000"/>
        </w:rPr>
      </w:pPr>
    </w:p>
    <w:p w:rsidR="00B4182C" w:rsidRPr="00226D6B" w:rsidRDefault="00B4182C" w:rsidP="00B4182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</w:rPr>
        <w:t xml:space="preserve">Na podstawie </w:t>
      </w:r>
      <w:r>
        <w:rPr>
          <w:rFonts w:ascii="Arial" w:hAnsi="Arial" w:cs="Arial"/>
          <w:sz w:val="20"/>
          <w:szCs w:val="20"/>
        </w:rPr>
        <w:t xml:space="preserve">art. 5a ust. 1 i art. 35 ust. 1 ustawy z dnia 08 marca 1990 roku </w:t>
      </w:r>
      <w:r>
        <w:rPr>
          <w:rFonts w:ascii="Arial" w:hAnsi="Arial" w:cs="Arial"/>
          <w:sz w:val="20"/>
          <w:szCs w:val="20"/>
        </w:rPr>
        <w:br/>
        <w:t xml:space="preserve">o samorządzie gminnym (Dz. U z 2019 r. poz. 506 ze zm.), § 6 ust. 3 i 5 uchwały Nr XIX/253/2016 Rady Miejskiej w Barlinku z dnia 25 lutego 2016 r. w sprawie zasad i trybu przeprowadzania konsultacji społecznych z mieszkańcami Gminy Barlinek (Dz. Urz. Woj. </w:t>
      </w:r>
      <w:proofErr w:type="spellStart"/>
      <w:r>
        <w:rPr>
          <w:rFonts w:ascii="Arial" w:hAnsi="Arial" w:cs="Arial"/>
          <w:sz w:val="20"/>
          <w:szCs w:val="20"/>
        </w:rPr>
        <w:t>Zachodniopom</w:t>
      </w:r>
      <w:proofErr w:type="spellEnd"/>
      <w:r>
        <w:rPr>
          <w:rFonts w:ascii="Arial" w:hAnsi="Arial" w:cs="Arial"/>
          <w:sz w:val="20"/>
          <w:szCs w:val="20"/>
        </w:rPr>
        <w:t xml:space="preserve">. z 2016 r. poz. 1313), § 1 uchwały Nr XVIII/108/2019 Rady Miejskiej w Barlinku z dnia 30 października 2019 r.                         w sprawie przeprowadzenia konsultacji społecznych dotyczących zaopiniowania projektów statutów sołectw Gminy Barlinek zmienionej uchwałą Nr XIX/126/2019 Rady Miejskiej w Barlinku z dnia                    28 listopada 2019 r. zmieniającej uchwałę w sprawie przeprowadzenia konsultacji społecznych dotyczących zaopiniowania projektów statutów Gminy Barlinek </w:t>
      </w:r>
      <w:r w:rsidRPr="00226D6B">
        <w:rPr>
          <w:rStyle w:val="Teksttreci"/>
          <w:rFonts w:ascii="Arial" w:hAnsi="Arial" w:cs="Arial"/>
          <w:color w:val="000000"/>
        </w:rPr>
        <w:t>zarządza się, co następuje:</w:t>
      </w:r>
    </w:p>
    <w:p w:rsidR="00B4182C" w:rsidRPr="00056635" w:rsidRDefault="00B4182C" w:rsidP="00B4182C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sz w:val="18"/>
          <w:szCs w:val="18"/>
        </w:rPr>
      </w:pPr>
    </w:p>
    <w:p w:rsidR="000C0B0A" w:rsidRPr="00313418" w:rsidRDefault="000C0B0A" w:rsidP="000C0B0A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b/>
        </w:rPr>
      </w:pPr>
    </w:p>
    <w:p w:rsidR="003145FF" w:rsidRDefault="00B3184A" w:rsidP="003145FF">
      <w:pPr>
        <w:pStyle w:val="Tytu"/>
        <w:tabs>
          <w:tab w:val="left" w:pos="6900"/>
        </w:tabs>
        <w:jc w:val="both"/>
        <w:rPr>
          <w:rFonts w:ascii="Arial" w:hAnsi="Arial" w:cs="Arial"/>
          <w:b w:val="0"/>
          <w:sz w:val="20"/>
          <w:szCs w:val="20"/>
        </w:rPr>
      </w:pPr>
      <w:r w:rsidRPr="00313418">
        <w:rPr>
          <w:rStyle w:val="Teksttreci2"/>
          <w:rFonts w:ascii="Arial" w:hAnsi="Arial" w:cs="Arial"/>
          <w:b/>
          <w:color w:val="000000"/>
        </w:rPr>
        <w:t>§ 1.</w:t>
      </w:r>
      <w:r w:rsidR="000D330C" w:rsidRPr="00313418">
        <w:rPr>
          <w:rStyle w:val="Teksttreci2"/>
          <w:rFonts w:ascii="Arial" w:hAnsi="Arial" w:cs="Arial"/>
          <w:color w:val="000000"/>
        </w:rPr>
        <w:t xml:space="preserve"> W zarządzeniu nr </w:t>
      </w:r>
      <w:r w:rsidR="00B4182C">
        <w:rPr>
          <w:rFonts w:ascii="Arial" w:hAnsi="Arial" w:cs="Arial"/>
          <w:b w:val="0"/>
          <w:sz w:val="20"/>
          <w:szCs w:val="20"/>
        </w:rPr>
        <w:t>223</w:t>
      </w:r>
      <w:r w:rsidR="00313418" w:rsidRPr="00313418">
        <w:rPr>
          <w:rFonts w:ascii="Arial" w:hAnsi="Arial" w:cs="Arial"/>
          <w:b w:val="0"/>
          <w:sz w:val="20"/>
          <w:szCs w:val="20"/>
        </w:rPr>
        <w:t xml:space="preserve">/2019 </w:t>
      </w:r>
      <w:r w:rsidR="00D90073">
        <w:rPr>
          <w:rFonts w:ascii="Arial" w:hAnsi="Arial" w:cs="Arial"/>
          <w:b w:val="0"/>
          <w:sz w:val="20"/>
          <w:szCs w:val="20"/>
        </w:rPr>
        <w:t xml:space="preserve">Burmistrza Barlinka </w:t>
      </w:r>
      <w:r w:rsidR="00313418" w:rsidRPr="00313418">
        <w:rPr>
          <w:rFonts w:ascii="Arial" w:hAnsi="Arial" w:cs="Arial"/>
          <w:b w:val="0"/>
          <w:sz w:val="20"/>
          <w:szCs w:val="20"/>
        </w:rPr>
        <w:t xml:space="preserve">z dnia 17 grudnia 2019 r. w sprawie przeprowadzenia konsultacji społecznych na temat zaopiniowania projektu statutu Sołectwa Gminy Barlinek </w:t>
      </w:r>
      <w:r w:rsidR="00540F65" w:rsidRPr="00313418">
        <w:rPr>
          <w:rFonts w:ascii="Arial" w:hAnsi="Arial" w:cs="Arial"/>
          <w:b w:val="0"/>
          <w:sz w:val="20"/>
          <w:szCs w:val="20"/>
        </w:rPr>
        <w:t>zmienia się</w:t>
      </w:r>
      <w:r w:rsidR="003145FF">
        <w:rPr>
          <w:rFonts w:ascii="Arial" w:hAnsi="Arial" w:cs="Arial"/>
          <w:b w:val="0"/>
          <w:sz w:val="20"/>
          <w:szCs w:val="20"/>
        </w:rPr>
        <w:t>:</w:t>
      </w:r>
    </w:p>
    <w:p w:rsidR="009168C5" w:rsidRPr="009168C5" w:rsidRDefault="003145FF" w:rsidP="009168C5">
      <w:pPr>
        <w:pStyle w:val="Tytu"/>
        <w:numPr>
          <w:ilvl w:val="0"/>
          <w:numId w:val="23"/>
        </w:numPr>
        <w:tabs>
          <w:tab w:val="left" w:pos="6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3145FF">
        <w:rPr>
          <w:rFonts w:ascii="Arial" w:hAnsi="Arial" w:cs="Arial"/>
          <w:b w:val="0"/>
          <w:sz w:val="20"/>
          <w:szCs w:val="20"/>
        </w:rPr>
        <w:t>treść załącznika  nr 2 do zarządzenia nr</w:t>
      </w:r>
      <w:r w:rsidRPr="000D2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223</w:t>
      </w:r>
      <w:r w:rsidRPr="00313418">
        <w:rPr>
          <w:rFonts w:ascii="Arial" w:hAnsi="Arial" w:cs="Arial"/>
          <w:b w:val="0"/>
          <w:sz w:val="20"/>
          <w:szCs w:val="20"/>
        </w:rPr>
        <w:t xml:space="preserve">/2019 </w:t>
      </w:r>
      <w:r>
        <w:rPr>
          <w:rFonts w:ascii="Arial" w:hAnsi="Arial" w:cs="Arial"/>
          <w:b w:val="0"/>
          <w:sz w:val="20"/>
          <w:szCs w:val="20"/>
        </w:rPr>
        <w:t>Burmistrza Barlinka z dnia 17 grudnia 2019</w:t>
      </w:r>
      <w:r w:rsidRPr="00313418">
        <w:rPr>
          <w:rFonts w:ascii="Arial" w:hAnsi="Arial" w:cs="Arial"/>
          <w:b w:val="0"/>
          <w:sz w:val="20"/>
          <w:szCs w:val="20"/>
        </w:rPr>
        <w:t>r. w sprawie przeprowadzenia konsultacji społecznych na temat zaopiniowania projektu statutu Sołectwa Gminy Barlinek</w:t>
      </w:r>
      <w:r w:rsidRPr="000D2B14">
        <w:rPr>
          <w:rFonts w:ascii="Arial" w:hAnsi="Arial" w:cs="Arial"/>
          <w:sz w:val="20"/>
          <w:szCs w:val="20"/>
        </w:rPr>
        <w:t xml:space="preserve">, </w:t>
      </w:r>
      <w:r w:rsidRPr="003145FF">
        <w:rPr>
          <w:rFonts w:ascii="Arial" w:hAnsi="Arial" w:cs="Arial"/>
          <w:b w:val="0"/>
          <w:sz w:val="20"/>
          <w:szCs w:val="20"/>
        </w:rPr>
        <w:t xml:space="preserve">który otrzymuje brzmienie jak załącznik </w:t>
      </w:r>
      <w:r w:rsidR="009168C5">
        <w:rPr>
          <w:rFonts w:ascii="Arial" w:hAnsi="Arial" w:cs="Arial"/>
          <w:b w:val="0"/>
          <w:sz w:val="20"/>
          <w:szCs w:val="20"/>
        </w:rPr>
        <w:t>nr 1 do niniejszego zarządzenia;</w:t>
      </w:r>
    </w:p>
    <w:p w:rsidR="009168C5" w:rsidRDefault="009168C5" w:rsidP="009168C5">
      <w:pPr>
        <w:pStyle w:val="Tytu"/>
        <w:tabs>
          <w:tab w:val="left" w:pos="6900"/>
        </w:tabs>
        <w:ind w:left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3145FF" w:rsidRPr="009168C5" w:rsidRDefault="003145FF" w:rsidP="009168C5">
      <w:pPr>
        <w:pStyle w:val="Tytu"/>
        <w:numPr>
          <w:ilvl w:val="0"/>
          <w:numId w:val="23"/>
        </w:numPr>
        <w:tabs>
          <w:tab w:val="left" w:pos="6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168C5">
        <w:rPr>
          <w:rFonts w:ascii="Arial" w:hAnsi="Arial" w:cs="Arial"/>
          <w:b w:val="0"/>
          <w:sz w:val="20"/>
          <w:szCs w:val="20"/>
        </w:rPr>
        <w:t>§  4, który otrzymuje brzmienie:</w:t>
      </w:r>
    </w:p>
    <w:p w:rsidR="003145FF" w:rsidRDefault="003145FF" w:rsidP="003145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3418">
        <w:rPr>
          <w:rFonts w:ascii="Arial" w:hAnsi="Arial" w:cs="Arial"/>
          <w:sz w:val="20"/>
          <w:szCs w:val="20"/>
        </w:rPr>
        <w:t>„§ 4.</w:t>
      </w:r>
      <w:r w:rsidRPr="00F75281">
        <w:rPr>
          <w:rFonts w:ascii="Arial" w:hAnsi="Arial" w:cs="Arial"/>
          <w:sz w:val="20"/>
          <w:szCs w:val="20"/>
        </w:rPr>
        <w:t xml:space="preserve"> Uprawnionymi osobami do wzięcia udziału w konsultacjach są mieszkańcy Sołectwa </w:t>
      </w:r>
      <w:r>
        <w:rPr>
          <w:rFonts w:ascii="Arial" w:hAnsi="Arial" w:cs="Arial"/>
          <w:sz w:val="20"/>
          <w:szCs w:val="20"/>
        </w:rPr>
        <w:t>Łubianka”.</w:t>
      </w:r>
    </w:p>
    <w:p w:rsidR="001E3369" w:rsidRDefault="001E3369" w:rsidP="00313418">
      <w:pPr>
        <w:pStyle w:val="Teksttreci1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bCs/>
        </w:rPr>
      </w:pPr>
    </w:p>
    <w:p w:rsidR="00B749F8" w:rsidRDefault="00B749F8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  <w:r w:rsidRPr="008F38B9">
        <w:rPr>
          <w:rStyle w:val="Teksttreci7"/>
          <w:rFonts w:ascii="Arial" w:hAnsi="Arial" w:cs="Arial"/>
          <w:color w:val="000000"/>
          <w:sz w:val="20"/>
          <w:szCs w:val="20"/>
        </w:rPr>
        <w:t>§</w:t>
      </w:r>
      <w:r w:rsidR="00313418" w:rsidRPr="00313418">
        <w:rPr>
          <w:rStyle w:val="Teksttreci7"/>
          <w:rFonts w:ascii="Arial" w:hAnsi="Arial" w:cs="Arial"/>
          <w:color w:val="000000"/>
          <w:sz w:val="20"/>
          <w:szCs w:val="20"/>
        </w:rPr>
        <w:t xml:space="preserve"> </w:t>
      </w:r>
      <w:r w:rsidR="00540F65" w:rsidRPr="00313418">
        <w:rPr>
          <w:rStyle w:val="Teksttreci7"/>
          <w:rFonts w:ascii="Arial" w:hAnsi="Arial" w:cs="Arial"/>
          <w:color w:val="000000"/>
          <w:sz w:val="20"/>
          <w:szCs w:val="20"/>
        </w:rPr>
        <w:t>2</w:t>
      </w:r>
      <w:r w:rsidR="008F38B9"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 xml:space="preserve">. </w:t>
      </w:r>
      <w:r w:rsidRPr="00B749F8">
        <w:rPr>
          <w:rStyle w:val="Teksttreci"/>
          <w:rFonts w:ascii="Arial" w:hAnsi="Arial" w:cs="Arial"/>
          <w:color w:val="000000"/>
        </w:rPr>
        <w:t xml:space="preserve">Zarządzenie wchodzi w życie </w:t>
      </w:r>
      <w:r w:rsidR="00540F65">
        <w:rPr>
          <w:rStyle w:val="Teksttreci"/>
          <w:rFonts w:ascii="Arial" w:hAnsi="Arial" w:cs="Arial"/>
          <w:color w:val="000000"/>
        </w:rPr>
        <w:t>z dniem podjęcia.</w:t>
      </w: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3145FF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3145FF" w:rsidRPr="003145FF" w:rsidRDefault="003145FF" w:rsidP="003145FF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3145FF" w:rsidRPr="003145FF" w:rsidRDefault="003145FF" w:rsidP="003145FF">
      <w:pPr>
        <w:pStyle w:val="Bezodstpw"/>
        <w:rPr>
          <w:rFonts w:ascii="Arial" w:hAnsi="Arial" w:cs="Arial"/>
          <w:sz w:val="14"/>
          <w:szCs w:val="14"/>
        </w:rPr>
      </w:pPr>
      <w:r w:rsidRPr="003145FF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lastRenderedPageBreak/>
        <w:t>Załącznik Nr 1</w:t>
      </w:r>
      <w:r w:rsidRPr="003145FF">
        <w:rPr>
          <w:rStyle w:val="Teksttreci8"/>
          <w:rFonts w:ascii="Arial" w:hAnsi="Arial" w:cs="Arial"/>
          <w:b w:val="0"/>
          <w:color w:val="000000"/>
          <w:sz w:val="14"/>
          <w:szCs w:val="14"/>
        </w:rPr>
        <w:t xml:space="preserve"> </w:t>
      </w:r>
      <w:r w:rsidRPr="003145FF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t xml:space="preserve">do </w:t>
      </w:r>
      <w:r w:rsidRPr="003145FF">
        <w:rPr>
          <w:rFonts w:ascii="Arial" w:hAnsi="Arial" w:cs="Arial"/>
          <w:sz w:val="14"/>
          <w:szCs w:val="14"/>
        </w:rPr>
        <w:t xml:space="preserve">ZARZĄDZENIE NR 5/2020 </w:t>
      </w:r>
    </w:p>
    <w:p w:rsidR="003145FF" w:rsidRPr="003145FF" w:rsidRDefault="003145FF" w:rsidP="003145FF">
      <w:pPr>
        <w:pStyle w:val="Bezodstpw"/>
        <w:rPr>
          <w:rFonts w:ascii="Arial" w:hAnsi="Arial" w:cs="Arial"/>
          <w:bCs/>
          <w:sz w:val="14"/>
          <w:szCs w:val="14"/>
        </w:rPr>
      </w:pPr>
      <w:r w:rsidRPr="003145FF">
        <w:rPr>
          <w:rFonts w:ascii="Arial" w:hAnsi="Arial" w:cs="Arial"/>
          <w:bCs/>
          <w:sz w:val="14"/>
          <w:szCs w:val="14"/>
        </w:rPr>
        <w:t>Burmistrza Barlinka</w:t>
      </w:r>
    </w:p>
    <w:p w:rsidR="003145FF" w:rsidRPr="003145FF" w:rsidRDefault="003145FF" w:rsidP="003145FF">
      <w:pPr>
        <w:pStyle w:val="Bezodstpw"/>
        <w:rPr>
          <w:rFonts w:ascii="Arial" w:hAnsi="Arial" w:cs="Arial"/>
          <w:bCs/>
          <w:sz w:val="14"/>
          <w:szCs w:val="14"/>
        </w:rPr>
      </w:pPr>
      <w:r w:rsidRPr="003145FF">
        <w:rPr>
          <w:rFonts w:ascii="Arial" w:hAnsi="Arial" w:cs="Arial"/>
          <w:bCs/>
          <w:sz w:val="14"/>
          <w:szCs w:val="14"/>
        </w:rPr>
        <w:t>z dnia 7 stycznia 2020 r.</w:t>
      </w:r>
    </w:p>
    <w:p w:rsidR="003145FF" w:rsidRPr="002613FA" w:rsidRDefault="003145FF" w:rsidP="003145FF">
      <w:pPr>
        <w:pStyle w:val="Bezodstpw"/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4"/>
          <w:szCs w:val="14"/>
        </w:rPr>
        <w:t xml:space="preserve">            „ </w:t>
      </w:r>
      <w:r w:rsidRPr="002613FA">
        <w:rPr>
          <w:rFonts w:ascii="Arial" w:hAnsi="Arial" w:cs="Arial"/>
          <w:sz w:val="18"/>
          <w:szCs w:val="18"/>
        </w:rPr>
        <w:t>Załącznik nr 2 do</w:t>
      </w:r>
    </w:p>
    <w:p w:rsidR="003145FF" w:rsidRPr="002613FA" w:rsidRDefault="003145FF" w:rsidP="003145FF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ZARZĄDZENIA Nr 223</w:t>
      </w:r>
      <w:r w:rsidRPr="002613F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2019</w:t>
      </w:r>
    </w:p>
    <w:p w:rsidR="003145FF" w:rsidRPr="002613FA" w:rsidRDefault="003145FF" w:rsidP="003145FF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2613FA">
        <w:rPr>
          <w:rFonts w:ascii="Arial" w:hAnsi="Arial" w:cs="Arial"/>
          <w:sz w:val="18"/>
          <w:szCs w:val="18"/>
        </w:rPr>
        <w:t xml:space="preserve">  Burmistrza Barlinka</w:t>
      </w:r>
    </w:p>
    <w:p w:rsidR="003145FF" w:rsidRPr="002613FA" w:rsidRDefault="003145FF" w:rsidP="003145FF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2613F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  <w:r w:rsidRPr="002613F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2613FA">
        <w:rPr>
          <w:rFonts w:ascii="Arial" w:hAnsi="Arial" w:cs="Arial"/>
          <w:sz w:val="18"/>
          <w:szCs w:val="18"/>
        </w:rPr>
        <w:t xml:space="preserve">z dnia </w:t>
      </w:r>
      <w:r>
        <w:rPr>
          <w:rFonts w:ascii="Arial" w:hAnsi="Arial" w:cs="Arial"/>
          <w:sz w:val="18"/>
          <w:szCs w:val="18"/>
        </w:rPr>
        <w:t xml:space="preserve">17 grudnia 2019 </w:t>
      </w:r>
      <w:r w:rsidRPr="002613FA">
        <w:rPr>
          <w:rFonts w:ascii="Arial" w:hAnsi="Arial" w:cs="Arial"/>
          <w:sz w:val="18"/>
          <w:szCs w:val="18"/>
        </w:rPr>
        <w:t>r.</w:t>
      </w:r>
    </w:p>
    <w:p w:rsidR="003145FF" w:rsidRPr="00E23EAE" w:rsidRDefault="003145FF" w:rsidP="003145FF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3145FF" w:rsidRDefault="003145FF" w:rsidP="003145FF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3145FF" w:rsidRDefault="003145FF" w:rsidP="003145FF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3145FF" w:rsidRPr="00E23EAE" w:rsidRDefault="003145FF" w:rsidP="003145FF">
      <w:pPr>
        <w:pStyle w:val="Bezodstpw"/>
        <w:ind w:left="2832" w:firstLine="708"/>
        <w:rPr>
          <w:rStyle w:val="Teksttreci7"/>
          <w:rFonts w:ascii="Arial" w:hAnsi="Arial" w:cs="Arial"/>
          <w:color w:val="000000"/>
          <w:sz w:val="22"/>
          <w:szCs w:val="22"/>
        </w:rPr>
      </w:pPr>
      <w:r w:rsidRPr="00E23EAE">
        <w:rPr>
          <w:rStyle w:val="Teksttreci7"/>
          <w:rFonts w:ascii="Arial" w:hAnsi="Arial" w:cs="Arial"/>
          <w:color w:val="000000"/>
          <w:sz w:val="22"/>
          <w:szCs w:val="22"/>
        </w:rPr>
        <w:t>OGŁOSZENIE</w:t>
      </w:r>
    </w:p>
    <w:p w:rsidR="003145FF" w:rsidRPr="0036388C" w:rsidRDefault="003145FF" w:rsidP="003145FF">
      <w:pPr>
        <w:pStyle w:val="Bezodstpw"/>
        <w:jc w:val="center"/>
        <w:rPr>
          <w:rFonts w:ascii="Arial" w:hAnsi="Arial" w:cs="Arial"/>
        </w:rPr>
      </w:pPr>
      <w:r w:rsidRPr="0036388C">
        <w:rPr>
          <w:rFonts w:ascii="Arial" w:hAnsi="Arial" w:cs="Arial"/>
        </w:rPr>
        <w:t>o przeprowadzeniu konsultacji społecznych z mieszkańcami</w:t>
      </w:r>
      <w:r w:rsidRPr="0036388C">
        <w:rPr>
          <w:rStyle w:val="Teksttreci7"/>
          <w:rFonts w:ascii="Arial" w:hAnsi="Arial" w:cs="Arial"/>
          <w:color w:val="000000"/>
          <w:sz w:val="24"/>
          <w:szCs w:val="24"/>
        </w:rPr>
        <w:t xml:space="preserve"> </w:t>
      </w:r>
      <w:r w:rsidRPr="0036388C">
        <w:rPr>
          <w:rFonts w:ascii="Arial" w:hAnsi="Arial" w:cs="Arial"/>
        </w:rPr>
        <w:t xml:space="preserve">Sołectwa </w:t>
      </w:r>
      <w:r>
        <w:rPr>
          <w:rFonts w:ascii="Arial" w:hAnsi="Arial" w:cs="Arial"/>
        </w:rPr>
        <w:t xml:space="preserve">Łubianka                </w:t>
      </w:r>
      <w:r w:rsidRPr="0036388C">
        <w:rPr>
          <w:rFonts w:ascii="Arial" w:hAnsi="Arial" w:cs="Arial"/>
        </w:rPr>
        <w:t xml:space="preserve">w celu zaopiniowania projektu uchwały Rady Miejskiej w Barlinku w sprawie projektu statutu Sołectwa </w:t>
      </w:r>
      <w:r>
        <w:rPr>
          <w:rFonts w:ascii="Arial" w:hAnsi="Arial" w:cs="Arial"/>
        </w:rPr>
        <w:t xml:space="preserve">Łubianka </w:t>
      </w:r>
      <w:r w:rsidRPr="0036388C">
        <w:rPr>
          <w:rFonts w:ascii="Arial" w:hAnsi="Arial" w:cs="Arial"/>
        </w:rPr>
        <w:t>w Gminie Barlinek</w:t>
      </w:r>
    </w:p>
    <w:p w:rsidR="003145FF" w:rsidRPr="00E23EAE" w:rsidRDefault="003145FF" w:rsidP="003145FF">
      <w:pPr>
        <w:pStyle w:val="Bezodstpw"/>
        <w:rPr>
          <w:rFonts w:ascii="Arial" w:hAnsi="Arial" w:cs="Arial"/>
        </w:rPr>
      </w:pPr>
    </w:p>
    <w:p w:rsidR="003145FF" w:rsidRPr="00E23EAE" w:rsidRDefault="003145FF" w:rsidP="003145FF">
      <w:pPr>
        <w:pStyle w:val="Bezodstpw"/>
        <w:rPr>
          <w:rFonts w:ascii="Arial" w:hAnsi="Arial" w:cs="Arial"/>
          <w:sz w:val="20"/>
          <w:szCs w:val="20"/>
        </w:rPr>
      </w:pPr>
    </w:p>
    <w:p w:rsidR="003145FF" w:rsidRPr="00226D6B" w:rsidRDefault="003145FF" w:rsidP="003145FF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</w:rPr>
        <w:t xml:space="preserve">Na podstawie </w:t>
      </w:r>
      <w:r>
        <w:rPr>
          <w:rFonts w:ascii="Arial" w:hAnsi="Arial" w:cs="Arial"/>
          <w:sz w:val="20"/>
          <w:szCs w:val="20"/>
        </w:rPr>
        <w:t xml:space="preserve">art. 5a ust. 1 i art. 35 ust. 1 ustawy z dnia 08 marca 1990 roku </w:t>
      </w:r>
      <w:r>
        <w:rPr>
          <w:rFonts w:ascii="Arial" w:hAnsi="Arial" w:cs="Arial"/>
          <w:sz w:val="20"/>
          <w:szCs w:val="20"/>
        </w:rPr>
        <w:br/>
        <w:t xml:space="preserve">o samorządzie gminnym (Dz. U z 2019 r. poz. 506 ze zm.), § 6 ust. 3 i 5 uchwały Nr XIX/253/2016 Rady Miejskiej w Barlinku z dnia 25 lutego 2016 r. w sprawie zasad i trybu przeprowadzania konsultacji społecznych z mieszkańcami Gminy Barlinek (Dz. Urz. Woj. </w:t>
      </w:r>
      <w:proofErr w:type="spellStart"/>
      <w:r>
        <w:rPr>
          <w:rFonts w:ascii="Arial" w:hAnsi="Arial" w:cs="Arial"/>
          <w:sz w:val="20"/>
          <w:szCs w:val="20"/>
        </w:rPr>
        <w:t>Zachodniopom</w:t>
      </w:r>
      <w:proofErr w:type="spellEnd"/>
      <w:r>
        <w:rPr>
          <w:rFonts w:ascii="Arial" w:hAnsi="Arial" w:cs="Arial"/>
          <w:sz w:val="20"/>
          <w:szCs w:val="20"/>
        </w:rPr>
        <w:t>. z 2016 r. poz. 1313), § 1 uchwały Nr XVIII/108/2019 Rady Miejskiej w Barlinku z dnia 30 października 2019 r.                         w sprawie przeprowadzenia konsultacji społecznych dotyczących zaopiniowania projektów statutów sołectw Gminy Barlinek zmienionej uchwałą Nr XIX/126/2019 Rady Miejskiej w Barlinku z dnia                    28 listopada 2019 r. zmieniającej uchwałę w sprawie przeprowadzenia konsultacji społecznych dotyczących zaopiniowania projektów statutów Gminy Barlinek</w:t>
      </w:r>
    </w:p>
    <w:p w:rsidR="003145FF" w:rsidRPr="00056635" w:rsidRDefault="003145FF" w:rsidP="003145FF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sz w:val="18"/>
          <w:szCs w:val="18"/>
        </w:rPr>
      </w:pPr>
    </w:p>
    <w:p w:rsidR="003145FF" w:rsidRPr="00E23EAE" w:rsidRDefault="003145FF" w:rsidP="003145FF">
      <w:pPr>
        <w:pStyle w:val="Bezodstpw"/>
        <w:jc w:val="center"/>
        <w:rPr>
          <w:rFonts w:ascii="Arial" w:hAnsi="Arial" w:cs="Arial"/>
        </w:rPr>
      </w:pPr>
      <w:r w:rsidRPr="00E23EAE">
        <w:rPr>
          <w:rFonts w:ascii="Arial" w:hAnsi="Arial" w:cs="Arial"/>
        </w:rPr>
        <w:t>Burmistrz Barlinka</w:t>
      </w:r>
    </w:p>
    <w:p w:rsidR="003145FF" w:rsidRPr="00E23EAE" w:rsidRDefault="003145FF" w:rsidP="003145FF">
      <w:pPr>
        <w:pStyle w:val="Bezodstpw"/>
        <w:jc w:val="center"/>
        <w:rPr>
          <w:rFonts w:ascii="Arial" w:hAnsi="Arial" w:cs="Arial"/>
        </w:rPr>
      </w:pPr>
      <w:r w:rsidRPr="00E23EAE">
        <w:rPr>
          <w:rFonts w:ascii="Arial" w:hAnsi="Arial" w:cs="Arial"/>
        </w:rPr>
        <w:t>zaprasza mieszkańców Sołectwa</w:t>
      </w:r>
      <w:r>
        <w:rPr>
          <w:rFonts w:ascii="Arial" w:hAnsi="Arial" w:cs="Arial"/>
        </w:rPr>
        <w:t xml:space="preserve"> Łubianka</w:t>
      </w:r>
    </w:p>
    <w:p w:rsidR="003145FF" w:rsidRPr="00E23EAE" w:rsidRDefault="003145FF" w:rsidP="003145FF">
      <w:pPr>
        <w:pStyle w:val="Bezodstpw"/>
        <w:jc w:val="center"/>
        <w:rPr>
          <w:rFonts w:ascii="Arial" w:hAnsi="Arial" w:cs="Arial"/>
        </w:rPr>
      </w:pPr>
      <w:r w:rsidRPr="00E23EAE">
        <w:rPr>
          <w:rFonts w:ascii="Arial" w:hAnsi="Arial" w:cs="Arial"/>
        </w:rPr>
        <w:t>do konsultacji społecznych</w:t>
      </w:r>
    </w:p>
    <w:p w:rsidR="003145FF" w:rsidRPr="00E23EAE" w:rsidRDefault="003145FF" w:rsidP="003145FF">
      <w:pPr>
        <w:pStyle w:val="Bezodstpw"/>
        <w:jc w:val="center"/>
        <w:rPr>
          <w:rFonts w:ascii="Arial" w:hAnsi="Arial" w:cs="Arial"/>
        </w:rPr>
      </w:pPr>
    </w:p>
    <w:p w:rsidR="003145FF" w:rsidRPr="00E23EAE" w:rsidRDefault="003145FF" w:rsidP="003145FF">
      <w:pPr>
        <w:pStyle w:val="Bezodstpw"/>
        <w:rPr>
          <w:rFonts w:ascii="Arial" w:hAnsi="Arial" w:cs="Arial"/>
          <w:sz w:val="20"/>
          <w:szCs w:val="20"/>
        </w:rPr>
      </w:pPr>
    </w:p>
    <w:p w:rsidR="003145FF" w:rsidRDefault="003145FF" w:rsidP="003145F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1.Cel i przedmiot konsultacji:</w:t>
      </w:r>
    </w:p>
    <w:p w:rsidR="003145FF" w:rsidRPr="00E23EAE" w:rsidRDefault="003145FF" w:rsidP="003145FF">
      <w:pPr>
        <w:pStyle w:val="Bezodstpw"/>
        <w:jc w:val="both"/>
        <w:rPr>
          <w:rFonts w:ascii="Arial" w:hAnsi="Arial" w:cs="Arial"/>
          <w:color w:val="000000"/>
          <w:spacing w:val="24"/>
          <w:sz w:val="20"/>
          <w:szCs w:val="20"/>
          <w:shd w:val="clear" w:color="auto" w:fill="FFFFFF"/>
        </w:rPr>
      </w:pPr>
    </w:p>
    <w:p w:rsidR="003145FF" w:rsidRPr="00E23EAE" w:rsidRDefault="003145FF" w:rsidP="003145F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Celem konsultacji jest zaopiniowanie</w:t>
      </w:r>
      <w:r>
        <w:rPr>
          <w:rFonts w:ascii="Arial" w:hAnsi="Arial" w:cs="Arial"/>
          <w:sz w:val="20"/>
          <w:szCs w:val="20"/>
        </w:rPr>
        <w:t xml:space="preserve"> przez</w:t>
      </w:r>
      <w:r w:rsidRPr="00E23EAE">
        <w:rPr>
          <w:rFonts w:ascii="Arial" w:hAnsi="Arial" w:cs="Arial"/>
          <w:sz w:val="20"/>
          <w:szCs w:val="20"/>
        </w:rPr>
        <w:t xml:space="preserve"> mieszkańców </w:t>
      </w:r>
      <w:r>
        <w:rPr>
          <w:rFonts w:ascii="Arial" w:hAnsi="Arial" w:cs="Arial"/>
          <w:sz w:val="20"/>
          <w:szCs w:val="20"/>
        </w:rPr>
        <w:t>S</w:t>
      </w:r>
      <w:r w:rsidRPr="00E23EAE">
        <w:rPr>
          <w:rFonts w:ascii="Arial" w:hAnsi="Arial" w:cs="Arial"/>
          <w:sz w:val="20"/>
          <w:szCs w:val="20"/>
        </w:rPr>
        <w:t xml:space="preserve">ołectwa </w:t>
      </w:r>
      <w:r>
        <w:rPr>
          <w:rFonts w:ascii="Arial" w:hAnsi="Arial" w:cs="Arial"/>
          <w:sz w:val="20"/>
          <w:szCs w:val="20"/>
        </w:rPr>
        <w:t xml:space="preserve">Łubianka </w:t>
      </w:r>
      <w:r w:rsidRPr="00F75281">
        <w:rPr>
          <w:rFonts w:ascii="Arial" w:hAnsi="Arial" w:cs="Arial"/>
          <w:sz w:val="20"/>
          <w:szCs w:val="20"/>
        </w:rPr>
        <w:t>projektu uchwały Rady Miejskiej w Barlinku w spr</w:t>
      </w:r>
      <w:r>
        <w:rPr>
          <w:rFonts w:ascii="Arial" w:hAnsi="Arial" w:cs="Arial"/>
          <w:sz w:val="20"/>
          <w:szCs w:val="20"/>
        </w:rPr>
        <w:t>awie projektu statutu Sołectwa Łubianka w Gminie Barlinek</w:t>
      </w:r>
    </w:p>
    <w:p w:rsidR="003145FF" w:rsidRPr="00E23EAE" w:rsidRDefault="003145FF" w:rsidP="003145F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3145FF" w:rsidRPr="00E23EAE" w:rsidRDefault="003145FF" w:rsidP="003145F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2.Okres,zasięg i forma przeprowadzenia konsultacji:</w:t>
      </w:r>
    </w:p>
    <w:p w:rsidR="003145FF" w:rsidRPr="00E23EAE" w:rsidRDefault="003145FF" w:rsidP="003145F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3145FF" w:rsidRPr="00E23EAE" w:rsidRDefault="003145FF" w:rsidP="003145F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 xml:space="preserve">Konsultacje społeczne przeprowadzone zostaną z mieszkańcami Sołectwa </w:t>
      </w:r>
      <w:r>
        <w:rPr>
          <w:rFonts w:ascii="Arial" w:hAnsi="Arial" w:cs="Arial"/>
          <w:sz w:val="20"/>
          <w:szCs w:val="20"/>
        </w:rPr>
        <w:t xml:space="preserve">Łubianka </w:t>
      </w:r>
      <w:r w:rsidRPr="00E23EAE">
        <w:rPr>
          <w:rFonts w:ascii="Arial" w:hAnsi="Arial" w:cs="Arial"/>
          <w:sz w:val="20"/>
          <w:szCs w:val="20"/>
        </w:rPr>
        <w:t>przez Sołtysa Sołectwa</w:t>
      </w:r>
      <w:r>
        <w:rPr>
          <w:rFonts w:ascii="Arial" w:hAnsi="Arial" w:cs="Arial"/>
          <w:sz w:val="20"/>
          <w:szCs w:val="20"/>
        </w:rPr>
        <w:t xml:space="preserve"> Łubianka</w:t>
      </w:r>
      <w:r w:rsidRPr="00E23EAE">
        <w:rPr>
          <w:rFonts w:ascii="Arial" w:hAnsi="Arial" w:cs="Arial"/>
          <w:sz w:val="20"/>
          <w:szCs w:val="20"/>
        </w:rPr>
        <w:t xml:space="preserve"> w terminie od </w:t>
      </w:r>
      <w:r>
        <w:rPr>
          <w:rFonts w:ascii="Arial" w:hAnsi="Arial" w:cs="Arial"/>
          <w:sz w:val="20"/>
          <w:szCs w:val="20"/>
        </w:rPr>
        <w:t>2 stycznia 2020</w:t>
      </w:r>
      <w:r w:rsidRPr="00E23EAE">
        <w:rPr>
          <w:rFonts w:ascii="Arial" w:hAnsi="Arial" w:cs="Arial"/>
          <w:sz w:val="20"/>
          <w:szCs w:val="20"/>
        </w:rPr>
        <w:t xml:space="preserve"> r. do </w:t>
      </w:r>
      <w:r>
        <w:rPr>
          <w:rFonts w:ascii="Arial" w:hAnsi="Arial" w:cs="Arial"/>
          <w:sz w:val="20"/>
          <w:szCs w:val="20"/>
        </w:rPr>
        <w:t>29 lutego 2020</w:t>
      </w:r>
      <w:r w:rsidRPr="00E23EAE">
        <w:rPr>
          <w:rFonts w:ascii="Arial" w:hAnsi="Arial" w:cs="Arial"/>
          <w:sz w:val="20"/>
          <w:szCs w:val="20"/>
        </w:rPr>
        <w:t>r. w trakcie</w:t>
      </w:r>
      <w:r>
        <w:rPr>
          <w:rFonts w:ascii="Arial" w:hAnsi="Arial" w:cs="Arial"/>
          <w:sz w:val="20"/>
          <w:szCs w:val="20"/>
        </w:rPr>
        <w:t xml:space="preserve"> zebrania</w:t>
      </w:r>
      <w:r w:rsidRPr="00E23EAE">
        <w:rPr>
          <w:rFonts w:ascii="Arial" w:hAnsi="Arial" w:cs="Arial"/>
          <w:sz w:val="20"/>
          <w:szCs w:val="20"/>
        </w:rPr>
        <w:t xml:space="preserve"> wiejski</w:t>
      </w:r>
      <w:r>
        <w:rPr>
          <w:rFonts w:ascii="Arial" w:hAnsi="Arial" w:cs="Arial"/>
          <w:sz w:val="20"/>
          <w:szCs w:val="20"/>
        </w:rPr>
        <w:t>ego</w:t>
      </w:r>
      <w:r w:rsidRPr="00E23EAE">
        <w:rPr>
          <w:rFonts w:ascii="Arial" w:hAnsi="Arial" w:cs="Arial"/>
          <w:sz w:val="20"/>
          <w:szCs w:val="20"/>
        </w:rPr>
        <w:t xml:space="preserve"> w Sołectwie </w:t>
      </w:r>
      <w:r>
        <w:rPr>
          <w:rFonts w:ascii="Arial" w:hAnsi="Arial" w:cs="Arial"/>
          <w:sz w:val="20"/>
          <w:szCs w:val="20"/>
        </w:rPr>
        <w:t xml:space="preserve">Łubianka w dniu </w:t>
      </w:r>
      <w:r w:rsidRPr="00E23EAE">
        <w:rPr>
          <w:rFonts w:ascii="Arial" w:hAnsi="Arial" w:cs="Arial"/>
          <w:sz w:val="20"/>
          <w:szCs w:val="20"/>
        </w:rPr>
        <w:t>ustalonym przez Sołtysa Sołectwa.</w:t>
      </w:r>
    </w:p>
    <w:p w:rsidR="003145FF" w:rsidRPr="00E23EAE" w:rsidRDefault="003145FF" w:rsidP="003145FF">
      <w:pPr>
        <w:pStyle w:val="Bezodstpw"/>
        <w:jc w:val="both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  <w:r w:rsidRPr="00E23EAE"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 xml:space="preserve"> </w:t>
      </w:r>
    </w:p>
    <w:p w:rsidR="003145FF" w:rsidRPr="00E23EAE" w:rsidRDefault="003145FF" w:rsidP="003145FF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</w:p>
    <w:p w:rsidR="003145FF" w:rsidRDefault="003145FF" w:rsidP="003145FF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  <w:r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>3. Uczestnicy konsultacji:</w:t>
      </w:r>
    </w:p>
    <w:p w:rsidR="003145FF" w:rsidRPr="00E23EAE" w:rsidRDefault="003145FF" w:rsidP="003145FF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</w:p>
    <w:p w:rsidR="003145FF" w:rsidRDefault="003145FF" w:rsidP="003145FF">
      <w:pPr>
        <w:jc w:val="both"/>
        <w:rPr>
          <w:rFonts w:ascii="Arial" w:hAnsi="Arial" w:cs="Arial"/>
          <w:sz w:val="20"/>
          <w:szCs w:val="20"/>
        </w:rPr>
      </w:pPr>
      <w:r w:rsidRPr="00F75281">
        <w:rPr>
          <w:rFonts w:ascii="Arial" w:hAnsi="Arial" w:cs="Arial"/>
          <w:sz w:val="20"/>
          <w:szCs w:val="20"/>
        </w:rPr>
        <w:t xml:space="preserve">Uprawnionymi osobami do wzięcia udziału w konsultacjach są mieszkańcy Sołectwa </w:t>
      </w:r>
      <w:r>
        <w:rPr>
          <w:rFonts w:ascii="Arial" w:hAnsi="Arial" w:cs="Arial"/>
          <w:sz w:val="20"/>
          <w:szCs w:val="20"/>
        </w:rPr>
        <w:t>Łubianka.</w:t>
      </w:r>
    </w:p>
    <w:p w:rsidR="003145FF" w:rsidRPr="00E23EAE" w:rsidRDefault="003145FF" w:rsidP="003145FF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center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3145FF" w:rsidRPr="00E23EAE" w:rsidRDefault="003145FF" w:rsidP="003145FF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3145FF" w:rsidRPr="00E23EAE" w:rsidRDefault="003145FF" w:rsidP="003145FF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3145FF" w:rsidRPr="002613FA" w:rsidRDefault="003145FF" w:rsidP="003145FF">
      <w:pPr>
        <w:rPr>
          <w:lang w:eastAsia="en-US"/>
        </w:rPr>
      </w:pPr>
    </w:p>
    <w:p w:rsidR="003145FF" w:rsidRPr="002613FA" w:rsidRDefault="003145FF" w:rsidP="003145FF">
      <w:pPr>
        <w:rPr>
          <w:lang w:eastAsia="en-US"/>
        </w:rPr>
      </w:pPr>
    </w:p>
    <w:p w:rsidR="003145FF" w:rsidRDefault="003145FF" w:rsidP="003145FF">
      <w:pPr>
        <w:rPr>
          <w:lang w:eastAsia="en-US"/>
        </w:rPr>
      </w:pPr>
    </w:p>
    <w:p w:rsidR="003145FF" w:rsidRDefault="003145FF" w:rsidP="003145FF">
      <w:pPr>
        <w:rPr>
          <w:lang w:eastAsia="en-US"/>
        </w:rPr>
      </w:pPr>
    </w:p>
    <w:p w:rsidR="003145FF" w:rsidRPr="002613FA" w:rsidRDefault="003145FF" w:rsidP="003145FF">
      <w:pPr>
        <w:rPr>
          <w:lang w:eastAsia="en-US"/>
        </w:rPr>
      </w:pPr>
    </w:p>
    <w:p w:rsidR="003145FF" w:rsidRDefault="003145FF" w:rsidP="003145FF">
      <w:pPr>
        <w:rPr>
          <w:lang w:eastAsia="en-US"/>
        </w:rPr>
      </w:pPr>
    </w:p>
    <w:p w:rsidR="003145FF" w:rsidRPr="00F43EA8" w:rsidRDefault="003145FF" w:rsidP="003145FF">
      <w:pPr>
        <w:rPr>
          <w:rFonts w:ascii="Arial" w:hAnsi="Arial" w:cs="Arial"/>
          <w:sz w:val="20"/>
          <w:szCs w:val="20"/>
          <w:lang w:eastAsia="en-US"/>
        </w:rPr>
      </w:pPr>
      <w:r w:rsidRPr="002E100E">
        <w:rPr>
          <w:rFonts w:ascii="Arial" w:hAnsi="Arial" w:cs="Arial"/>
          <w:sz w:val="20"/>
          <w:szCs w:val="20"/>
          <w:lang w:eastAsia="en-US"/>
        </w:rPr>
        <w:t>Wywieszono</w:t>
      </w:r>
      <w:r>
        <w:rPr>
          <w:rFonts w:ascii="Arial" w:hAnsi="Arial" w:cs="Arial"/>
          <w:sz w:val="20"/>
          <w:szCs w:val="20"/>
          <w:lang w:eastAsia="en-US"/>
        </w:rPr>
        <w:t xml:space="preserve"> na tablicy ogłoszeń</w:t>
      </w:r>
      <w:r w:rsidRPr="002E100E">
        <w:rPr>
          <w:rFonts w:ascii="Arial" w:hAnsi="Arial" w:cs="Arial"/>
          <w:sz w:val="20"/>
          <w:szCs w:val="20"/>
          <w:lang w:eastAsia="en-US"/>
        </w:rPr>
        <w:t xml:space="preserve"> dnia ………………… </w:t>
      </w:r>
      <w:r>
        <w:rPr>
          <w:rFonts w:ascii="Arial" w:hAnsi="Arial" w:cs="Arial"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sz w:val="20"/>
          <w:szCs w:val="20"/>
          <w:lang w:eastAsia="en-US"/>
        </w:rPr>
        <w:tab/>
        <w:t xml:space="preserve">  </w:t>
      </w:r>
      <w:r w:rsidRPr="002E100E">
        <w:rPr>
          <w:rFonts w:ascii="Arial" w:hAnsi="Arial" w:cs="Arial"/>
          <w:sz w:val="20"/>
          <w:szCs w:val="20"/>
          <w:lang w:eastAsia="en-US"/>
        </w:rPr>
        <w:t>Podpis Sołtysa………………………</w:t>
      </w:r>
      <w:r>
        <w:rPr>
          <w:rFonts w:ascii="Arial" w:hAnsi="Arial" w:cs="Arial"/>
          <w:sz w:val="20"/>
          <w:szCs w:val="20"/>
          <w:lang w:eastAsia="en-US"/>
        </w:rPr>
        <w:t>…….</w:t>
      </w:r>
      <w:r w:rsidRPr="002E100E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>”</w:t>
      </w:r>
    </w:p>
    <w:p w:rsidR="008F38B9" w:rsidRDefault="008F38B9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B033CC" w:rsidRDefault="00B033CC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sectPr w:rsidR="00B033CC" w:rsidSect="00E352E0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299" w:rsidRPr="00BF7F5E" w:rsidRDefault="00890299" w:rsidP="00BF7F5E">
      <w:r>
        <w:separator/>
      </w:r>
    </w:p>
  </w:endnote>
  <w:endnote w:type="continuationSeparator" w:id="0">
    <w:p w:rsidR="00890299" w:rsidRPr="00BF7F5E" w:rsidRDefault="00890299" w:rsidP="00BF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299" w:rsidRPr="00BF7F5E" w:rsidRDefault="00890299" w:rsidP="00BF7F5E">
      <w:r>
        <w:separator/>
      </w:r>
    </w:p>
  </w:footnote>
  <w:footnote w:type="continuationSeparator" w:id="0">
    <w:p w:rsidR="00890299" w:rsidRPr="00BF7F5E" w:rsidRDefault="00890299" w:rsidP="00BF7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22BB0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5DE2281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5808890C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DC6002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42481EA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B204C8B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F2BE046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6">
    <w:nsid w:val="064C3804"/>
    <w:multiLevelType w:val="hybridMultilevel"/>
    <w:tmpl w:val="B6AA2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13A02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F1401"/>
    <w:multiLevelType w:val="hybridMultilevel"/>
    <w:tmpl w:val="9C063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D2ACE"/>
    <w:multiLevelType w:val="hybridMultilevel"/>
    <w:tmpl w:val="C98454C0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6BC82320"/>
    <w:multiLevelType w:val="hybridMultilevel"/>
    <w:tmpl w:val="94200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033C8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B6E1E"/>
    <w:multiLevelType w:val="hybridMultilevel"/>
    <w:tmpl w:val="B2AA9F52"/>
    <w:lvl w:ilvl="0" w:tplc="8E8ACD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20"/>
  </w:num>
  <w:num w:numId="17">
    <w:abstractNumId w:val="14"/>
  </w:num>
  <w:num w:numId="18">
    <w:abstractNumId w:val="15"/>
  </w:num>
  <w:num w:numId="19">
    <w:abstractNumId w:val="19"/>
  </w:num>
  <w:num w:numId="20">
    <w:abstractNumId w:val="17"/>
  </w:num>
  <w:num w:numId="21">
    <w:abstractNumId w:val="21"/>
  </w:num>
  <w:num w:numId="22">
    <w:abstractNumId w:val="2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DF7"/>
    <w:rsid w:val="00000068"/>
    <w:rsid w:val="00001271"/>
    <w:rsid w:val="00007110"/>
    <w:rsid w:val="00010674"/>
    <w:rsid w:val="000123BD"/>
    <w:rsid w:val="00017DC2"/>
    <w:rsid w:val="00021265"/>
    <w:rsid w:val="0002467C"/>
    <w:rsid w:val="00026B08"/>
    <w:rsid w:val="0003535E"/>
    <w:rsid w:val="00035D8B"/>
    <w:rsid w:val="000375CE"/>
    <w:rsid w:val="000511D6"/>
    <w:rsid w:val="000560B0"/>
    <w:rsid w:val="0006115B"/>
    <w:rsid w:val="00070136"/>
    <w:rsid w:val="000712B9"/>
    <w:rsid w:val="000734CA"/>
    <w:rsid w:val="00077A59"/>
    <w:rsid w:val="00085B8A"/>
    <w:rsid w:val="000A076F"/>
    <w:rsid w:val="000A0C2C"/>
    <w:rsid w:val="000C0B0A"/>
    <w:rsid w:val="000C679D"/>
    <w:rsid w:val="000D2B14"/>
    <w:rsid w:val="000D330C"/>
    <w:rsid w:val="000D60DC"/>
    <w:rsid w:val="000F27A7"/>
    <w:rsid w:val="000F3289"/>
    <w:rsid w:val="000F40FB"/>
    <w:rsid w:val="000F7415"/>
    <w:rsid w:val="00104FF4"/>
    <w:rsid w:val="00113841"/>
    <w:rsid w:val="00120F15"/>
    <w:rsid w:val="0012591D"/>
    <w:rsid w:val="001402A7"/>
    <w:rsid w:val="0014437F"/>
    <w:rsid w:val="00170012"/>
    <w:rsid w:val="00174853"/>
    <w:rsid w:val="00184B2D"/>
    <w:rsid w:val="00192836"/>
    <w:rsid w:val="001973D0"/>
    <w:rsid w:val="001A56C5"/>
    <w:rsid w:val="001B4A86"/>
    <w:rsid w:val="001B544B"/>
    <w:rsid w:val="001C5FC8"/>
    <w:rsid w:val="001D50CE"/>
    <w:rsid w:val="001D5973"/>
    <w:rsid w:val="001E022E"/>
    <w:rsid w:val="001E3369"/>
    <w:rsid w:val="001E3D8B"/>
    <w:rsid w:val="001E4814"/>
    <w:rsid w:val="001F0485"/>
    <w:rsid w:val="001F0684"/>
    <w:rsid w:val="00220BDD"/>
    <w:rsid w:val="002227F8"/>
    <w:rsid w:val="00231234"/>
    <w:rsid w:val="002340A8"/>
    <w:rsid w:val="0023570C"/>
    <w:rsid w:val="0026739B"/>
    <w:rsid w:val="00267EA0"/>
    <w:rsid w:val="00274062"/>
    <w:rsid w:val="00274952"/>
    <w:rsid w:val="0028030A"/>
    <w:rsid w:val="002874A3"/>
    <w:rsid w:val="0028796E"/>
    <w:rsid w:val="00292333"/>
    <w:rsid w:val="00295192"/>
    <w:rsid w:val="002A1154"/>
    <w:rsid w:val="002A3DAF"/>
    <w:rsid w:val="002C2365"/>
    <w:rsid w:val="002C799D"/>
    <w:rsid w:val="002E159F"/>
    <w:rsid w:val="002F6F81"/>
    <w:rsid w:val="0030553E"/>
    <w:rsid w:val="00307009"/>
    <w:rsid w:val="0030748F"/>
    <w:rsid w:val="00313418"/>
    <w:rsid w:val="003145FF"/>
    <w:rsid w:val="003158A9"/>
    <w:rsid w:val="00321E03"/>
    <w:rsid w:val="0032309C"/>
    <w:rsid w:val="00332677"/>
    <w:rsid w:val="00340888"/>
    <w:rsid w:val="0035785F"/>
    <w:rsid w:val="003606C7"/>
    <w:rsid w:val="00367003"/>
    <w:rsid w:val="00385FB7"/>
    <w:rsid w:val="00392AEC"/>
    <w:rsid w:val="003A1AC8"/>
    <w:rsid w:val="003B002B"/>
    <w:rsid w:val="003B2B17"/>
    <w:rsid w:val="003C3420"/>
    <w:rsid w:val="003F4A27"/>
    <w:rsid w:val="003F7A17"/>
    <w:rsid w:val="003F7D0F"/>
    <w:rsid w:val="00400A7D"/>
    <w:rsid w:val="00433493"/>
    <w:rsid w:val="004378F2"/>
    <w:rsid w:val="0044313F"/>
    <w:rsid w:val="004436A9"/>
    <w:rsid w:val="0047132A"/>
    <w:rsid w:val="00476DBB"/>
    <w:rsid w:val="004867E9"/>
    <w:rsid w:val="004A0D80"/>
    <w:rsid w:val="004A4ADC"/>
    <w:rsid w:val="004C2741"/>
    <w:rsid w:val="004D2FF1"/>
    <w:rsid w:val="004E3D87"/>
    <w:rsid w:val="004E40DC"/>
    <w:rsid w:val="005127FB"/>
    <w:rsid w:val="00513532"/>
    <w:rsid w:val="00517863"/>
    <w:rsid w:val="00527514"/>
    <w:rsid w:val="00540F65"/>
    <w:rsid w:val="0055007E"/>
    <w:rsid w:val="00557E29"/>
    <w:rsid w:val="005624D5"/>
    <w:rsid w:val="00564650"/>
    <w:rsid w:val="0056738C"/>
    <w:rsid w:val="00574243"/>
    <w:rsid w:val="005751E8"/>
    <w:rsid w:val="00576B65"/>
    <w:rsid w:val="0058643A"/>
    <w:rsid w:val="005A0A94"/>
    <w:rsid w:val="005A185E"/>
    <w:rsid w:val="005B0F56"/>
    <w:rsid w:val="005C00F4"/>
    <w:rsid w:val="005C5B83"/>
    <w:rsid w:val="005D600C"/>
    <w:rsid w:val="005E00B3"/>
    <w:rsid w:val="005E05E1"/>
    <w:rsid w:val="005E13E0"/>
    <w:rsid w:val="005E443F"/>
    <w:rsid w:val="005F0014"/>
    <w:rsid w:val="005F058A"/>
    <w:rsid w:val="006005EF"/>
    <w:rsid w:val="00604880"/>
    <w:rsid w:val="0062280D"/>
    <w:rsid w:val="00637406"/>
    <w:rsid w:val="00640AF3"/>
    <w:rsid w:val="006451B0"/>
    <w:rsid w:val="006454D8"/>
    <w:rsid w:val="00646D07"/>
    <w:rsid w:val="00647AD3"/>
    <w:rsid w:val="0065308F"/>
    <w:rsid w:val="006552FB"/>
    <w:rsid w:val="00655A15"/>
    <w:rsid w:val="006577FB"/>
    <w:rsid w:val="006637CB"/>
    <w:rsid w:val="00664845"/>
    <w:rsid w:val="00677DD8"/>
    <w:rsid w:val="006877C6"/>
    <w:rsid w:val="00695171"/>
    <w:rsid w:val="006A3F15"/>
    <w:rsid w:val="006B5D50"/>
    <w:rsid w:val="006B63B2"/>
    <w:rsid w:val="006C6644"/>
    <w:rsid w:val="006C74F6"/>
    <w:rsid w:val="006E6EC5"/>
    <w:rsid w:val="006F1809"/>
    <w:rsid w:val="006F2EF8"/>
    <w:rsid w:val="00700282"/>
    <w:rsid w:val="00704DF7"/>
    <w:rsid w:val="00712738"/>
    <w:rsid w:val="00715168"/>
    <w:rsid w:val="00717D9B"/>
    <w:rsid w:val="00720919"/>
    <w:rsid w:val="00723561"/>
    <w:rsid w:val="00724FF6"/>
    <w:rsid w:val="00727834"/>
    <w:rsid w:val="00745B7D"/>
    <w:rsid w:val="00751A34"/>
    <w:rsid w:val="007531A6"/>
    <w:rsid w:val="00755F8D"/>
    <w:rsid w:val="00761121"/>
    <w:rsid w:val="0076366C"/>
    <w:rsid w:val="00763833"/>
    <w:rsid w:val="00763F4A"/>
    <w:rsid w:val="00771503"/>
    <w:rsid w:val="0077287F"/>
    <w:rsid w:val="00782357"/>
    <w:rsid w:val="007869EF"/>
    <w:rsid w:val="00786F9E"/>
    <w:rsid w:val="00791762"/>
    <w:rsid w:val="007956ED"/>
    <w:rsid w:val="007A220F"/>
    <w:rsid w:val="007C0D1C"/>
    <w:rsid w:val="007C0D3E"/>
    <w:rsid w:val="007C64E0"/>
    <w:rsid w:val="007E00E9"/>
    <w:rsid w:val="007E207F"/>
    <w:rsid w:val="00803436"/>
    <w:rsid w:val="008106C6"/>
    <w:rsid w:val="0081228E"/>
    <w:rsid w:val="008132CC"/>
    <w:rsid w:val="00815078"/>
    <w:rsid w:val="008152CB"/>
    <w:rsid w:val="00822B00"/>
    <w:rsid w:val="008313F7"/>
    <w:rsid w:val="00850ADE"/>
    <w:rsid w:val="0085184A"/>
    <w:rsid w:val="0085579A"/>
    <w:rsid w:val="00857708"/>
    <w:rsid w:val="00872ABB"/>
    <w:rsid w:val="008754D2"/>
    <w:rsid w:val="00890299"/>
    <w:rsid w:val="00891C85"/>
    <w:rsid w:val="00894E8A"/>
    <w:rsid w:val="00896D72"/>
    <w:rsid w:val="008C056D"/>
    <w:rsid w:val="008C0A2D"/>
    <w:rsid w:val="008C4722"/>
    <w:rsid w:val="008E3B4F"/>
    <w:rsid w:val="008E54BF"/>
    <w:rsid w:val="008F38B9"/>
    <w:rsid w:val="0090053D"/>
    <w:rsid w:val="00903D1D"/>
    <w:rsid w:val="0091186D"/>
    <w:rsid w:val="00911DB5"/>
    <w:rsid w:val="0091312C"/>
    <w:rsid w:val="009168C5"/>
    <w:rsid w:val="00920803"/>
    <w:rsid w:val="009219E0"/>
    <w:rsid w:val="00924EF8"/>
    <w:rsid w:val="00934338"/>
    <w:rsid w:val="00941942"/>
    <w:rsid w:val="00943050"/>
    <w:rsid w:val="00957D60"/>
    <w:rsid w:val="00964470"/>
    <w:rsid w:val="00973357"/>
    <w:rsid w:val="00995514"/>
    <w:rsid w:val="009A0F94"/>
    <w:rsid w:val="009A1677"/>
    <w:rsid w:val="009B05FE"/>
    <w:rsid w:val="009D29B1"/>
    <w:rsid w:val="009D7A64"/>
    <w:rsid w:val="009E089C"/>
    <w:rsid w:val="009E2AB4"/>
    <w:rsid w:val="009F5133"/>
    <w:rsid w:val="00A10F32"/>
    <w:rsid w:val="00A178F2"/>
    <w:rsid w:val="00A20615"/>
    <w:rsid w:val="00A21638"/>
    <w:rsid w:val="00A330D4"/>
    <w:rsid w:val="00A36CA7"/>
    <w:rsid w:val="00A45543"/>
    <w:rsid w:val="00A53694"/>
    <w:rsid w:val="00A638D6"/>
    <w:rsid w:val="00A7094E"/>
    <w:rsid w:val="00A709A4"/>
    <w:rsid w:val="00A72B5F"/>
    <w:rsid w:val="00A80419"/>
    <w:rsid w:val="00A92794"/>
    <w:rsid w:val="00A95975"/>
    <w:rsid w:val="00A96783"/>
    <w:rsid w:val="00AA1128"/>
    <w:rsid w:val="00AB5B2F"/>
    <w:rsid w:val="00AC260C"/>
    <w:rsid w:val="00AD17D2"/>
    <w:rsid w:val="00AD231B"/>
    <w:rsid w:val="00AD3FBB"/>
    <w:rsid w:val="00AD51DD"/>
    <w:rsid w:val="00AE4EE5"/>
    <w:rsid w:val="00AF1EC8"/>
    <w:rsid w:val="00AF5DBA"/>
    <w:rsid w:val="00B033CC"/>
    <w:rsid w:val="00B03490"/>
    <w:rsid w:val="00B1018F"/>
    <w:rsid w:val="00B119F3"/>
    <w:rsid w:val="00B30C62"/>
    <w:rsid w:val="00B3184A"/>
    <w:rsid w:val="00B40755"/>
    <w:rsid w:val="00B4182C"/>
    <w:rsid w:val="00B422BE"/>
    <w:rsid w:val="00B56A00"/>
    <w:rsid w:val="00B571D5"/>
    <w:rsid w:val="00B722C2"/>
    <w:rsid w:val="00B749F8"/>
    <w:rsid w:val="00B8406F"/>
    <w:rsid w:val="00B95619"/>
    <w:rsid w:val="00BA0FD8"/>
    <w:rsid w:val="00BB277D"/>
    <w:rsid w:val="00BD7855"/>
    <w:rsid w:val="00BF78FB"/>
    <w:rsid w:val="00BF7F5E"/>
    <w:rsid w:val="00C0194A"/>
    <w:rsid w:val="00C039A7"/>
    <w:rsid w:val="00C10B41"/>
    <w:rsid w:val="00C156A6"/>
    <w:rsid w:val="00C15EE3"/>
    <w:rsid w:val="00C321F9"/>
    <w:rsid w:val="00C56E16"/>
    <w:rsid w:val="00C577A3"/>
    <w:rsid w:val="00C74BB8"/>
    <w:rsid w:val="00C80EC7"/>
    <w:rsid w:val="00C81CE8"/>
    <w:rsid w:val="00C87718"/>
    <w:rsid w:val="00C93AC1"/>
    <w:rsid w:val="00C9499E"/>
    <w:rsid w:val="00C963DB"/>
    <w:rsid w:val="00C96A9A"/>
    <w:rsid w:val="00CA1DFC"/>
    <w:rsid w:val="00CA5711"/>
    <w:rsid w:val="00CB24CE"/>
    <w:rsid w:val="00CB2650"/>
    <w:rsid w:val="00CB318D"/>
    <w:rsid w:val="00CB5AF6"/>
    <w:rsid w:val="00CD0ECB"/>
    <w:rsid w:val="00CD1DBD"/>
    <w:rsid w:val="00CD3260"/>
    <w:rsid w:val="00CE2979"/>
    <w:rsid w:val="00CF6FBC"/>
    <w:rsid w:val="00D05F15"/>
    <w:rsid w:val="00D11386"/>
    <w:rsid w:val="00D219E8"/>
    <w:rsid w:val="00D22642"/>
    <w:rsid w:val="00D239AF"/>
    <w:rsid w:val="00D4555A"/>
    <w:rsid w:val="00D475F0"/>
    <w:rsid w:val="00D5047C"/>
    <w:rsid w:val="00D55CDD"/>
    <w:rsid w:val="00D57BE9"/>
    <w:rsid w:val="00D60CCC"/>
    <w:rsid w:val="00D70AAE"/>
    <w:rsid w:val="00D716C4"/>
    <w:rsid w:val="00D72766"/>
    <w:rsid w:val="00D731C4"/>
    <w:rsid w:val="00D7472C"/>
    <w:rsid w:val="00D76C1C"/>
    <w:rsid w:val="00D771E8"/>
    <w:rsid w:val="00D81EDB"/>
    <w:rsid w:val="00D830B4"/>
    <w:rsid w:val="00D84296"/>
    <w:rsid w:val="00D90073"/>
    <w:rsid w:val="00D920FA"/>
    <w:rsid w:val="00DB0D49"/>
    <w:rsid w:val="00DB281A"/>
    <w:rsid w:val="00DB43B8"/>
    <w:rsid w:val="00DB690C"/>
    <w:rsid w:val="00DC11F2"/>
    <w:rsid w:val="00DE24E4"/>
    <w:rsid w:val="00DE3376"/>
    <w:rsid w:val="00DE674D"/>
    <w:rsid w:val="00E01A53"/>
    <w:rsid w:val="00E02370"/>
    <w:rsid w:val="00E07B4B"/>
    <w:rsid w:val="00E21CC2"/>
    <w:rsid w:val="00E22540"/>
    <w:rsid w:val="00E352E0"/>
    <w:rsid w:val="00E4450D"/>
    <w:rsid w:val="00E55183"/>
    <w:rsid w:val="00E630E2"/>
    <w:rsid w:val="00E81073"/>
    <w:rsid w:val="00E85146"/>
    <w:rsid w:val="00E932E0"/>
    <w:rsid w:val="00E976BF"/>
    <w:rsid w:val="00E9786A"/>
    <w:rsid w:val="00EA143B"/>
    <w:rsid w:val="00EA2006"/>
    <w:rsid w:val="00EA2409"/>
    <w:rsid w:val="00EB0440"/>
    <w:rsid w:val="00EB174A"/>
    <w:rsid w:val="00EC4B3F"/>
    <w:rsid w:val="00EC7C0A"/>
    <w:rsid w:val="00ED63F3"/>
    <w:rsid w:val="00EE09D1"/>
    <w:rsid w:val="00EE177D"/>
    <w:rsid w:val="00EE5213"/>
    <w:rsid w:val="00EF3D73"/>
    <w:rsid w:val="00EF6269"/>
    <w:rsid w:val="00F041B9"/>
    <w:rsid w:val="00F1033D"/>
    <w:rsid w:val="00F11FBD"/>
    <w:rsid w:val="00F31FEA"/>
    <w:rsid w:val="00F35B52"/>
    <w:rsid w:val="00F461B7"/>
    <w:rsid w:val="00F4770A"/>
    <w:rsid w:val="00F51D8E"/>
    <w:rsid w:val="00F5484C"/>
    <w:rsid w:val="00F576F9"/>
    <w:rsid w:val="00F6098D"/>
    <w:rsid w:val="00F72B85"/>
    <w:rsid w:val="00F75333"/>
    <w:rsid w:val="00F763DC"/>
    <w:rsid w:val="00F911E3"/>
    <w:rsid w:val="00FB117E"/>
    <w:rsid w:val="00FB473B"/>
    <w:rsid w:val="00FC2B99"/>
    <w:rsid w:val="00FC3D12"/>
    <w:rsid w:val="00FC6B0D"/>
    <w:rsid w:val="00FC6B69"/>
    <w:rsid w:val="00FE5D5B"/>
    <w:rsid w:val="00FF00F7"/>
    <w:rsid w:val="00FF61A2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0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4DF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04DF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1"/>
    <w:rsid w:val="000C0B0A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C0B0A"/>
    <w:pPr>
      <w:widowControl w:val="0"/>
      <w:shd w:val="clear" w:color="auto" w:fill="FFFFFF"/>
      <w:spacing w:before="120" w:after="60" w:line="240" w:lineRule="atLeast"/>
      <w:ind w:hanging="440"/>
      <w:jc w:val="right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D70AAE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70AAE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E02370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02370"/>
    <w:pPr>
      <w:widowControl w:val="0"/>
      <w:shd w:val="clear" w:color="auto" w:fill="FFFFFF"/>
      <w:spacing w:before="120" w:line="274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9A1677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1677"/>
    <w:pPr>
      <w:widowControl w:val="0"/>
      <w:shd w:val="clear" w:color="auto" w:fill="FFFFFF"/>
      <w:spacing w:after="120" w:line="274" w:lineRule="exact"/>
      <w:jc w:val="center"/>
    </w:pPr>
    <w:rPr>
      <w:rFonts w:ascii="Calibri" w:eastAsiaTheme="minorHAnsi" w:hAnsi="Calibri" w:cs="Calibri"/>
      <w:b/>
      <w:bCs/>
      <w:sz w:val="20"/>
      <w:szCs w:val="20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C963DB"/>
    <w:rPr>
      <w:rFonts w:ascii="Calibri" w:hAnsi="Calibri" w:cs="Calibri"/>
      <w:b/>
      <w:bCs/>
      <w:spacing w:val="49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963DB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49"/>
      <w:sz w:val="23"/>
      <w:szCs w:val="23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AB5B2F"/>
    <w:rPr>
      <w:rFonts w:ascii="Calibri" w:hAnsi="Calibri" w:cs="Calibri"/>
      <w:b/>
      <w:bCs/>
      <w:spacing w:val="46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B5B2F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46"/>
      <w:sz w:val="23"/>
      <w:szCs w:val="23"/>
      <w:lang w:eastAsia="en-US"/>
    </w:rPr>
  </w:style>
  <w:style w:type="character" w:customStyle="1" w:styleId="Teksttreci7">
    <w:name w:val="Tekst treści (7)_"/>
    <w:basedOn w:val="Domylnaczcionkaakapitu"/>
    <w:link w:val="Teksttreci70"/>
    <w:rsid w:val="00B749F8"/>
    <w:rPr>
      <w:rFonts w:ascii="Calibri" w:hAnsi="Calibri" w:cs="Calibri"/>
      <w:b/>
      <w:bCs/>
      <w:spacing w:val="24"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749F8"/>
    <w:pPr>
      <w:widowControl w:val="0"/>
      <w:shd w:val="clear" w:color="auto" w:fill="FFFFFF"/>
      <w:spacing w:before="300" w:after="60" w:line="240" w:lineRule="atLeast"/>
    </w:pPr>
    <w:rPr>
      <w:rFonts w:ascii="Calibri" w:eastAsiaTheme="minorHAnsi" w:hAnsi="Calibri" w:cs="Calibri"/>
      <w:b/>
      <w:bCs/>
      <w:spacing w:val="24"/>
      <w:sz w:val="23"/>
      <w:szCs w:val="23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90053D"/>
    <w:rPr>
      <w:rFonts w:ascii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0053D"/>
    <w:pPr>
      <w:widowControl w:val="0"/>
      <w:shd w:val="clear" w:color="auto" w:fill="FFFFFF"/>
      <w:spacing w:after="1020" w:line="245" w:lineRule="exact"/>
      <w:ind w:hanging="260"/>
      <w:jc w:val="right"/>
    </w:pPr>
    <w:rPr>
      <w:rFonts w:ascii="Calibri" w:eastAsiaTheme="minorHAnsi" w:hAnsi="Calibri" w:cs="Calibri"/>
      <w:b/>
      <w:bCs/>
      <w:i/>
      <w:iCs/>
      <w:spacing w:val="1"/>
      <w:sz w:val="17"/>
      <w:szCs w:val="17"/>
      <w:lang w:eastAsia="en-US"/>
    </w:rPr>
  </w:style>
  <w:style w:type="character" w:customStyle="1" w:styleId="Nagwek1">
    <w:name w:val="Nagłówek #1_"/>
    <w:basedOn w:val="Domylnaczcionkaakapitu"/>
    <w:link w:val="Nagwek10"/>
    <w:rsid w:val="0090053D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0053D"/>
    <w:pPr>
      <w:widowControl w:val="0"/>
      <w:shd w:val="clear" w:color="auto" w:fill="FFFFFF"/>
      <w:spacing w:before="1020" w:after="480" w:line="240" w:lineRule="atLeast"/>
      <w:jc w:val="center"/>
      <w:outlineLvl w:val="0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0">
    <w:name w:val="Tekst treści"/>
    <w:basedOn w:val="Teksttreci"/>
    <w:rsid w:val="00717D9B"/>
    <w:rPr>
      <w:u w:val="none"/>
    </w:rPr>
  </w:style>
  <w:style w:type="character" w:styleId="Pogrubienie">
    <w:name w:val="Strong"/>
    <w:aliases w:val="Nagłówek lub stopka (2) + 10,5 pt,Odstępy 2 pt"/>
    <w:basedOn w:val="Domylnaczcionkaakapitu"/>
    <w:uiPriority w:val="22"/>
    <w:qFormat/>
    <w:rsid w:val="00717D9B"/>
    <w:rPr>
      <w:rFonts w:ascii="Calibri" w:hAnsi="Calibri" w:cs="Calibri"/>
      <w:b/>
      <w:bCs/>
      <w:noProof/>
      <w:spacing w:val="55"/>
      <w:sz w:val="21"/>
      <w:szCs w:val="21"/>
      <w:u w:val="none"/>
    </w:rPr>
  </w:style>
  <w:style w:type="character" w:customStyle="1" w:styleId="Teksttreci10">
    <w:name w:val="Tekst treści (10)_"/>
    <w:basedOn w:val="Domylnaczcionkaakapitu"/>
    <w:link w:val="Teksttreci100"/>
    <w:rsid w:val="0044313F"/>
    <w:rPr>
      <w:rFonts w:ascii="Calibri" w:hAnsi="Calibri" w:cs="Calibri"/>
      <w:b/>
      <w:bCs/>
      <w:spacing w:val="1"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44313F"/>
    <w:pPr>
      <w:widowControl w:val="0"/>
      <w:shd w:val="clear" w:color="auto" w:fill="FFFFFF"/>
      <w:spacing w:before="1020" w:after="240" w:line="240" w:lineRule="atLeast"/>
      <w:ind w:hanging="260"/>
      <w:jc w:val="both"/>
    </w:pPr>
    <w:rPr>
      <w:rFonts w:ascii="Calibri" w:eastAsiaTheme="minorHAnsi" w:hAnsi="Calibri" w:cs="Calibri"/>
      <w:b/>
      <w:bCs/>
      <w:spacing w:val="1"/>
      <w:sz w:val="15"/>
      <w:szCs w:val="15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F5E"/>
    <w:rPr>
      <w:vertAlign w:val="superscript"/>
    </w:rPr>
  </w:style>
  <w:style w:type="table" w:styleId="Tabela-Siatka">
    <w:name w:val="Table Grid"/>
    <w:basedOn w:val="Standardowy"/>
    <w:uiPriority w:val="59"/>
    <w:rsid w:val="0068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11">
    <w:name w:val="Tekst treści (11)_"/>
    <w:basedOn w:val="Domylnaczcionkaakapitu"/>
    <w:link w:val="Teksttreci110"/>
    <w:rsid w:val="00174853"/>
    <w:rPr>
      <w:rFonts w:ascii="Calibri" w:hAnsi="Calibri" w:cs="Calibri"/>
      <w:b/>
      <w:bCs/>
      <w:spacing w:val="-6"/>
      <w:sz w:val="20"/>
      <w:szCs w:val="20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174853"/>
    <w:pPr>
      <w:widowControl w:val="0"/>
      <w:shd w:val="clear" w:color="auto" w:fill="FFFFFF"/>
      <w:spacing w:before="600" w:after="360" w:line="240" w:lineRule="atLeast"/>
      <w:ind w:hanging="260"/>
      <w:jc w:val="both"/>
    </w:pPr>
    <w:rPr>
      <w:rFonts w:ascii="Calibri" w:eastAsiaTheme="minorHAnsi" w:hAnsi="Calibri" w:cs="Calibri"/>
      <w:b/>
      <w:bCs/>
      <w:spacing w:val="-6"/>
      <w:sz w:val="20"/>
      <w:szCs w:val="20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174853"/>
    <w:rPr>
      <w:rFonts w:ascii="Calibri" w:hAnsi="Calibri" w:cs="Calibri"/>
      <w:b/>
      <w:bCs/>
      <w:sz w:val="18"/>
      <w:szCs w:val="1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174853"/>
    <w:pPr>
      <w:widowControl w:val="0"/>
      <w:shd w:val="clear" w:color="auto" w:fill="FFFFFF"/>
      <w:spacing w:before="360" w:after="1020" w:line="245" w:lineRule="exact"/>
    </w:pPr>
    <w:rPr>
      <w:rFonts w:ascii="Calibri" w:eastAsiaTheme="minorHAnsi" w:hAnsi="Calibri" w:cs="Calibri"/>
      <w:b/>
      <w:bCs/>
      <w:sz w:val="18"/>
      <w:szCs w:val="18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4E40DC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4E40DC"/>
    <w:pPr>
      <w:widowControl w:val="0"/>
      <w:shd w:val="clear" w:color="auto" w:fill="FFFFFF"/>
      <w:spacing w:before="360" w:after="360" w:line="240" w:lineRule="atLeast"/>
      <w:jc w:val="center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14">
    <w:name w:val="Tekst treści (14)_"/>
    <w:basedOn w:val="Domylnaczcionkaakapitu"/>
    <w:link w:val="Teksttreci140"/>
    <w:rsid w:val="00745B7D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45B7D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15">
    <w:name w:val="Tekst treści (15)_"/>
    <w:basedOn w:val="Domylnaczcionkaakapitu"/>
    <w:link w:val="Teksttreci150"/>
    <w:rsid w:val="00B722C2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B722C2"/>
    <w:pPr>
      <w:widowControl w:val="0"/>
      <w:shd w:val="clear" w:color="auto" w:fill="FFFFFF"/>
      <w:spacing w:before="360" w:line="278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16">
    <w:name w:val="Tekst treści (16)_"/>
    <w:basedOn w:val="Domylnaczcionkaakapitu"/>
    <w:link w:val="Teksttreci160"/>
    <w:rsid w:val="00A72B5F"/>
    <w:rPr>
      <w:rFonts w:ascii="Calibri" w:hAnsi="Calibri" w:cs="Calibri"/>
      <w:b/>
      <w:bCs/>
      <w:spacing w:val="58"/>
      <w:sz w:val="23"/>
      <w:szCs w:val="23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A72B5F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8"/>
      <w:sz w:val="23"/>
      <w:szCs w:val="23"/>
      <w:lang w:eastAsia="en-US"/>
    </w:rPr>
  </w:style>
  <w:style w:type="character" w:customStyle="1" w:styleId="Teksttreci17">
    <w:name w:val="Tekst treści (17)_"/>
    <w:basedOn w:val="Domylnaczcionkaakapitu"/>
    <w:link w:val="Teksttreci170"/>
    <w:rsid w:val="00D76C1C"/>
    <w:rPr>
      <w:rFonts w:ascii="Calibri" w:hAnsi="Calibri" w:cs="Calibri"/>
      <w:b/>
      <w:bCs/>
      <w:spacing w:val="56"/>
      <w:sz w:val="23"/>
      <w:szCs w:val="23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D76C1C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6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85184A"/>
    <w:pPr>
      <w:ind w:left="720"/>
      <w:contextualSpacing/>
    </w:pPr>
  </w:style>
  <w:style w:type="character" w:customStyle="1" w:styleId="Teksttreci19">
    <w:name w:val="Tekst treści (19)_"/>
    <w:basedOn w:val="Domylnaczcionkaakapitu"/>
    <w:link w:val="Teksttreci190"/>
    <w:rsid w:val="00307009"/>
    <w:rPr>
      <w:rFonts w:ascii="Calibri" w:hAnsi="Calibri" w:cs="Calibri"/>
      <w:b/>
      <w:bCs/>
      <w:spacing w:val="-6"/>
      <w:sz w:val="21"/>
      <w:szCs w:val="21"/>
      <w:shd w:val="clear" w:color="auto" w:fill="FFFFFF"/>
    </w:rPr>
  </w:style>
  <w:style w:type="character" w:customStyle="1" w:styleId="Teksttreci1910pt">
    <w:name w:val="Tekst treści (19) + 10 pt"/>
    <w:basedOn w:val="Teksttreci19"/>
    <w:rsid w:val="00307009"/>
    <w:rPr>
      <w:sz w:val="20"/>
      <w:szCs w:val="20"/>
    </w:rPr>
  </w:style>
  <w:style w:type="paragraph" w:customStyle="1" w:styleId="Teksttreci190">
    <w:name w:val="Tekst treści (19)"/>
    <w:basedOn w:val="Normalny"/>
    <w:link w:val="Teksttreci19"/>
    <w:rsid w:val="00307009"/>
    <w:pPr>
      <w:widowControl w:val="0"/>
      <w:shd w:val="clear" w:color="auto" w:fill="FFFFFF"/>
      <w:spacing w:after="120" w:line="254" w:lineRule="exact"/>
      <w:ind w:firstLine="840"/>
    </w:pPr>
    <w:rPr>
      <w:rFonts w:ascii="Calibri" w:eastAsiaTheme="minorHAnsi" w:hAnsi="Calibri" w:cs="Calibri"/>
      <w:b/>
      <w:bCs/>
      <w:spacing w:val="-6"/>
      <w:sz w:val="21"/>
      <w:szCs w:val="21"/>
      <w:lang w:eastAsia="en-US"/>
    </w:rPr>
  </w:style>
  <w:style w:type="character" w:customStyle="1" w:styleId="Teksttreci200">
    <w:name w:val="Tekst treści (20)_"/>
    <w:basedOn w:val="Domylnaczcionkaakapitu"/>
    <w:link w:val="Teksttreci201"/>
    <w:rsid w:val="0076366C"/>
    <w:rPr>
      <w:rFonts w:ascii="Arial" w:hAnsi="Arial" w:cs="Arial"/>
      <w:b/>
      <w:bCs/>
      <w:spacing w:val="-3"/>
      <w:sz w:val="21"/>
      <w:szCs w:val="21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76366C"/>
    <w:rPr>
      <w:rFonts w:ascii="Calibri" w:hAnsi="Calibri" w:cs="Calibri"/>
      <w:b/>
      <w:bCs/>
      <w:spacing w:val="-5"/>
      <w:sz w:val="21"/>
      <w:szCs w:val="21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76366C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="Arial"/>
      <w:b/>
      <w:bCs/>
      <w:spacing w:val="-3"/>
      <w:sz w:val="21"/>
      <w:szCs w:val="21"/>
      <w:lang w:eastAsia="en-US"/>
    </w:rPr>
  </w:style>
  <w:style w:type="paragraph" w:customStyle="1" w:styleId="Teksttreci210">
    <w:name w:val="Tekst treści (21)"/>
    <w:basedOn w:val="Normalny"/>
    <w:link w:val="Teksttreci21"/>
    <w:rsid w:val="0076366C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Theme="minorHAnsi" w:hAnsi="Calibri" w:cs="Calibri"/>
      <w:b/>
      <w:bCs/>
      <w:spacing w:val="-5"/>
      <w:sz w:val="21"/>
      <w:szCs w:val="21"/>
      <w:lang w:eastAsia="en-US"/>
    </w:rPr>
  </w:style>
  <w:style w:type="character" w:customStyle="1" w:styleId="Teksttreci2110pt">
    <w:name w:val="Tekst treści (21) + 10 pt"/>
    <w:aliases w:val="Bez pogrubienia,Odstępy 0 pt1"/>
    <w:basedOn w:val="Teksttreci21"/>
    <w:rsid w:val="006C6644"/>
    <w:rPr>
      <w:b/>
      <w:bCs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5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5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50D"/>
    <w:rPr>
      <w:vertAlign w:val="superscript"/>
    </w:rPr>
  </w:style>
  <w:style w:type="paragraph" w:styleId="Bezodstpw">
    <w:name w:val="No Spacing"/>
    <w:uiPriority w:val="1"/>
    <w:qFormat/>
    <w:rsid w:val="00C1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D41A9-CC03-4DDF-88ED-3879742C6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</dc:creator>
  <cp:lastModifiedBy>Jaszczak</cp:lastModifiedBy>
  <cp:revision>2</cp:revision>
  <cp:lastPrinted>2020-01-07T12:52:00Z</cp:lastPrinted>
  <dcterms:created xsi:type="dcterms:W3CDTF">2020-01-07T12:58:00Z</dcterms:created>
  <dcterms:modified xsi:type="dcterms:W3CDTF">2020-01-07T12:58:00Z</dcterms:modified>
</cp:coreProperties>
</file>