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5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96276">
        <w:rPr>
          <w:rFonts w:ascii="Times New Roman" w:hAnsi="Times New Roman" w:cs="Times New Roman"/>
          <w:b/>
          <w:sz w:val="44"/>
          <w:u w:val="single"/>
        </w:rPr>
        <w:t>Rejestr żłobków i klubów dziecięcych</w:t>
      </w:r>
    </w:p>
    <w:p w:rsidR="00D96276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tbl>
      <w:tblPr>
        <w:tblStyle w:val="Tabela-Siatka"/>
        <w:tblW w:w="15169" w:type="dxa"/>
        <w:tblInd w:w="-601" w:type="dxa"/>
        <w:tblLayout w:type="fixed"/>
        <w:tblLook w:val="04A0"/>
      </w:tblPr>
      <w:tblGrid>
        <w:gridCol w:w="543"/>
        <w:gridCol w:w="983"/>
        <w:gridCol w:w="1417"/>
        <w:gridCol w:w="2869"/>
        <w:gridCol w:w="1560"/>
        <w:gridCol w:w="1560"/>
        <w:gridCol w:w="1560"/>
        <w:gridCol w:w="1416"/>
        <w:gridCol w:w="1843"/>
        <w:gridCol w:w="1418"/>
      </w:tblGrid>
      <w:tr w:rsidR="00443F24" w:rsidRPr="0041304D" w:rsidTr="0041304D">
        <w:tc>
          <w:tcPr>
            <w:tcW w:w="5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98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wpisu</w:t>
            </w:r>
          </w:p>
        </w:tc>
        <w:tc>
          <w:tcPr>
            <w:tcW w:w="1417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Data wpisu</w:t>
            </w:r>
          </w:p>
        </w:tc>
        <w:tc>
          <w:tcPr>
            <w:tcW w:w="2869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lub imię i nazwisko oraz siedziba lub adres podmiotu prowadzącego żłobek lub klub dziecięcy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Forma opieki nad dziećmi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NIP podmiotu prowadzącego żłobek lub klub dziecięcy</w:t>
            </w:r>
          </w:p>
        </w:tc>
        <w:tc>
          <w:tcPr>
            <w:tcW w:w="1416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Numer REGON podmiotu prowadzącego żłobek lub klub dziecięcy</w:t>
            </w:r>
          </w:p>
        </w:tc>
        <w:tc>
          <w:tcPr>
            <w:tcW w:w="18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Miejsce prowadzenia żłobka lub klubu dziecięcego</w:t>
            </w:r>
          </w:p>
        </w:tc>
        <w:tc>
          <w:tcPr>
            <w:tcW w:w="1418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Liczbę miejsc w żłobku lub klubie dziecięcym</w:t>
            </w:r>
          </w:p>
        </w:tc>
      </w:tr>
      <w:tr w:rsidR="00DF3A8F" w:rsidRPr="0041304D" w:rsidTr="0041304D">
        <w:tc>
          <w:tcPr>
            <w:tcW w:w="5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1.</w:t>
            </w:r>
          </w:p>
        </w:tc>
        <w:tc>
          <w:tcPr>
            <w:tcW w:w="98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Nr 1</w:t>
            </w:r>
          </w:p>
        </w:tc>
        <w:tc>
          <w:tcPr>
            <w:tcW w:w="1417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20.12.2013 r.</w:t>
            </w:r>
          </w:p>
        </w:tc>
        <w:tc>
          <w:tcPr>
            <w:tcW w:w="2869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Szczecińska Fundacja Talent Promocja Postęp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Al. Wojska Polskiego 69,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70-487 Szczecin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Żłobek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Żłobek Bajeczka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852-170-40-09</w:t>
            </w:r>
          </w:p>
        </w:tc>
        <w:tc>
          <w:tcPr>
            <w:tcW w:w="1416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810412158</w:t>
            </w:r>
          </w:p>
        </w:tc>
        <w:tc>
          <w:tcPr>
            <w:tcW w:w="18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Ul. Szosowa 2,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  <w:t>24 miejsca</w:t>
            </w:r>
          </w:p>
        </w:tc>
      </w:tr>
      <w:tr w:rsidR="0041304D" w:rsidRPr="0041304D" w:rsidTr="00B460FC">
        <w:tc>
          <w:tcPr>
            <w:tcW w:w="15169" w:type="dxa"/>
            <w:gridSpan w:val="10"/>
            <w:vAlign w:val="center"/>
          </w:tcPr>
          <w:p w:rsidR="0041304D" w:rsidRPr="0041304D" w:rsidRDefault="0041304D" w:rsidP="0041304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Żłobek Bajeczka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- wykreślono </w:t>
            </w:r>
            <w:r w:rsidR="0044737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ewidencji dnia 03.07.2015 r. </w:t>
            </w:r>
          </w:p>
        </w:tc>
      </w:tr>
      <w:tr w:rsidR="00443F24" w:rsidRPr="0041304D" w:rsidTr="0041304D">
        <w:tc>
          <w:tcPr>
            <w:tcW w:w="543" w:type="dxa"/>
            <w:vAlign w:val="center"/>
          </w:tcPr>
          <w:p w:rsidR="00443F24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  <w:r w:rsidR="00443F24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98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Nr 2</w:t>
            </w:r>
          </w:p>
        </w:tc>
        <w:tc>
          <w:tcPr>
            <w:tcW w:w="1417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10.02.2014 r.</w:t>
            </w:r>
          </w:p>
        </w:tc>
        <w:tc>
          <w:tcPr>
            <w:tcW w:w="2869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Gmina Barlinek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Żłobek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Żłobek Miejski w Barlinku</w:t>
            </w:r>
          </w:p>
        </w:tc>
        <w:tc>
          <w:tcPr>
            <w:tcW w:w="1560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597-164-84-91</w:t>
            </w:r>
          </w:p>
        </w:tc>
        <w:tc>
          <w:tcPr>
            <w:tcW w:w="1416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210967047</w:t>
            </w:r>
          </w:p>
        </w:tc>
        <w:tc>
          <w:tcPr>
            <w:tcW w:w="1843" w:type="dxa"/>
            <w:vAlign w:val="center"/>
          </w:tcPr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Ul. Podwale 11,</w:t>
            </w:r>
          </w:p>
          <w:p w:rsidR="00443F24" w:rsidRPr="0041304D" w:rsidRDefault="00443F24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41304D" w:rsidRDefault="008E5B5B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="001118B7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443F24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miejs</w:t>
            </w:r>
            <w:r w:rsidR="00E94247"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c</w:t>
            </w:r>
          </w:p>
        </w:tc>
      </w:tr>
      <w:tr w:rsidR="00DF3A8F" w:rsidRPr="0041304D" w:rsidTr="0041304D">
        <w:tc>
          <w:tcPr>
            <w:tcW w:w="5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98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Nr 3</w:t>
            </w:r>
          </w:p>
        </w:tc>
        <w:tc>
          <w:tcPr>
            <w:tcW w:w="1417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07.09.2015 r.</w:t>
            </w:r>
          </w:p>
        </w:tc>
        <w:tc>
          <w:tcPr>
            <w:tcW w:w="2869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Centrum Edukacji Dziecięcej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Ewelina Górecka, Edyta Mazurkiewicz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„GILOKUBINO” Spółka Cywilna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Klub dziecięcy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Akademia Malucha „FILOKUBINO”</w:t>
            </w:r>
          </w:p>
        </w:tc>
        <w:tc>
          <w:tcPr>
            <w:tcW w:w="1560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597-173-31-56</w:t>
            </w:r>
          </w:p>
        </w:tc>
        <w:tc>
          <w:tcPr>
            <w:tcW w:w="1416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362213882</w:t>
            </w:r>
          </w:p>
        </w:tc>
        <w:tc>
          <w:tcPr>
            <w:tcW w:w="1843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Ul. Dworcowa 5,</w:t>
            </w:r>
          </w:p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DF3A8F" w:rsidRPr="0041304D" w:rsidRDefault="00DF3A8F" w:rsidP="004130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1304D">
              <w:rPr>
                <w:rFonts w:ascii="Times New Roman" w:hAnsi="Times New Roman" w:cs="Times New Roman"/>
                <w:i/>
                <w:sz w:val="18"/>
                <w:szCs w:val="18"/>
              </w:rPr>
              <w:t>15 miejsc</w:t>
            </w:r>
          </w:p>
        </w:tc>
      </w:tr>
    </w:tbl>
    <w:p w:rsidR="00D96276" w:rsidRPr="00D96276" w:rsidRDefault="00D96276" w:rsidP="001D3FF2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D96276" w:rsidRPr="00D96276" w:rsidSect="00D96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76"/>
    <w:rsid w:val="000D26CC"/>
    <w:rsid w:val="001118B7"/>
    <w:rsid w:val="00113DE4"/>
    <w:rsid w:val="001B35A6"/>
    <w:rsid w:val="001D3FF2"/>
    <w:rsid w:val="002D1EF2"/>
    <w:rsid w:val="003F0125"/>
    <w:rsid w:val="0041304D"/>
    <w:rsid w:val="00443F24"/>
    <w:rsid w:val="0044737A"/>
    <w:rsid w:val="00477FAE"/>
    <w:rsid w:val="00492D8E"/>
    <w:rsid w:val="00537414"/>
    <w:rsid w:val="00564325"/>
    <w:rsid w:val="0064394F"/>
    <w:rsid w:val="00731287"/>
    <w:rsid w:val="008D4384"/>
    <w:rsid w:val="008E5B5B"/>
    <w:rsid w:val="008E7BCF"/>
    <w:rsid w:val="00906B18"/>
    <w:rsid w:val="009F6106"/>
    <w:rsid w:val="00A64148"/>
    <w:rsid w:val="00D52781"/>
    <w:rsid w:val="00D667A5"/>
    <w:rsid w:val="00D96276"/>
    <w:rsid w:val="00DF3A8F"/>
    <w:rsid w:val="00E94247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A9D9-EFDA-4B4E-ADE3-FF9095B6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Manczak</cp:lastModifiedBy>
  <cp:revision>16</cp:revision>
  <cp:lastPrinted>2014-08-08T06:38:00Z</cp:lastPrinted>
  <dcterms:created xsi:type="dcterms:W3CDTF">2013-12-20T09:11:00Z</dcterms:created>
  <dcterms:modified xsi:type="dcterms:W3CDTF">2015-09-11T11:28:00Z</dcterms:modified>
</cp:coreProperties>
</file>