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right"/>
        <w:rPr>
          <w:rFonts w:cs="Tahoma"/>
          <w:b/>
          <w:bCs/>
          <w:sz w:val="22"/>
          <w:szCs w:val="22"/>
        </w:rPr>
      </w:pPr>
      <w:r>
        <w:rPr>
          <w:rFonts w:cs="Tahoma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>Załącznik nr 1</w:t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</w:p>
    <w:p w:rsidR="00774BC2" w:rsidRDefault="00774BC2" w:rsidP="00774BC2">
      <w:pPr>
        <w:spacing w:line="200" w:lineRule="atLeast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color w:val="000000"/>
          <w:sz w:val="22"/>
          <w:szCs w:val="22"/>
        </w:rPr>
        <w:t>Barlinecki Ośrodek Kultury</w:t>
      </w:r>
      <w:r>
        <w:rPr>
          <w:rFonts w:cs="Tahoma"/>
          <w:b/>
          <w:bCs/>
          <w:color w:val="000000"/>
          <w:sz w:val="22"/>
          <w:szCs w:val="22"/>
        </w:rPr>
        <w:br/>
        <w:t>ul. Podwale 9, 74-320 Barlinek</w:t>
      </w:r>
      <w:r>
        <w:rPr>
          <w:rFonts w:cs="Tahoma"/>
          <w:b/>
          <w:bCs/>
          <w:color w:val="000000"/>
          <w:sz w:val="22"/>
          <w:szCs w:val="22"/>
        </w:rPr>
        <w:br/>
        <w:t>tel. 095 74-62-135</w:t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FORMULARZ OFERTY</w:t>
      </w:r>
    </w:p>
    <w:p w:rsidR="00774BC2" w:rsidRDefault="00774BC2" w:rsidP="00774BC2">
      <w:pPr>
        <w:spacing w:line="200" w:lineRule="atLeast"/>
        <w:jc w:val="righ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Nazwa i siedziba(adres) Wykonawcy</w:t>
      </w:r>
    </w:p>
    <w:p w:rsidR="00774BC2" w:rsidRDefault="00774BC2" w:rsidP="00774BC2">
      <w:pPr>
        <w:spacing w:line="200" w:lineRule="atLeast"/>
        <w:jc w:val="righ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</w:t>
      </w:r>
    </w:p>
    <w:p w:rsidR="00774BC2" w:rsidRDefault="00774BC2" w:rsidP="00774BC2">
      <w:pPr>
        <w:spacing w:line="200" w:lineRule="atLeast"/>
        <w:jc w:val="righ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</w:t>
      </w:r>
    </w:p>
    <w:p w:rsidR="00774BC2" w:rsidRDefault="00774BC2" w:rsidP="00774BC2">
      <w:pPr>
        <w:spacing w:line="200" w:lineRule="atLeast"/>
        <w:jc w:val="righ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sz w:val="22"/>
          <w:szCs w:val="22"/>
        </w:rPr>
        <w:t>Nawiązując do ogłoszenia o przetargu nieograniczonym na:</w:t>
      </w:r>
    </w:p>
    <w:p w:rsidR="00774BC2" w:rsidRPr="00D503BA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 w:rsidRPr="00D503BA">
        <w:rPr>
          <w:rFonts w:cs="Tahoma"/>
          <w:b/>
          <w:bCs/>
          <w:sz w:val="22"/>
          <w:szCs w:val="22"/>
        </w:rPr>
        <w:t>„</w:t>
      </w:r>
      <w:r w:rsidRPr="00D503BA">
        <w:rPr>
          <w:b/>
          <w:sz w:val="22"/>
          <w:szCs w:val="22"/>
        </w:rPr>
        <w:t>Udzielenie  kredytu długoterminowego na okres 20 lat, w wysokości 3.</w:t>
      </w:r>
      <w:r>
        <w:rPr>
          <w:b/>
          <w:sz w:val="22"/>
          <w:szCs w:val="22"/>
        </w:rPr>
        <w:t>5</w:t>
      </w:r>
      <w:r w:rsidRPr="00D503BA">
        <w:rPr>
          <w:b/>
          <w:sz w:val="22"/>
          <w:szCs w:val="22"/>
        </w:rPr>
        <w:t xml:space="preserve">00.000 PLN z przeznaczeniem na sfinansowanie </w:t>
      </w:r>
      <w:proofErr w:type="spellStart"/>
      <w:r w:rsidRPr="00D503BA">
        <w:rPr>
          <w:b/>
          <w:sz w:val="22"/>
          <w:szCs w:val="22"/>
        </w:rPr>
        <w:t>faktoringu</w:t>
      </w:r>
      <w:proofErr w:type="spellEnd"/>
      <w:r w:rsidRPr="00D503BA">
        <w:rPr>
          <w:b/>
          <w:sz w:val="22"/>
          <w:szCs w:val="22"/>
        </w:rPr>
        <w:t xml:space="preserve"> i spłatę wcześniej zaciągniętych zobowiązań kredytowych Barlineckiego Ośrodka Kultury w Barlinku na 2012</w:t>
      </w:r>
      <w:r w:rsidRPr="00D503BA">
        <w:rPr>
          <w:rFonts w:cs="Tahoma"/>
          <w:b/>
          <w:bCs/>
          <w:sz w:val="22"/>
          <w:szCs w:val="22"/>
        </w:rPr>
        <w:t>”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ab/>
      </w:r>
      <w:r>
        <w:rPr>
          <w:rFonts w:cs="Tahoma"/>
          <w:sz w:val="22"/>
          <w:szCs w:val="22"/>
        </w:rPr>
        <w:t>składamy niniejszą ofertę: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Oferujemy realizację zamówienia za </w:t>
      </w:r>
      <w:proofErr w:type="spellStart"/>
      <w:r>
        <w:rPr>
          <w:rFonts w:cs="Tahoma"/>
          <w:sz w:val="22"/>
          <w:szCs w:val="22"/>
        </w:rPr>
        <w:t>cenę:……………………………………………………….zł</w:t>
      </w:r>
      <w:proofErr w:type="spellEnd"/>
      <w:r>
        <w:rPr>
          <w:rFonts w:cs="Tahoma"/>
          <w:sz w:val="22"/>
          <w:szCs w:val="22"/>
        </w:rPr>
        <w:t>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/>
      </w:tblPr>
      <w:tblGrid>
        <w:gridCol w:w="465"/>
        <w:gridCol w:w="5596"/>
        <w:gridCol w:w="3015"/>
      </w:tblGrid>
      <w:tr w:rsidR="00774BC2" w:rsidTr="00FD08AC">
        <w:trPr>
          <w:trHeight w:val="3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cs="Tahoma"/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>Kwota w zł</w:t>
            </w:r>
          </w:p>
        </w:tc>
      </w:tr>
      <w:tr w:rsidR="00774BC2" w:rsidTr="00FD08AC">
        <w:trPr>
          <w:trHeight w:val="3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Stawka WIBOR6M na dzień 17.02.2012 r.                 ………%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</w:p>
        </w:tc>
      </w:tr>
      <w:tr w:rsidR="00774BC2" w:rsidTr="00FD08AC">
        <w:trPr>
          <w:trHeight w:val="3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Marża w wysokości                                                  ……….%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</w:p>
        </w:tc>
      </w:tr>
      <w:tr w:rsidR="00774BC2" w:rsidTr="00FD08AC">
        <w:trPr>
          <w:trHeight w:val="3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>Łączna cena usługi w zł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BC2" w:rsidRDefault="00774BC2" w:rsidP="00FD08AC">
            <w:pPr>
              <w:snapToGrid w:val="0"/>
              <w:spacing w:line="200" w:lineRule="atLeast"/>
              <w:rPr>
                <w:rFonts w:cs="Tahoma"/>
                <w:sz w:val="22"/>
                <w:szCs w:val="22"/>
              </w:rPr>
            </w:pPr>
          </w:p>
        </w:tc>
      </w:tr>
    </w:tbl>
    <w:p w:rsidR="00774BC2" w:rsidRDefault="00774BC2" w:rsidP="00774BC2">
      <w:pPr>
        <w:spacing w:line="200" w:lineRule="atLeast"/>
      </w:pP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Kredyt będzie uruchomiony  zgodnie z dyspozycją pisemną Zamawiającego i będzie dostępny od dnia zawarcia umowy.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Oświadczamy, że zapoznaliśmy się ze specyfikacją istotnych warunków zamówienia, nie wnosimy do niej zastrzeżeń oraz uzyskaliśmy konieczne informacje do przygotowania oferty; zobowiązujemy się spełnić wymienione w specyfikacji wszystkie wymagania i żądania Zamawiającego.</w:t>
      </w: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Oświadczamy, że uważamy się za związanych niniejszą ofertą przez czas 60 dni- wykazany w specyfikacji istotnych warunków zamówienia.</w:t>
      </w: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Oświadczamy, że zawarte w specyfikacji istotnych warunków zamówienia istotne postanowienia umowy w sprawie zamówienia publicznego zostały przez nas zaakceptowane i zobowiązujemy się w przypadku wyboru naszej ofert do zawarcia umowy na wyżej wymienionych warunkach w miejscu i terminie wyznaczonym przez Zamawiającego.</w:t>
      </w:r>
      <w:r>
        <w:rPr>
          <w:rFonts w:cs="Tahoma"/>
          <w:sz w:val="22"/>
          <w:szCs w:val="22"/>
        </w:rPr>
        <w:tab/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ind w:firstLine="709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………………dnia……………….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</w:p>
    <w:p w:rsidR="00774BC2" w:rsidRDefault="00774BC2" w:rsidP="00774BC2">
      <w:pPr>
        <w:spacing w:line="200" w:lineRule="atLeast"/>
        <w:ind w:firstLine="709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ind w:firstLine="709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ind w:left="4963" w:firstLine="709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 xml:space="preserve">             (podpis Wykonawcy)</w:t>
      </w:r>
    </w:p>
    <w:p w:rsidR="00774BC2" w:rsidRDefault="00774BC2" w:rsidP="00774BC2">
      <w:pPr>
        <w:pageBreakBefore/>
        <w:spacing w:line="200" w:lineRule="atLeast"/>
        <w:rPr>
          <w:rFonts w:cs="Tahoma"/>
          <w:b/>
          <w:bCs/>
          <w:sz w:val="22"/>
          <w:szCs w:val="22"/>
        </w:rPr>
      </w:pPr>
      <w:r>
        <w:rPr>
          <w:rFonts w:cs="Tahoma"/>
          <w:sz w:val="22"/>
          <w:szCs w:val="22"/>
        </w:rPr>
        <w:lastRenderedPageBreak/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b/>
          <w:bCs/>
          <w:sz w:val="22"/>
          <w:szCs w:val="22"/>
        </w:rPr>
        <w:t>Załącznik nr 2</w:t>
      </w:r>
      <w:r>
        <w:rPr>
          <w:rFonts w:cs="Tahoma"/>
          <w:b/>
          <w:bCs/>
          <w:sz w:val="22"/>
          <w:szCs w:val="22"/>
        </w:rPr>
        <w:tab/>
      </w:r>
    </w:p>
    <w:p w:rsidR="00774BC2" w:rsidRDefault="00774BC2" w:rsidP="00774BC2">
      <w:pPr>
        <w:spacing w:line="200" w:lineRule="atLeast"/>
        <w:rPr>
          <w:rFonts w:cs="Tahoma"/>
          <w:b/>
          <w:bCs/>
          <w:color w:val="000000"/>
          <w:sz w:val="22"/>
          <w:szCs w:val="22"/>
        </w:rPr>
      </w:pPr>
      <w:r>
        <w:rPr>
          <w:rFonts w:cs="Tahoma"/>
          <w:b/>
          <w:bCs/>
          <w:color w:val="000000"/>
          <w:sz w:val="22"/>
          <w:szCs w:val="22"/>
        </w:rPr>
        <w:t>Barlinecki Ośrodek Kultury</w:t>
      </w:r>
      <w:r>
        <w:rPr>
          <w:rFonts w:cs="Tahoma"/>
          <w:b/>
          <w:bCs/>
          <w:color w:val="000000"/>
          <w:sz w:val="22"/>
          <w:szCs w:val="22"/>
        </w:rPr>
        <w:br/>
        <w:t>ul. Podwale 9, 74-320 Barlinek</w:t>
      </w:r>
      <w:r>
        <w:rPr>
          <w:rFonts w:cs="Tahoma"/>
          <w:b/>
          <w:bCs/>
          <w:color w:val="000000"/>
          <w:sz w:val="22"/>
          <w:szCs w:val="22"/>
        </w:rPr>
        <w:br/>
        <w:t>tel. 095 74-62-135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Oświadczenie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o spełnieniu warunków z art.22 ust.1 ustawy z dnia 29 stycznia 2004 r.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Prawo Zamówień Publicznych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 xml:space="preserve">( tekst jednolity: </w:t>
      </w:r>
      <w:proofErr w:type="spellStart"/>
      <w:r>
        <w:rPr>
          <w:rFonts w:cs="Tahoma"/>
          <w:b/>
          <w:bCs/>
          <w:sz w:val="22"/>
          <w:szCs w:val="22"/>
        </w:rPr>
        <w:t>Dz.U</w:t>
      </w:r>
      <w:proofErr w:type="spellEnd"/>
      <w:r>
        <w:rPr>
          <w:rFonts w:cs="Tahoma"/>
          <w:b/>
          <w:bCs/>
          <w:sz w:val="22"/>
          <w:szCs w:val="22"/>
        </w:rPr>
        <w:t xml:space="preserve">. z 2010 r. Nr 113,poz.759 z </w:t>
      </w:r>
      <w:proofErr w:type="spellStart"/>
      <w:r>
        <w:rPr>
          <w:rFonts w:cs="Tahoma"/>
          <w:b/>
          <w:bCs/>
          <w:sz w:val="22"/>
          <w:szCs w:val="22"/>
        </w:rPr>
        <w:t>późn</w:t>
      </w:r>
      <w:proofErr w:type="spellEnd"/>
      <w:r>
        <w:rPr>
          <w:rFonts w:cs="Tahoma"/>
          <w:b/>
          <w:bCs/>
          <w:sz w:val="22"/>
          <w:szCs w:val="22"/>
        </w:rPr>
        <w:t>. zm.)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Przystępując do postępowania w sprawie udzielenia zmówienia publicznego na:</w:t>
      </w:r>
    </w:p>
    <w:p w:rsidR="00774BC2" w:rsidRPr="00E53D16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 w:rsidRPr="00E53D16">
        <w:rPr>
          <w:rFonts w:cs="Tahoma"/>
          <w:b/>
          <w:bCs/>
          <w:sz w:val="22"/>
          <w:szCs w:val="22"/>
        </w:rPr>
        <w:t>„</w:t>
      </w:r>
      <w:r w:rsidRPr="00E53D16">
        <w:rPr>
          <w:b/>
          <w:sz w:val="22"/>
          <w:szCs w:val="22"/>
        </w:rPr>
        <w:t>Udzielenie  kredytu długoterminowego na okres 20 lat, w wysokości 3.</w:t>
      </w:r>
      <w:r>
        <w:rPr>
          <w:b/>
          <w:sz w:val="22"/>
          <w:szCs w:val="22"/>
        </w:rPr>
        <w:t>5</w:t>
      </w:r>
      <w:r w:rsidRPr="00E53D16">
        <w:rPr>
          <w:b/>
          <w:sz w:val="22"/>
          <w:szCs w:val="22"/>
        </w:rPr>
        <w:t xml:space="preserve">00.000 PLN z przeznaczeniem na sfinansowanie </w:t>
      </w:r>
      <w:proofErr w:type="spellStart"/>
      <w:r w:rsidRPr="00E53D16">
        <w:rPr>
          <w:b/>
          <w:sz w:val="22"/>
          <w:szCs w:val="22"/>
        </w:rPr>
        <w:t>faktoringu</w:t>
      </w:r>
      <w:proofErr w:type="spellEnd"/>
      <w:r w:rsidRPr="00E53D16">
        <w:rPr>
          <w:b/>
          <w:sz w:val="22"/>
          <w:szCs w:val="22"/>
        </w:rPr>
        <w:t xml:space="preserve"> i spłatę wcześniej zaciągniętych zobowiązań kredytowych Barlineckiego Ośrodka Kultury w Barlinku na 2012</w:t>
      </w:r>
      <w:r w:rsidRPr="00E53D16">
        <w:rPr>
          <w:rFonts w:cs="Tahoma"/>
          <w:b/>
          <w:bCs/>
          <w:sz w:val="22"/>
          <w:szCs w:val="22"/>
        </w:rPr>
        <w:t>”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ja niżej podpisany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………………………………………………….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Działając w imieniu i na rzecz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(nazwa i adres Wykonawcy/Wykonawców)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Oświadczam, że Wykonawca którego reprezentuję spełnia warunki dotyczące:</w:t>
      </w:r>
    </w:p>
    <w:p w:rsidR="00774BC2" w:rsidRDefault="00774BC2" w:rsidP="00774BC2">
      <w:pPr>
        <w:pStyle w:val="Akapitzlist"/>
        <w:numPr>
          <w:ilvl w:val="0"/>
          <w:numId w:val="1"/>
        </w:numPr>
        <w:spacing w:line="200" w:lineRule="atLeast"/>
        <w:ind w:left="0" w:firstLine="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posiadania uprawnień do wykonywania określonej działalności lub czynności, jeżeli przepisy prawa nakładają obowiązek ich poniesienia.</w:t>
      </w:r>
    </w:p>
    <w:p w:rsidR="00774BC2" w:rsidRDefault="00774BC2" w:rsidP="00774BC2">
      <w:pPr>
        <w:pStyle w:val="Akapitzlist"/>
        <w:numPr>
          <w:ilvl w:val="0"/>
          <w:numId w:val="1"/>
        </w:numPr>
        <w:spacing w:line="200" w:lineRule="atLeast"/>
        <w:ind w:left="0" w:firstLine="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posiadania wiedzy i doświadczenia;</w:t>
      </w:r>
    </w:p>
    <w:p w:rsidR="00774BC2" w:rsidRDefault="00774BC2" w:rsidP="00774BC2">
      <w:pPr>
        <w:pStyle w:val="Akapitzlist"/>
        <w:numPr>
          <w:ilvl w:val="0"/>
          <w:numId w:val="1"/>
        </w:numPr>
        <w:spacing w:line="200" w:lineRule="atLeast"/>
        <w:ind w:left="0" w:firstLine="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dysponowania odpowiednim potencjałem technicznym oraz osobami zdolnymi do wykonywania zamówienia;</w:t>
      </w:r>
    </w:p>
    <w:p w:rsidR="00774BC2" w:rsidRDefault="00774BC2" w:rsidP="00774BC2">
      <w:pPr>
        <w:pStyle w:val="Akapitzlist"/>
        <w:numPr>
          <w:ilvl w:val="0"/>
          <w:numId w:val="1"/>
        </w:numPr>
        <w:spacing w:line="200" w:lineRule="atLeast"/>
        <w:ind w:left="0" w:firstLine="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sytuacji ekonomicznej i finansowej.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…………………….dnia……………..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……………………………………</w:t>
      </w: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( podpis Wykonawcy)</w:t>
      </w: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right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Załącznik nr 3</w:t>
      </w:r>
    </w:p>
    <w:p w:rsidR="00774BC2" w:rsidRDefault="00774BC2" w:rsidP="00774BC2">
      <w:pPr>
        <w:spacing w:line="200" w:lineRule="atLeast"/>
        <w:rPr>
          <w:rFonts w:cs="Tahoma"/>
          <w:b/>
          <w:bCs/>
          <w:color w:val="000000"/>
          <w:sz w:val="22"/>
          <w:szCs w:val="22"/>
        </w:rPr>
      </w:pPr>
      <w:r>
        <w:rPr>
          <w:rFonts w:cs="Tahoma"/>
          <w:b/>
          <w:bCs/>
          <w:color w:val="000000"/>
          <w:sz w:val="22"/>
          <w:szCs w:val="22"/>
        </w:rPr>
        <w:t>Barlinecki Ośrodek Kultury</w:t>
      </w:r>
      <w:r>
        <w:rPr>
          <w:rFonts w:cs="Tahoma"/>
          <w:b/>
          <w:bCs/>
          <w:color w:val="000000"/>
          <w:sz w:val="22"/>
          <w:szCs w:val="22"/>
        </w:rPr>
        <w:br/>
        <w:t>ul. Podwale 9, 74-320 Barlinek</w:t>
      </w:r>
      <w:r>
        <w:rPr>
          <w:rFonts w:cs="Tahoma"/>
          <w:b/>
          <w:bCs/>
          <w:color w:val="000000"/>
          <w:sz w:val="22"/>
          <w:szCs w:val="22"/>
        </w:rPr>
        <w:br/>
        <w:t>tel. 095 74-62-135</w:t>
      </w:r>
    </w:p>
    <w:p w:rsidR="00774BC2" w:rsidRDefault="00774BC2" w:rsidP="00774BC2">
      <w:pPr>
        <w:spacing w:line="200" w:lineRule="atLeast"/>
        <w:jc w:val="both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both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both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Oświadczenie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>o braku podstaw do wykluczenia z postępowania</w:t>
      </w:r>
    </w:p>
    <w:p w:rsidR="00774BC2" w:rsidRDefault="00774BC2" w:rsidP="00774BC2">
      <w:pPr>
        <w:spacing w:line="200" w:lineRule="atLeast"/>
        <w:jc w:val="center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Przystępując do postępowania w sprawie udzielenia zamówienia publicznego na</w:t>
      </w:r>
    </w:p>
    <w:p w:rsidR="00774BC2" w:rsidRPr="00E53D16" w:rsidRDefault="00774BC2" w:rsidP="00774BC2">
      <w:pPr>
        <w:spacing w:line="200" w:lineRule="atLeast"/>
        <w:jc w:val="center"/>
        <w:rPr>
          <w:b/>
          <w:sz w:val="22"/>
          <w:szCs w:val="22"/>
        </w:rPr>
      </w:pPr>
      <w:r w:rsidRPr="00E53D16">
        <w:rPr>
          <w:b/>
          <w:sz w:val="22"/>
          <w:szCs w:val="22"/>
        </w:rPr>
        <w:t>„ Udzielenie  kredytu długoterminowego na okres 20 lat, w wysokości 3.</w:t>
      </w:r>
      <w:r>
        <w:rPr>
          <w:b/>
          <w:sz w:val="22"/>
          <w:szCs w:val="22"/>
        </w:rPr>
        <w:t>5</w:t>
      </w:r>
      <w:r w:rsidRPr="00E53D16">
        <w:rPr>
          <w:b/>
          <w:sz w:val="22"/>
          <w:szCs w:val="22"/>
        </w:rPr>
        <w:t xml:space="preserve">00.000 PLN z przeznaczeniem na sfinansowanie </w:t>
      </w:r>
      <w:proofErr w:type="spellStart"/>
      <w:r w:rsidRPr="00E53D16">
        <w:rPr>
          <w:b/>
          <w:sz w:val="22"/>
          <w:szCs w:val="22"/>
        </w:rPr>
        <w:t>faktoringu</w:t>
      </w:r>
      <w:proofErr w:type="spellEnd"/>
      <w:r w:rsidRPr="00E53D16">
        <w:rPr>
          <w:b/>
          <w:sz w:val="22"/>
          <w:szCs w:val="22"/>
        </w:rPr>
        <w:t xml:space="preserve"> i spłatę wcześniej zaciągniętych zobowiązań kredytowych Barlineckiego Ośrodka Kultury w Barlinku na 2012”</w:t>
      </w:r>
    </w:p>
    <w:p w:rsidR="00774BC2" w:rsidRDefault="00774BC2" w:rsidP="00774BC2">
      <w:pPr>
        <w:spacing w:line="200" w:lineRule="atLeast"/>
        <w:jc w:val="center"/>
        <w:rPr>
          <w:sz w:val="22"/>
          <w:szCs w:val="22"/>
        </w:rPr>
      </w:pP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ab/>
        <w:t>ja niżej podpisany</w:t>
      </w: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………………………………………………….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działając w imieniu i na rzecz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(nazwa i adres Wykonawcy)</w:t>
      </w:r>
    </w:p>
    <w:p w:rsidR="00774BC2" w:rsidRDefault="00774BC2" w:rsidP="00774BC2">
      <w:pPr>
        <w:spacing w:line="200" w:lineRule="atLeast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b/>
          <w:bCs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oświadczam, że w stosunku do Wykonawcy którego reprezentuję brak jest podstaw do wykluczenia z postępowania w okolicznościach, o których mowa w art. 24 ust. 1 ustawy z dnia 29 stycznia 2004 r. Prawo Zamówień Publicznych (tekst jednolity: DZ.U. z 2010 r. Nr 113,poz.759 z </w:t>
      </w:r>
      <w:proofErr w:type="spellStart"/>
      <w:r>
        <w:rPr>
          <w:rFonts w:cs="Tahoma"/>
          <w:sz w:val="22"/>
          <w:szCs w:val="22"/>
        </w:rPr>
        <w:t>późn</w:t>
      </w:r>
      <w:proofErr w:type="spellEnd"/>
      <w:r>
        <w:rPr>
          <w:rFonts w:cs="Tahoma"/>
          <w:sz w:val="22"/>
          <w:szCs w:val="22"/>
        </w:rPr>
        <w:t xml:space="preserve">. </w:t>
      </w:r>
      <w:proofErr w:type="spellStart"/>
      <w:r>
        <w:rPr>
          <w:rFonts w:cs="Tahoma"/>
          <w:sz w:val="22"/>
          <w:szCs w:val="22"/>
        </w:rPr>
        <w:t>zm</w:t>
      </w:r>
      <w:proofErr w:type="spellEnd"/>
      <w:r>
        <w:rPr>
          <w:rFonts w:cs="Tahoma"/>
          <w:sz w:val="22"/>
          <w:szCs w:val="22"/>
        </w:rPr>
        <w:t>).</w:t>
      </w: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</w:p>
    <w:p w:rsidR="00774BC2" w:rsidRDefault="00774BC2" w:rsidP="00774BC2">
      <w:pPr>
        <w:spacing w:line="200" w:lineRule="atLeast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………………dnia……………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….........................……</w:t>
      </w:r>
    </w:p>
    <w:p w:rsidR="00774BC2" w:rsidRDefault="00774BC2" w:rsidP="00774BC2">
      <w:pPr>
        <w:spacing w:line="200" w:lineRule="atLeast"/>
        <w:jc w:val="center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( podpis Wykonawcy)</w:t>
      </w:r>
      <w:bookmarkStart w:id="0" w:name="_GoBack"/>
      <w:bookmarkEnd w:id="0"/>
    </w:p>
    <w:p w:rsidR="00774BC2" w:rsidRDefault="00774BC2" w:rsidP="00774BC2">
      <w:pPr>
        <w:spacing w:line="200" w:lineRule="atLeast"/>
        <w:jc w:val="both"/>
      </w:pPr>
      <w:r>
        <w:rPr>
          <w:color w:val="000000"/>
          <w:sz w:val="22"/>
          <w:szCs w:val="22"/>
        </w:rPr>
        <w:t xml:space="preserve"> </w:t>
      </w:r>
    </w:p>
    <w:p w:rsidR="004E7516" w:rsidRDefault="004E7516"/>
    <w:sectPr w:rsidR="004E7516">
      <w:footerReference w:type="even" r:id="rId5"/>
      <w:footerReference w:type="default" r:id="rId6"/>
      <w:footerReference w:type="first" r:id="rId7"/>
      <w:pgSz w:w="11905" w:h="16837"/>
      <w:pgMar w:top="425" w:right="1418" w:bottom="1191" w:left="1418" w:header="708" w:footer="624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6" w:rsidRDefault="00774BC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6" w:rsidRDefault="00774BC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6" w:rsidRDefault="00774BC2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774BC2"/>
    <w:rsid w:val="004E7516"/>
    <w:rsid w:val="0077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4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4B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4B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774BC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2012-04-02T08:41:00Z</dcterms:created>
  <dcterms:modified xsi:type="dcterms:W3CDTF">2012-04-02T08:41:00Z</dcterms:modified>
</cp:coreProperties>
</file>