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0A6" w:rsidRPr="0053673B" w:rsidRDefault="002520A6" w:rsidP="00B82A41">
      <w:pPr>
        <w:spacing w:after="0" w:line="360" w:lineRule="auto"/>
        <w:jc w:val="center"/>
        <w:rPr>
          <w:rFonts w:cs="Arial"/>
          <w:b/>
          <w:sz w:val="36"/>
          <w:lang w:val="pl-PL"/>
        </w:rPr>
      </w:pPr>
      <w:r w:rsidRPr="0053673B">
        <w:rPr>
          <w:rFonts w:cs="Arial"/>
          <w:b/>
          <w:sz w:val="36"/>
          <w:lang w:val="pl-PL"/>
        </w:rPr>
        <w:t xml:space="preserve">STATUT SOŁECTWA </w:t>
      </w:r>
      <w:r w:rsidR="004302DB">
        <w:rPr>
          <w:rFonts w:cs="Arial"/>
          <w:b/>
          <w:sz w:val="36"/>
          <w:lang w:val="pl-PL"/>
        </w:rPr>
        <w:t>D</w:t>
      </w:r>
      <w:r w:rsidR="00132E5F">
        <w:rPr>
          <w:rFonts w:cs="Arial"/>
          <w:b/>
          <w:sz w:val="36"/>
          <w:lang w:val="pl-PL"/>
        </w:rPr>
        <w:t>Z</w:t>
      </w:r>
      <w:r w:rsidR="004302DB">
        <w:rPr>
          <w:rFonts w:cs="Arial"/>
          <w:b/>
          <w:sz w:val="36"/>
          <w:lang w:val="pl-PL"/>
        </w:rPr>
        <w:t>IEDZICE</w:t>
      </w:r>
    </w:p>
    <w:p w:rsidR="002520A6" w:rsidRPr="0053673B" w:rsidRDefault="002520A6" w:rsidP="009025CB">
      <w:pPr>
        <w:spacing w:after="0" w:line="360" w:lineRule="auto"/>
        <w:jc w:val="center"/>
        <w:rPr>
          <w:rFonts w:cs="Arial"/>
          <w:sz w:val="36"/>
          <w:lang w:val="pl-PL"/>
        </w:rPr>
      </w:pPr>
    </w:p>
    <w:p w:rsidR="002520A6" w:rsidRPr="0053673B" w:rsidRDefault="002520A6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I</w:t>
      </w:r>
    </w:p>
    <w:p w:rsidR="002520A6" w:rsidRPr="0053673B" w:rsidRDefault="002520A6" w:rsidP="009025C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  <w:t>Nazwa i teren działania</w:t>
      </w:r>
    </w:p>
    <w:p w:rsidR="00E12957" w:rsidRPr="0053673B" w:rsidRDefault="00E12957" w:rsidP="009025C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</w:p>
    <w:p w:rsidR="00E12957" w:rsidRPr="0053673B" w:rsidRDefault="002520A6" w:rsidP="00C02997">
      <w:pPr>
        <w:pStyle w:val="Teksttreci0"/>
        <w:shd w:val="clear" w:color="auto" w:fill="auto"/>
        <w:spacing w:before="0" w:after="0" w:line="360" w:lineRule="auto"/>
        <w:ind w:left="380" w:right="44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1</w:t>
      </w:r>
      <w:r w:rsidRPr="0053673B">
        <w:rPr>
          <w:rFonts w:ascii="Arial" w:hAnsi="Arial" w:cs="Arial"/>
          <w:lang w:val="pl-PL"/>
        </w:rPr>
        <w:t xml:space="preserve">. </w:t>
      </w:r>
      <w:r w:rsidR="00CD3C6D">
        <w:rPr>
          <w:rFonts w:ascii="Arial" w:hAnsi="Arial" w:cs="Arial"/>
          <w:lang w:val="pl-PL"/>
        </w:rPr>
        <w:t>1</w:t>
      </w:r>
      <w:r w:rsidRPr="0053673B">
        <w:rPr>
          <w:rFonts w:ascii="Arial" w:hAnsi="Arial" w:cs="Arial"/>
          <w:lang w:val="pl-PL"/>
        </w:rPr>
        <w:t>.</w:t>
      </w:r>
      <w:r w:rsidR="008814F5" w:rsidRPr="0053673B">
        <w:rPr>
          <w:rFonts w:ascii="Arial" w:hAnsi="Arial" w:cs="Arial"/>
          <w:lang w:val="pl-PL"/>
        </w:rPr>
        <w:t xml:space="preserve"> </w:t>
      </w:r>
      <w:r w:rsidRPr="0053673B">
        <w:rPr>
          <w:rFonts w:ascii="Arial" w:hAnsi="Arial" w:cs="Arial"/>
          <w:lang w:val="pl-PL"/>
        </w:rPr>
        <w:t xml:space="preserve">Ogół mieszkańców </w:t>
      </w:r>
      <w:r w:rsidR="004302D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 xml:space="preserve">ołectwa </w:t>
      </w:r>
      <w:r w:rsidR="004302DB">
        <w:rPr>
          <w:rFonts w:ascii="Arial" w:hAnsi="Arial" w:cs="Arial"/>
          <w:lang w:val="pl-PL"/>
        </w:rPr>
        <w:t>Dziedzice</w:t>
      </w:r>
      <w:r w:rsidRPr="0053673B">
        <w:rPr>
          <w:rFonts w:ascii="Arial" w:hAnsi="Arial" w:cs="Arial"/>
          <w:lang w:val="pl-PL"/>
        </w:rPr>
        <w:t xml:space="preserve"> stanowi Samorząd Mieszkańców Sołectwa. </w:t>
      </w:r>
    </w:p>
    <w:p w:rsidR="002520A6" w:rsidRPr="0053673B" w:rsidRDefault="00C02997" w:rsidP="00C02997">
      <w:pPr>
        <w:pStyle w:val="Teksttreci0"/>
        <w:shd w:val="clear" w:color="auto" w:fill="auto"/>
        <w:spacing w:before="0" w:after="0" w:line="360" w:lineRule="auto"/>
        <w:ind w:left="380" w:right="44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     </w:t>
      </w:r>
      <w:r w:rsidR="002520A6" w:rsidRPr="0053673B">
        <w:rPr>
          <w:rFonts w:ascii="Arial" w:hAnsi="Arial" w:cs="Arial"/>
          <w:lang w:val="pl-PL"/>
        </w:rPr>
        <w:t xml:space="preserve">2. Nazwa Samorząd Mieszkańców Sołectwa brzmi: </w:t>
      </w:r>
      <w:r w:rsidRPr="0053673B">
        <w:rPr>
          <w:rFonts w:ascii="Arial" w:hAnsi="Arial" w:cs="Arial"/>
          <w:lang w:val="pl-PL"/>
        </w:rPr>
        <w:t>S</w:t>
      </w:r>
      <w:r w:rsidR="002520A6" w:rsidRPr="0053673B">
        <w:rPr>
          <w:rFonts w:ascii="Arial" w:hAnsi="Arial" w:cs="Arial"/>
          <w:lang w:val="pl-PL"/>
        </w:rPr>
        <w:t>ołectwo Dziedzice.</w:t>
      </w:r>
    </w:p>
    <w:p w:rsidR="00C02997" w:rsidRDefault="002520A6" w:rsidP="00C02997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2.</w:t>
      </w:r>
      <w:r w:rsidRPr="0053673B">
        <w:rPr>
          <w:rFonts w:ascii="Arial" w:hAnsi="Arial" w:cs="Arial"/>
          <w:lang w:val="pl-PL"/>
        </w:rPr>
        <w:t xml:space="preserve"> 1. Sołectwo Dziedzice jest jednostką pomocniczą gminy, której mieszkańcy wspólnie z innymi sołectwami i osiedlami</w:t>
      </w:r>
      <w:r w:rsidR="00740CA4">
        <w:rPr>
          <w:rFonts w:ascii="Arial" w:hAnsi="Arial" w:cs="Arial"/>
          <w:lang w:val="pl-PL"/>
        </w:rPr>
        <w:t>,</w:t>
      </w:r>
      <w:r w:rsidRPr="0053673B">
        <w:rPr>
          <w:rFonts w:ascii="Arial" w:hAnsi="Arial" w:cs="Arial"/>
          <w:lang w:val="pl-PL"/>
        </w:rPr>
        <w:t xml:space="preserve"> tworzą wspólnotę samorządową miasta i gminy Barlinek. </w:t>
      </w:r>
      <w:r w:rsidR="002B72BD">
        <w:rPr>
          <w:rFonts w:ascii="Arial" w:hAnsi="Arial" w:cs="Arial"/>
          <w:lang w:val="pl-PL"/>
        </w:rPr>
        <w:br/>
      </w:r>
      <w:r w:rsidR="00C02997">
        <w:rPr>
          <w:rFonts w:ascii="Arial" w:hAnsi="Arial" w:cs="Arial"/>
          <w:lang w:val="pl-PL"/>
        </w:rPr>
        <w:t xml:space="preserve">        </w:t>
      </w:r>
      <w:r w:rsidRPr="0053673B">
        <w:rPr>
          <w:rFonts w:ascii="Arial" w:hAnsi="Arial" w:cs="Arial"/>
          <w:lang w:val="pl-PL"/>
        </w:rPr>
        <w:t xml:space="preserve">2. Samorząd Mieszkańców Sołectwa Dziedzice działa na podstawie niniejszego statutu </w:t>
      </w:r>
      <w:r w:rsidR="00C02997">
        <w:rPr>
          <w:rFonts w:ascii="Arial" w:hAnsi="Arial" w:cs="Arial"/>
          <w:lang w:val="pl-PL"/>
        </w:rPr>
        <w:t xml:space="preserve"> </w:t>
      </w:r>
    </w:p>
    <w:p w:rsidR="002520A6" w:rsidRPr="0053673B" w:rsidRDefault="002520A6" w:rsidP="00C02997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proofErr w:type="gramStart"/>
      <w:r w:rsidRPr="0053673B">
        <w:rPr>
          <w:rFonts w:ascii="Arial" w:hAnsi="Arial" w:cs="Arial"/>
          <w:lang w:val="pl-PL"/>
        </w:rPr>
        <w:t>i</w:t>
      </w:r>
      <w:proofErr w:type="gramEnd"/>
      <w:r w:rsidRPr="0053673B">
        <w:rPr>
          <w:rFonts w:ascii="Arial" w:hAnsi="Arial" w:cs="Arial"/>
          <w:lang w:val="pl-PL"/>
        </w:rPr>
        <w:t xml:space="preserve"> innych przepisów prawa</w:t>
      </w:r>
    </w:p>
    <w:p w:rsidR="002520A6" w:rsidRPr="0053673B" w:rsidRDefault="002520A6" w:rsidP="00C02997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3.</w:t>
      </w:r>
      <w:r w:rsidRPr="0053673B">
        <w:rPr>
          <w:rFonts w:ascii="Arial" w:hAnsi="Arial" w:cs="Arial"/>
          <w:lang w:val="pl-PL"/>
        </w:rPr>
        <w:t xml:space="preserve"> Teren działania </w:t>
      </w:r>
      <w:r w:rsidR="00C02997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 xml:space="preserve">ołectwa Dziedzice obejmuje miejscowości: </w:t>
      </w:r>
      <w:r w:rsidR="004302DB">
        <w:rPr>
          <w:rFonts w:ascii="Arial" w:hAnsi="Arial" w:cs="Arial"/>
          <w:lang w:val="pl-PL"/>
        </w:rPr>
        <w:t>Dziedzice i Niewstąp.</w:t>
      </w:r>
    </w:p>
    <w:p w:rsidR="00F9293D" w:rsidRDefault="00F9293D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</w:p>
    <w:p w:rsidR="008814F5" w:rsidRPr="0053673B" w:rsidRDefault="008814F5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II</w:t>
      </w:r>
    </w:p>
    <w:p w:rsidR="008814F5" w:rsidRPr="0053673B" w:rsidRDefault="008814F5" w:rsidP="009025C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  <w:t>Organizacja i zakres działania</w:t>
      </w:r>
    </w:p>
    <w:p w:rsidR="00E12957" w:rsidRPr="0053673B" w:rsidRDefault="00E12957" w:rsidP="009025C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</w:p>
    <w:p w:rsidR="00ED7B0C" w:rsidRPr="0053673B" w:rsidRDefault="00ED7B0C" w:rsidP="00B82A41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4. 1</w:t>
      </w:r>
      <w:r w:rsidRPr="0053673B">
        <w:rPr>
          <w:rFonts w:ascii="Arial" w:hAnsi="Arial" w:cs="Arial"/>
          <w:lang w:val="pl-PL"/>
        </w:rPr>
        <w:t>. Organami sołectwa są:</w:t>
      </w:r>
    </w:p>
    <w:p w:rsidR="00ED7B0C" w:rsidRPr="0053673B" w:rsidRDefault="00ED7B0C" w:rsidP="00B82A41">
      <w:pPr>
        <w:pStyle w:val="Teksttreci0"/>
        <w:numPr>
          <w:ilvl w:val="0"/>
          <w:numId w:val="1"/>
        </w:numPr>
        <w:shd w:val="clear" w:color="auto" w:fill="auto"/>
        <w:tabs>
          <w:tab w:val="left" w:pos="1435"/>
        </w:tabs>
        <w:spacing w:before="0" w:after="0" w:line="360" w:lineRule="auto"/>
        <w:ind w:left="1440" w:hanging="3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Zebranie Wiejskie,</w:t>
      </w:r>
    </w:p>
    <w:p w:rsidR="00ED7B0C" w:rsidRPr="0053673B" w:rsidRDefault="00ED7B0C" w:rsidP="00B82A41">
      <w:pPr>
        <w:pStyle w:val="Teksttreci0"/>
        <w:numPr>
          <w:ilvl w:val="0"/>
          <w:numId w:val="1"/>
        </w:numPr>
        <w:shd w:val="clear" w:color="auto" w:fill="auto"/>
        <w:tabs>
          <w:tab w:val="left" w:pos="1467"/>
        </w:tabs>
        <w:spacing w:before="0" w:after="0" w:line="360" w:lineRule="auto"/>
        <w:ind w:left="1440" w:hanging="3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Sołtys,</w:t>
      </w:r>
    </w:p>
    <w:p w:rsidR="00ED7B0C" w:rsidRPr="0053673B" w:rsidRDefault="00ED7B0C" w:rsidP="00B82A41">
      <w:pPr>
        <w:pStyle w:val="Teksttreci0"/>
        <w:numPr>
          <w:ilvl w:val="0"/>
          <w:numId w:val="1"/>
        </w:numPr>
        <w:shd w:val="clear" w:color="auto" w:fill="auto"/>
        <w:tabs>
          <w:tab w:val="left" w:pos="1453"/>
        </w:tabs>
        <w:spacing w:before="0" w:after="0" w:line="360" w:lineRule="auto"/>
        <w:ind w:left="1440" w:hanging="3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Rada Sołecka.</w:t>
      </w:r>
    </w:p>
    <w:p w:rsidR="00ED7B0C" w:rsidRPr="0053673B" w:rsidRDefault="00ED7B0C" w:rsidP="00B82A41">
      <w:pPr>
        <w:pStyle w:val="Teksttreci0"/>
        <w:numPr>
          <w:ilvl w:val="1"/>
          <w:numId w:val="1"/>
        </w:numPr>
        <w:shd w:val="clear" w:color="auto" w:fill="auto"/>
        <w:tabs>
          <w:tab w:val="left" w:pos="744"/>
        </w:tabs>
        <w:spacing w:before="0" w:after="0" w:line="360" w:lineRule="auto"/>
        <w:ind w:left="740" w:right="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Kadencja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 i Rady Sołeckiej trwa 4 lata i kończy się z momentem wyboru nowych organów.</w:t>
      </w:r>
    </w:p>
    <w:p w:rsidR="00ED7B0C" w:rsidRPr="0053673B" w:rsidRDefault="00ED7B0C" w:rsidP="00B82A41">
      <w:pPr>
        <w:pStyle w:val="Teksttreci0"/>
        <w:numPr>
          <w:ilvl w:val="1"/>
          <w:numId w:val="1"/>
        </w:numPr>
        <w:shd w:val="clear" w:color="auto" w:fill="auto"/>
        <w:tabs>
          <w:tab w:val="left" w:pos="744"/>
        </w:tabs>
        <w:spacing w:before="0" w:after="0" w:line="360" w:lineRule="auto"/>
        <w:ind w:left="740" w:right="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Burmistrz Barlinka zwołuje zebranie wiejskie, celem dokonania wyboru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 i Rady Sołeckiej - nie później niż 6 miesięcy po wyborach do Rady Miejskiej.</w:t>
      </w:r>
    </w:p>
    <w:p w:rsidR="00ED7B0C" w:rsidRPr="0053673B" w:rsidRDefault="00ED7B0C" w:rsidP="00B82A41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5</w:t>
      </w:r>
      <w:r w:rsidRPr="0053673B">
        <w:rPr>
          <w:rFonts w:ascii="Arial" w:hAnsi="Arial" w:cs="Arial"/>
          <w:lang w:val="pl-PL"/>
        </w:rPr>
        <w:t>.1.Zebranie Wiejskie jest organem uchwałodawczym w sołectwie.</w:t>
      </w:r>
    </w:p>
    <w:p w:rsidR="00ED7B0C" w:rsidRPr="0053673B" w:rsidRDefault="00ED7B0C" w:rsidP="00B82A41">
      <w:pPr>
        <w:pStyle w:val="Teksttreci0"/>
        <w:numPr>
          <w:ilvl w:val="2"/>
          <w:numId w:val="1"/>
        </w:numPr>
        <w:shd w:val="clear" w:color="auto" w:fill="auto"/>
        <w:tabs>
          <w:tab w:val="left" w:pos="754"/>
        </w:tabs>
        <w:spacing w:before="0" w:after="0" w:line="360" w:lineRule="auto"/>
        <w:ind w:left="7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Sołtys jest organem wykonawczym.</w:t>
      </w:r>
    </w:p>
    <w:p w:rsidR="00ED7B0C" w:rsidRPr="0053673B" w:rsidRDefault="00ED7B0C" w:rsidP="00B82A41">
      <w:pPr>
        <w:pStyle w:val="Teksttreci0"/>
        <w:numPr>
          <w:ilvl w:val="2"/>
          <w:numId w:val="1"/>
        </w:numPr>
        <w:shd w:val="clear" w:color="auto" w:fill="auto"/>
        <w:tabs>
          <w:tab w:val="left" w:pos="740"/>
        </w:tabs>
        <w:spacing w:before="0" w:after="0" w:line="360" w:lineRule="auto"/>
        <w:ind w:left="740" w:right="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Rada Sołectwa jest organem o charakterze pomocniczym, który wspomaga działalność sołtysa.</w:t>
      </w:r>
    </w:p>
    <w:p w:rsidR="00ED7B0C" w:rsidRPr="00F9293D" w:rsidRDefault="00ED7B0C" w:rsidP="00F9293D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b/>
          <w:lang w:val="pl-PL"/>
        </w:rPr>
        <w:t>§ 6</w:t>
      </w:r>
      <w:r w:rsidRPr="0053673B">
        <w:rPr>
          <w:rFonts w:ascii="Arial" w:hAnsi="Arial" w:cs="Arial"/>
          <w:lang w:val="pl-PL"/>
        </w:rPr>
        <w:t xml:space="preserve">. </w:t>
      </w:r>
      <w:r w:rsidRPr="00F9293D">
        <w:rPr>
          <w:rFonts w:ascii="Arial" w:hAnsi="Arial" w:cs="Arial"/>
          <w:lang w:val="pl-PL"/>
        </w:rPr>
        <w:t xml:space="preserve">Do zadań </w:t>
      </w:r>
      <w:r w:rsidR="00F9293D" w:rsidRPr="00F9293D">
        <w:rPr>
          <w:rFonts w:ascii="Arial" w:hAnsi="Arial" w:cs="Arial"/>
          <w:lang w:val="pl-PL"/>
        </w:rPr>
        <w:t>sołectwa należą wszystkie sprawy istotne dla jego mieszkańców, a w szczególności</w:t>
      </w:r>
      <w:r w:rsidRPr="00F9293D">
        <w:rPr>
          <w:rFonts w:ascii="Arial" w:hAnsi="Arial" w:cs="Arial"/>
          <w:lang w:val="pl-PL"/>
        </w:rPr>
        <w:t>:</w:t>
      </w:r>
    </w:p>
    <w:p w:rsidR="00F9293D" w:rsidRPr="00F9293D" w:rsidRDefault="00F9293D" w:rsidP="00F9293D">
      <w:pPr>
        <w:pStyle w:val="Akapitzlist"/>
        <w:numPr>
          <w:ilvl w:val="0"/>
          <w:numId w:val="15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udział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mieszkańców w rozpatrywaniu spraw istotnych dla funkcjonowania sołectwa,</w:t>
      </w:r>
    </w:p>
    <w:p w:rsidR="00F9293D" w:rsidRPr="00F9293D" w:rsidRDefault="00F9293D" w:rsidP="00F9293D">
      <w:pPr>
        <w:pStyle w:val="Akapitzlist"/>
        <w:numPr>
          <w:ilvl w:val="0"/>
          <w:numId w:val="15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gospodarowanie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mieniem gminnym, o ile zostało ono przekazane sołectwu i jego właściwe wykorzystanie,</w:t>
      </w:r>
    </w:p>
    <w:p w:rsidR="00F9293D" w:rsidRDefault="00F9293D" w:rsidP="00F9293D">
      <w:pPr>
        <w:pStyle w:val="Akapitzlist"/>
        <w:numPr>
          <w:ilvl w:val="0"/>
          <w:numId w:val="15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organizowanie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samopomocy mieszkańców i wspólnych prac na rzecz miejsca zamieszkania zwłaszcza w zakresie pomocy społecznej, utrzymania porządku, upowszechniania sportu, kultury i edukacji.</w:t>
      </w:r>
    </w:p>
    <w:p w:rsidR="00F9293D" w:rsidRPr="00F9293D" w:rsidRDefault="00F9293D" w:rsidP="00F9293D">
      <w:pPr>
        <w:pStyle w:val="Akapitzlist"/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</w:p>
    <w:p w:rsidR="00ED7B0C" w:rsidRPr="00F9293D" w:rsidRDefault="00ED7B0C" w:rsidP="00F9293D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F9293D">
        <w:rPr>
          <w:rFonts w:ascii="Arial" w:hAnsi="Arial" w:cs="Arial"/>
          <w:b/>
          <w:lang w:val="pl-PL"/>
        </w:rPr>
        <w:t>§ 7.</w:t>
      </w:r>
      <w:r w:rsidRPr="00F9293D">
        <w:rPr>
          <w:rFonts w:ascii="Arial" w:hAnsi="Arial" w:cs="Arial"/>
          <w:lang w:val="pl-PL"/>
        </w:rPr>
        <w:t xml:space="preserve"> Zadania określone w § 6 sołectw</w:t>
      </w:r>
      <w:r w:rsidR="004565F8">
        <w:rPr>
          <w:rFonts w:ascii="Arial" w:hAnsi="Arial" w:cs="Arial"/>
          <w:lang w:val="pl-PL"/>
        </w:rPr>
        <w:t>o</w:t>
      </w:r>
      <w:r w:rsidRPr="00F9293D">
        <w:rPr>
          <w:rFonts w:ascii="Arial" w:hAnsi="Arial" w:cs="Arial"/>
          <w:lang w:val="pl-PL"/>
        </w:rPr>
        <w:t xml:space="preserve"> realizuj</w:t>
      </w:r>
      <w:r w:rsidR="00F9293D" w:rsidRPr="00F9293D">
        <w:rPr>
          <w:rFonts w:ascii="Arial" w:hAnsi="Arial" w:cs="Arial"/>
          <w:lang w:val="pl-PL"/>
        </w:rPr>
        <w:t>e</w:t>
      </w:r>
      <w:r w:rsidRPr="00F9293D">
        <w:rPr>
          <w:rFonts w:ascii="Arial" w:hAnsi="Arial" w:cs="Arial"/>
          <w:lang w:val="pl-PL"/>
        </w:rPr>
        <w:t xml:space="preserve"> poprzez:</w:t>
      </w:r>
    </w:p>
    <w:p w:rsidR="00F9293D" w:rsidRPr="00F9293D" w:rsidRDefault="00F9293D" w:rsidP="00F9293D">
      <w:pPr>
        <w:pStyle w:val="Akapitzlist"/>
        <w:numPr>
          <w:ilvl w:val="0"/>
          <w:numId w:val="17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opiniowanie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spraw należących do zakresu działania sołectwa,</w:t>
      </w:r>
    </w:p>
    <w:p w:rsidR="00F9293D" w:rsidRPr="00F9293D" w:rsidRDefault="00F9293D" w:rsidP="00F9293D">
      <w:pPr>
        <w:pStyle w:val="Akapitzlist"/>
        <w:numPr>
          <w:ilvl w:val="0"/>
          <w:numId w:val="17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współuczestnictwo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w organizowaniu i przeprowadzaniu konsultacji społecznych projektów uchwał Rady Miejskiej w sprawach o podstawowym znaczeniu dla mieszkańców sołectwa,</w:t>
      </w:r>
    </w:p>
    <w:p w:rsidR="00F9293D" w:rsidRPr="00F9293D" w:rsidRDefault="00F9293D" w:rsidP="00F9293D">
      <w:pPr>
        <w:pStyle w:val="Akapitzlist"/>
        <w:numPr>
          <w:ilvl w:val="0"/>
          <w:numId w:val="17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występowanie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z wnioskami do organów gminy o rozpatrzenie spraw, których załatwienie wykracza poza możliwość mieszkańców sołectwa,</w:t>
      </w:r>
    </w:p>
    <w:p w:rsidR="00F9293D" w:rsidRPr="00F9293D" w:rsidRDefault="00F9293D" w:rsidP="00F9293D">
      <w:pPr>
        <w:pStyle w:val="Akapitzlist"/>
        <w:numPr>
          <w:ilvl w:val="0"/>
          <w:numId w:val="17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współpracę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z radnymi w zakresie organizacji spotkań z mieszkańcami oraz kierowanie do nich wniosków dotyczących sołectwa.</w:t>
      </w:r>
    </w:p>
    <w:p w:rsidR="00ED7B0C" w:rsidRPr="00F9293D" w:rsidRDefault="00ED7B0C" w:rsidP="00F9293D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b/>
          <w:lang w:val="pl-PL"/>
        </w:rPr>
        <w:t xml:space="preserve">§8. </w:t>
      </w:r>
      <w:r w:rsidR="00F9293D" w:rsidRPr="00F9293D">
        <w:rPr>
          <w:rFonts w:ascii="Arial" w:hAnsi="Arial" w:cs="Arial"/>
          <w:lang w:val="pl-PL"/>
        </w:rPr>
        <w:t>Do wyłącznej właściwości zebrania wiejskiego należy:</w:t>
      </w:r>
    </w:p>
    <w:p w:rsidR="00F9293D" w:rsidRPr="00F9293D" w:rsidRDefault="00F9293D" w:rsidP="00F9293D">
      <w:pPr>
        <w:pStyle w:val="Akapitzlist"/>
        <w:numPr>
          <w:ilvl w:val="0"/>
          <w:numId w:val="19"/>
        </w:numPr>
        <w:spacing w:line="360" w:lineRule="auto"/>
        <w:ind w:left="1417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wybór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sołtysa i rady sołeckiej oraz ich odwołanie;</w:t>
      </w:r>
    </w:p>
    <w:p w:rsidR="00F9293D" w:rsidRPr="00F9293D" w:rsidRDefault="00F9293D" w:rsidP="00F9293D">
      <w:pPr>
        <w:pStyle w:val="Akapitzlist"/>
        <w:numPr>
          <w:ilvl w:val="0"/>
          <w:numId w:val="19"/>
        </w:numPr>
        <w:spacing w:line="360" w:lineRule="auto"/>
        <w:ind w:left="1417" w:hanging="357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dokonywanie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okresowych ocen pracy sołtysa i rady sołeckiej;</w:t>
      </w:r>
    </w:p>
    <w:p w:rsidR="00F9293D" w:rsidRPr="00F9293D" w:rsidRDefault="00F9293D" w:rsidP="00F9293D">
      <w:pPr>
        <w:pStyle w:val="Akapitzlist"/>
        <w:numPr>
          <w:ilvl w:val="0"/>
          <w:numId w:val="19"/>
        </w:numPr>
        <w:spacing w:line="360" w:lineRule="auto"/>
        <w:ind w:left="1417" w:hanging="357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wyrażanie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stanowiska, opinii w sprawach określonych przepisami prawa lub gdy o zajęcie   stanowiska  wystąpi organ Gminy bądź inne jednostki;</w:t>
      </w:r>
    </w:p>
    <w:p w:rsidR="00F9293D" w:rsidRPr="00F9293D" w:rsidRDefault="00F9293D" w:rsidP="00F9293D">
      <w:pPr>
        <w:pStyle w:val="Akapitzlist"/>
        <w:numPr>
          <w:ilvl w:val="0"/>
          <w:numId w:val="19"/>
        </w:numPr>
        <w:spacing w:line="360" w:lineRule="auto"/>
        <w:ind w:left="1417" w:hanging="357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określenie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zasad korzystania z mienia gminnego (o ile mienie zostało przekazane sołectwu);</w:t>
      </w:r>
    </w:p>
    <w:p w:rsidR="00F9293D" w:rsidRPr="00F9293D" w:rsidRDefault="00F9293D" w:rsidP="00F9293D">
      <w:pPr>
        <w:pStyle w:val="Akapitzlist"/>
        <w:numPr>
          <w:ilvl w:val="0"/>
          <w:numId w:val="19"/>
        </w:numPr>
        <w:spacing w:line="360" w:lineRule="auto"/>
        <w:ind w:left="1417" w:hanging="357"/>
        <w:jc w:val="both"/>
        <w:rPr>
          <w:rFonts w:ascii="Arial" w:eastAsia="Times New Roman" w:hAnsi="Arial" w:cs="Arial"/>
          <w:strike/>
          <w:szCs w:val="22"/>
          <w:lang w:val="pl-PL"/>
        </w:rPr>
      </w:pPr>
      <w:r w:rsidRPr="00F9293D">
        <w:rPr>
          <w:rFonts w:ascii="Arial" w:eastAsia="Times New Roman" w:hAnsi="Arial" w:cs="Arial"/>
          <w:szCs w:val="22"/>
          <w:lang w:val="pl-PL"/>
        </w:rPr>
        <w:t xml:space="preserve">określenie </w:t>
      </w:r>
      <w:proofErr w:type="gramStart"/>
      <w:r>
        <w:rPr>
          <w:rFonts w:ascii="Arial" w:eastAsia="Times New Roman" w:hAnsi="Arial" w:cs="Arial"/>
          <w:szCs w:val="22"/>
          <w:lang w:val="pl-PL"/>
        </w:rPr>
        <w:t xml:space="preserve">planu </w:t>
      </w:r>
      <w:r w:rsidRPr="00F9293D">
        <w:rPr>
          <w:rFonts w:ascii="Arial" w:eastAsia="Times New Roman" w:hAnsi="Arial" w:cs="Arial"/>
          <w:szCs w:val="22"/>
          <w:lang w:val="pl-PL"/>
        </w:rPr>
        <w:t xml:space="preserve"> finansow</w:t>
      </w:r>
      <w:r>
        <w:rPr>
          <w:rFonts w:ascii="Arial" w:eastAsia="Times New Roman" w:hAnsi="Arial" w:cs="Arial"/>
          <w:szCs w:val="22"/>
          <w:lang w:val="pl-PL"/>
        </w:rPr>
        <w:t>ego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sołectwa na rok budżetowy w celu  realizacji potrzeb z zakresu kultury, sportu i wypoczynku oraz  innych związanych z miejscem zamieszkania.</w:t>
      </w:r>
    </w:p>
    <w:p w:rsidR="00ED7B0C" w:rsidRPr="0053673B" w:rsidRDefault="00ED7B0C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 9.</w:t>
      </w:r>
      <w:r w:rsidRPr="0053673B">
        <w:rPr>
          <w:rFonts w:ascii="Arial" w:hAnsi="Arial" w:cs="Arial"/>
          <w:lang w:val="pl-PL"/>
        </w:rPr>
        <w:t xml:space="preserve"> 1.Uchwały, wnioski i opinie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ebrania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iejskiego Sołtys przekazuje Burmistrzowi Barlinka.</w:t>
      </w:r>
    </w:p>
    <w:p w:rsidR="00ED7B0C" w:rsidRPr="0053673B" w:rsidRDefault="00ED7B0C" w:rsidP="00F9293D">
      <w:pPr>
        <w:pStyle w:val="Teksttreci0"/>
        <w:numPr>
          <w:ilvl w:val="7"/>
          <w:numId w:val="1"/>
        </w:numPr>
        <w:shd w:val="clear" w:color="auto" w:fill="auto"/>
        <w:tabs>
          <w:tab w:val="left" w:pos="756"/>
        </w:tabs>
        <w:spacing w:before="0" w:after="0" w:line="360" w:lineRule="auto"/>
        <w:ind w:left="740" w:right="20" w:hanging="314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Burmistrz Barlinka w zależności od charakteru sprawy załatwia je we własnym zakresie lub przekazuje do rozpatrzenia na Sesji Rady Miejskiej</w:t>
      </w:r>
    </w:p>
    <w:p w:rsidR="00ED7B0C" w:rsidRPr="0053673B" w:rsidRDefault="00ED7B0C" w:rsidP="00F9293D">
      <w:pPr>
        <w:pStyle w:val="Teksttreci0"/>
        <w:numPr>
          <w:ilvl w:val="7"/>
          <w:numId w:val="1"/>
        </w:numPr>
        <w:shd w:val="clear" w:color="auto" w:fill="auto"/>
        <w:tabs>
          <w:tab w:val="left" w:pos="756"/>
        </w:tabs>
        <w:spacing w:before="0" w:after="0" w:line="360" w:lineRule="auto"/>
        <w:ind w:left="20" w:firstLine="36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O sposobie załatwienia spraw informuje się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ołtysa.</w:t>
      </w:r>
    </w:p>
    <w:p w:rsidR="00B82A41" w:rsidRPr="0053673B" w:rsidRDefault="00ED7B0C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 10.</w:t>
      </w:r>
      <w:r w:rsidRPr="0053673B">
        <w:rPr>
          <w:rFonts w:ascii="Arial" w:hAnsi="Arial" w:cs="Arial"/>
          <w:lang w:val="pl-PL"/>
        </w:rPr>
        <w:t xml:space="preserve"> Do realizacji wspólnych przedsięwzięć sołectwa nawiązuj</w:t>
      </w:r>
      <w:r w:rsidR="00740CA4">
        <w:rPr>
          <w:rFonts w:ascii="Arial" w:hAnsi="Arial" w:cs="Arial"/>
          <w:lang w:val="pl-PL"/>
        </w:rPr>
        <w:t>ą</w:t>
      </w:r>
      <w:r w:rsidRPr="0053673B">
        <w:rPr>
          <w:rFonts w:ascii="Arial" w:hAnsi="Arial" w:cs="Arial"/>
          <w:lang w:val="pl-PL"/>
        </w:rPr>
        <w:t xml:space="preserve"> współpracę z sąsiednimi sołectwami, zawiera</w:t>
      </w:r>
      <w:r w:rsidR="00740CA4">
        <w:rPr>
          <w:rFonts w:ascii="Arial" w:hAnsi="Arial" w:cs="Arial"/>
          <w:lang w:val="pl-PL"/>
        </w:rPr>
        <w:t>ją</w:t>
      </w:r>
      <w:r w:rsidRPr="0053673B">
        <w:rPr>
          <w:rFonts w:ascii="Arial" w:hAnsi="Arial" w:cs="Arial"/>
          <w:lang w:val="pl-PL"/>
        </w:rPr>
        <w:t xml:space="preserve"> porozumienia określające zakres i sposób wykonania wspólnych zadań, </w:t>
      </w:r>
      <w:r w:rsidR="00B82A41">
        <w:rPr>
          <w:rFonts w:ascii="Arial" w:hAnsi="Arial" w:cs="Arial"/>
          <w:lang w:val="pl-PL"/>
        </w:rPr>
        <w:t>mo</w:t>
      </w:r>
      <w:r w:rsidR="00740CA4">
        <w:rPr>
          <w:rFonts w:ascii="Arial" w:hAnsi="Arial" w:cs="Arial"/>
          <w:lang w:val="pl-PL"/>
        </w:rPr>
        <w:t>gą</w:t>
      </w:r>
      <w:r w:rsidR="00B82A41">
        <w:rPr>
          <w:rFonts w:ascii="Arial" w:hAnsi="Arial" w:cs="Arial"/>
          <w:lang w:val="pl-PL"/>
        </w:rPr>
        <w:t xml:space="preserve"> podejmować wspólne uchwały.</w:t>
      </w:r>
    </w:p>
    <w:p w:rsidR="0051429C" w:rsidRPr="0053673B" w:rsidRDefault="0051429C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III</w:t>
      </w:r>
    </w:p>
    <w:p w:rsidR="0051429C" w:rsidRPr="0053673B" w:rsidRDefault="0051429C" w:rsidP="009025CB">
      <w:pPr>
        <w:spacing w:after="0" w:line="360" w:lineRule="auto"/>
        <w:jc w:val="center"/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  <w:t>Sołtys i Rada Sołecka</w:t>
      </w:r>
    </w:p>
    <w:p w:rsidR="0053673B" w:rsidRPr="0053673B" w:rsidRDefault="0053673B" w:rsidP="009025CB">
      <w:pPr>
        <w:spacing w:after="0" w:line="360" w:lineRule="auto"/>
        <w:jc w:val="center"/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</w:pPr>
    </w:p>
    <w:p w:rsidR="00F9293D" w:rsidRPr="00F9293D" w:rsidRDefault="0051429C" w:rsidP="00F9293D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 11.</w:t>
      </w:r>
      <w:r w:rsidRPr="0053673B">
        <w:rPr>
          <w:rFonts w:ascii="Arial" w:hAnsi="Arial" w:cs="Arial"/>
          <w:lang w:val="pl-PL"/>
        </w:rPr>
        <w:t xml:space="preserve"> 1. Mieszkańcy sołectwa wybierają ze swego grona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 xml:space="preserve">ołtysa i </w:t>
      </w:r>
      <w:r w:rsidR="00740CA4" w:rsidRPr="0053673B">
        <w:rPr>
          <w:rFonts w:ascii="Arial" w:hAnsi="Arial" w:cs="Arial"/>
          <w:lang w:val="pl-PL"/>
        </w:rPr>
        <w:t>R</w:t>
      </w:r>
      <w:r w:rsidRPr="0053673B">
        <w:rPr>
          <w:rFonts w:ascii="Arial" w:hAnsi="Arial" w:cs="Arial"/>
          <w:lang w:val="pl-PL"/>
        </w:rPr>
        <w:t xml:space="preserve">adę Sołecką. Wybór na nową kadencje odbywa się na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ebraniu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iejskim zwołanym przez Burmistrza Barlinka</w:t>
      </w:r>
      <w:r w:rsidR="00B82A41">
        <w:rPr>
          <w:rFonts w:ascii="Arial" w:hAnsi="Arial" w:cs="Arial"/>
          <w:lang w:val="pl-PL"/>
        </w:rPr>
        <w:t>.</w:t>
      </w:r>
      <w:r w:rsidR="0003010E">
        <w:rPr>
          <w:rFonts w:ascii="Arial" w:hAnsi="Arial" w:cs="Arial"/>
          <w:lang w:val="pl-PL"/>
        </w:rPr>
        <w:t xml:space="preserve"> </w:t>
      </w:r>
    </w:p>
    <w:p w:rsidR="0051429C" w:rsidRPr="0053673B" w:rsidRDefault="0051429C" w:rsidP="00F9293D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 12.</w:t>
      </w:r>
      <w:r w:rsidRPr="0053673B">
        <w:rPr>
          <w:rFonts w:ascii="Arial" w:hAnsi="Arial" w:cs="Arial"/>
          <w:lang w:val="pl-PL"/>
        </w:rPr>
        <w:t xml:space="preserve"> Do </w:t>
      </w:r>
      <w:proofErr w:type="gramStart"/>
      <w:r w:rsidRPr="0053673B">
        <w:rPr>
          <w:rFonts w:ascii="Arial" w:hAnsi="Arial" w:cs="Arial"/>
          <w:lang w:val="pl-PL"/>
        </w:rPr>
        <w:t xml:space="preserve">obowiązków </w:t>
      </w:r>
      <w:r w:rsidR="00F9293D">
        <w:rPr>
          <w:rFonts w:ascii="Arial" w:hAnsi="Arial" w:cs="Arial"/>
          <w:lang w:val="pl-PL"/>
        </w:rPr>
        <w:t xml:space="preserve"> i</w:t>
      </w:r>
      <w:proofErr w:type="gramEnd"/>
      <w:r w:rsidR="00F9293D">
        <w:rPr>
          <w:rFonts w:ascii="Arial" w:hAnsi="Arial" w:cs="Arial"/>
          <w:lang w:val="pl-PL"/>
        </w:rPr>
        <w:t xml:space="preserve"> kompetencji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 należy w szczególności:</w:t>
      </w:r>
    </w:p>
    <w:p w:rsidR="00F9293D" w:rsidRPr="00F9293D" w:rsidRDefault="00F9293D" w:rsidP="00F9293D">
      <w:pPr>
        <w:pStyle w:val="Akapitzlist"/>
        <w:numPr>
          <w:ilvl w:val="0"/>
          <w:numId w:val="21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organizowanie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i koordynowanie inicjatyw i przedsięwzięć społecznych mających na celu   poprawę warunków życia społeczności sołeckiej;</w:t>
      </w:r>
    </w:p>
    <w:p w:rsidR="00F9293D" w:rsidRPr="00F9293D" w:rsidRDefault="00F9293D" w:rsidP="00F9293D">
      <w:pPr>
        <w:pStyle w:val="Akapitzlist"/>
        <w:numPr>
          <w:ilvl w:val="0"/>
          <w:numId w:val="21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zwoływanie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zebrań wiejskich i przewodniczenie ich obradom z zastrzeżeniem § 21 ust. </w:t>
      </w:r>
      <w:r w:rsidR="004565F8">
        <w:rPr>
          <w:rFonts w:ascii="Arial" w:eastAsia="Times New Roman" w:hAnsi="Arial" w:cs="Arial"/>
          <w:szCs w:val="22"/>
          <w:lang w:val="pl-PL"/>
        </w:rPr>
        <w:t>3</w:t>
      </w:r>
      <w:r w:rsidRPr="00F9293D">
        <w:rPr>
          <w:rFonts w:ascii="Arial" w:eastAsia="Times New Roman" w:hAnsi="Arial" w:cs="Arial"/>
          <w:szCs w:val="22"/>
          <w:lang w:val="pl-PL"/>
        </w:rPr>
        <w:t>, co najmniej raz w roku;</w:t>
      </w:r>
    </w:p>
    <w:p w:rsidR="00F9293D" w:rsidRPr="00F9293D" w:rsidRDefault="00F9293D" w:rsidP="00F9293D">
      <w:pPr>
        <w:pStyle w:val="Akapitzlist"/>
        <w:numPr>
          <w:ilvl w:val="0"/>
          <w:numId w:val="21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lastRenderedPageBreak/>
        <w:t>reprezentowanie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sołectwa na zewnątrz;</w:t>
      </w:r>
    </w:p>
    <w:p w:rsidR="00F9293D" w:rsidRPr="00F9293D" w:rsidRDefault="00F9293D" w:rsidP="00F9293D">
      <w:pPr>
        <w:pStyle w:val="Akapitzlist"/>
        <w:numPr>
          <w:ilvl w:val="0"/>
          <w:numId w:val="21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kierowanie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realizacją uchwał zebrania wiejskiego,  uchwał i zarządzeń organów gminy;</w:t>
      </w:r>
    </w:p>
    <w:p w:rsidR="00F9293D" w:rsidRPr="00F9293D" w:rsidRDefault="00F9293D" w:rsidP="00F9293D">
      <w:pPr>
        <w:pStyle w:val="Akapitzlist"/>
        <w:numPr>
          <w:ilvl w:val="0"/>
          <w:numId w:val="21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współdziałanie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z Burmistrzem w zakresie wykonywania zadań określonych w  powszechnie obowiązujących przepisach prawa  i innych przepisach szczególnych a dot. m.in. obronności, ochrony przeciwpożarowej, podatków i opłat lokalnych, klęsk żywiołowych oraz usuwania ich skutków;</w:t>
      </w:r>
    </w:p>
    <w:p w:rsidR="00F9293D" w:rsidRPr="00F9293D" w:rsidRDefault="00F9293D" w:rsidP="00F9293D">
      <w:pPr>
        <w:pStyle w:val="Akapitzlist"/>
        <w:numPr>
          <w:ilvl w:val="0"/>
          <w:numId w:val="21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uczestniczenie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w naradach sołtysów zwoływanych okresowo przez Burmistrza;</w:t>
      </w:r>
    </w:p>
    <w:p w:rsidR="00F9293D" w:rsidRPr="00F9293D" w:rsidRDefault="00F9293D" w:rsidP="00F9293D">
      <w:pPr>
        <w:pStyle w:val="Akapitzlist"/>
        <w:numPr>
          <w:ilvl w:val="0"/>
          <w:numId w:val="21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występowanie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do Burmistrza z wnioskami dotyczącymi poprawy funkcjonowania życia społeczności wiejskiej,</w:t>
      </w:r>
    </w:p>
    <w:p w:rsidR="00F9293D" w:rsidRPr="00F9293D" w:rsidRDefault="00F9293D" w:rsidP="00F9293D">
      <w:pPr>
        <w:pStyle w:val="Akapitzlist"/>
        <w:numPr>
          <w:ilvl w:val="0"/>
          <w:numId w:val="21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prowadzenie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dokumentacji z działalności sołectwa.</w:t>
      </w:r>
    </w:p>
    <w:p w:rsidR="0051429C" w:rsidRPr="0053673B" w:rsidRDefault="0051429C" w:rsidP="00B82A41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§13.</w:t>
      </w:r>
      <w:r w:rsidRPr="0053673B">
        <w:rPr>
          <w:rFonts w:ascii="Arial" w:hAnsi="Arial" w:cs="Arial"/>
          <w:lang w:val="pl-PL"/>
        </w:rPr>
        <w:t xml:space="preserve"> 1. Rada Sołecka składa się z </w:t>
      </w:r>
      <w:r w:rsidR="007134E8">
        <w:rPr>
          <w:rFonts w:ascii="Arial" w:hAnsi="Arial" w:cs="Arial"/>
          <w:lang w:val="pl-PL"/>
        </w:rPr>
        <w:t>5</w:t>
      </w:r>
      <w:r w:rsidRPr="0053673B">
        <w:rPr>
          <w:rFonts w:ascii="Arial" w:hAnsi="Arial" w:cs="Arial"/>
          <w:lang w:val="pl-PL"/>
        </w:rPr>
        <w:t xml:space="preserve"> osób</w:t>
      </w:r>
      <w:r w:rsidR="00F94F60">
        <w:rPr>
          <w:rFonts w:ascii="Arial" w:hAnsi="Arial" w:cs="Arial"/>
          <w:lang w:val="pl-PL"/>
        </w:rPr>
        <w:t xml:space="preserve"> wraz z Sołtysem</w:t>
      </w:r>
      <w:r w:rsidRPr="0053673B">
        <w:rPr>
          <w:rFonts w:ascii="Arial" w:hAnsi="Arial" w:cs="Arial"/>
          <w:lang w:val="pl-PL"/>
        </w:rPr>
        <w:t>.</w:t>
      </w:r>
    </w:p>
    <w:p w:rsidR="0051429C" w:rsidRPr="0053673B" w:rsidRDefault="00C80CC4" w:rsidP="00B82A41">
      <w:pPr>
        <w:pStyle w:val="Teksttreci0"/>
        <w:numPr>
          <w:ilvl w:val="9"/>
          <w:numId w:val="1"/>
        </w:numPr>
        <w:shd w:val="clear" w:color="auto" w:fill="auto"/>
        <w:tabs>
          <w:tab w:val="left" w:pos="639"/>
        </w:tabs>
        <w:spacing w:before="0" w:after="0" w:line="360" w:lineRule="auto"/>
        <w:ind w:left="20" w:right="20" w:firstLine="36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2. </w:t>
      </w:r>
      <w:r w:rsidR="0051429C" w:rsidRPr="0053673B">
        <w:rPr>
          <w:rFonts w:ascii="Arial" w:hAnsi="Arial" w:cs="Arial"/>
          <w:lang w:val="pl-PL"/>
        </w:rPr>
        <w:t xml:space="preserve">Rada Sołecka ma charakter opiniodawczy i doradczy. Do obowiązków Rady Sołeckiej należy wspomaganie działalności </w:t>
      </w:r>
      <w:r w:rsidR="00740CA4" w:rsidRPr="0053673B">
        <w:rPr>
          <w:rFonts w:ascii="Arial" w:hAnsi="Arial" w:cs="Arial"/>
          <w:lang w:val="pl-PL"/>
        </w:rPr>
        <w:t>S</w:t>
      </w:r>
      <w:r w:rsidR="0051429C" w:rsidRPr="0053673B">
        <w:rPr>
          <w:rFonts w:ascii="Arial" w:hAnsi="Arial" w:cs="Arial"/>
          <w:lang w:val="pl-PL"/>
        </w:rPr>
        <w:t>ołtysa.</w:t>
      </w:r>
    </w:p>
    <w:p w:rsidR="0051429C" w:rsidRPr="0053673B" w:rsidRDefault="00C80CC4" w:rsidP="00B82A41">
      <w:pPr>
        <w:pStyle w:val="Teksttreci0"/>
        <w:numPr>
          <w:ilvl w:val="9"/>
          <w:numId w:val="1"/>
        </w:numPr>
        <w:shd w:val="clear" w:color="auto" w:fill="auto"/>
        <w:tabs>
          <w:tab w:val="left" w:pos="621"/>
        </w:tabs>
        <w:spacing w:before="0" w:after="0" w:line="360" w:lineRule="auto"/>
        <w:ind w:left="20" w:firstLine="36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3. </w:t>
      </w:r>
      <w:r w:rsidR="0051429C" w:rsidRPr="0053673B">
        <w:rPr>
          <w:rFonts w:ascii="Arial" w:hAnsi="Arial" w:cs="Arial"/>
          <w:lang w:val="pl-PL"/>
        </w:rPr>
        <w:t xml:space="preserve">Posiedzenia </w:t>
      </w:r>
      <w:r w:rsidR="00740CA4">
        <w:rPr>
          <w:rFonts w:ascii="Arial" w:hAnsi="Arial" w:cs="Arial"/>
          <w:lang w:val="pl-PL"/>
        </w:rPr>
        <w:t>Rady Sołeckiej odbywają się nie</w:t>
      </w:r>
      <w:r w:rsidR="0051429C" w:rsidRPr="0053673B">
        <w:rPr>
          <w:rFonts w:ascii="Arial" w:hAnsi="Arial" w:cs="Arial"/>
          <w:lang w:val="pl-PL"/>
        </w:rPr>
        <w:t>mniej niż raz na kwartał.</w:t>
      </w:r>
    </w:p>
    <w:p w:rsidR="00B82A41" w:rsidRPr="00B82A41" w:rsidRDefault="00B82A41" w:rsidP="00B82A41">
      <w:pPr>
        <w:pStyle w:val="Teksttreci0"/>
        <w:numPr>
          <w:ilvl w:val="9"/>
          <w:numId w:val="1"/>
        </w:numPr>
        <w:shd w:val="clear" w:color="auto" w:fill="auto"/>
        <w:tabs>
          <w:tab w:val="left" w:pos="625"/>
        </w:tabs>
        <w:spacing w:before="0" w:after="0" w:line="360" w:lineRule="auto"/>
        <w:ind w:left="20" w:firstLine="36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4</w:t>
      </w:r>
      <w:r w:rsidR="00C80CC4">
        <w:rPr>
          <w:rFonts w:ascii="Arial" w:hAnsi="Arial" w:cs="Arial"/>
          <w:lang w:val="pl-PL"/>
        </w:rPr>
        <w:t xml:space="preserve">. </w:t>
      </w:r>
      <w:r w:rsidR="0051429C" w:rsidRPr="0053673B">
        <w:rPr>
          <w:rFonts w:ascii="Arial" w:hAnsi="Arial" w:cs="Arial"/>
          <w:lang w:val="pl-PL"/>
        </w:rPr>
        <w:t>Sołtys jest przewodniczącym Rady Sołeckiej.</w:t>
      </w:r>
    </w:p>
    <w:p w:rsidR="00B82A41" w:rsidRDefault="00B82A41" w:rsidP="00B82A41">
      <w:pPr>
        <w:autoSpaceDE w:val="0"/>
        <w:autoSpaceDN w:val="0"/>
        <w:adjustRightInd w:val="0"/>
        <w:spacing w:after="0" w:line="360" w:lineRule="auto"/>
        <w:jc w:val="both"/>
        <w:rPr>
          <w:szCs w:val="22"/>
          <w:lang w:val="pl-PL"/>
        </w:rPr>
      </w:pPr>
      <w:r w:rsidRPr="0053673B">
        <w:rPr>
          <w:rStyle w:val="TeksttreciPogrubienieOdstpy0pt"/>
          <w:rFonts w:ascii="Arial" w:eastAsiaTheme="minorHAnsi" w:hAnsi="Arial" w:cs="Arial"/>
          <w:lang w:val="pl-PL"/>
        </w:rPr>
        <w:t>§1</w:t>
      </w:r>
      <w:r>
        <w:rPr>
          <w:rStyle w:val="TeksttreciPogrubienieOdstpy0pt"/>
          <w:rFonts w:ascii="Arial" w:eastAsiaTheme="minorHAnsi" w:hAnsi="Arial" w:cs="Arial"/>
          <w:lang w:val="pl-PL"/>
        </w:rPr>
        <w:t>4</w:t>
      </w:r>
      <w:r w:rsidRPr="0053673B">
        <w:rPr>
          <w:rStyle w:val="TeksttreciPogrubienieOdstpy0pt"/>
          <w:rFonts w:ascii="Arial" w:eastAsiaTheme="minorHAnsi" w:hAnsi="Arial" w:cs="Arial"/>
          <w:lang w:val="pl-PL"/>
        </w:rPr>
        <w:t>.</w:t>
      </w:r>
      <w:r w:rsidRPr="0053673B">
        <w:rPr>
          <w:rFonts w:cs="Arial"/>
          <w:lang w:val="pl-PL"/>
        </w:rPr>
        <w:t xml:space="preserve"> 1. </w:t>
      </w:r>
      <w:r w:rsidR="00B06374" w:rsidRPr="00B82A41">
        <w:rPr>
          <w:szCs w:val="22"/>
          <w:lang w:val="pl-PL"/>
        </w:rPr>
        <w:t xml:space="preserve">Odwołania sołtysa przed upływem kadencji może dokonać </w:t>
      </w:r>
      <w:r w:rsidR="00740CA4" w:rsidRPr="00B82A41">
        <w:rPr>
          <w:szCs w:val="22"/>
          <w:lang w:val="pl-PL"/>
        </w:rPr>
        <w:t>Z</w:t>
      </w:r>
      <w:r w:rsidR="00B06374" w:rsidRPr="00B82A41">
        <w:rPr>
          <w:szCs w:val="22"/>
          <w:lang w:val="pl-PL"/>
        </w:rPr>
        <w:t xml:space="preserve">ebranie </w:t>
      </w:r>
      <w:r w:rsidR="00740CA4" w:rsidRPr="00B82A41">
        <w:rPr>
          <w:szCs w:val="22"/>
          <w:lang w:val="pl-PL"/>
        </w:rPr>
        <w:t>W</w:t>
      </w:r>
      <w:r w:rsidR="00B06374" w:rsidRPr="00B82A41">
        <w:rPr>
          <w:szCs w:val="22"/>
          <w:lang w:val="pl-PL"/>
        </w:rPr>
        <w:t xml:space="preserve">iejskie z </w:t>
      </w:r>
      <w:proofErr w:type="gramStart"/>
      <w:r w:rsidR="00B06374" w:rsidRPr="00B82A41">
        <w:rPr>
          <w:szCs w:val="22"/>
          <w:lang w:val="pl-PL"/>
        </w:rPr>
        <w:t>inicjatywy co</w:t>
      </w:r>
      <w:proofErr w:type="gramEnd"/>
      <w:r w:rsidR="00B06374" w:rsidRPr="00B82A41">
        <w:rPr>
          <w:szCs w:val="22"/>
          <w:lang w:val="pl-PL"/>
        </w:rPr>
        <w:t xml:space="preserve"> najmniej 1/5 mieszkańców sołectwa posiadających czynne prawo wyborcze do Rady </w:t>
      </w:r>
      <w:r w:rsidR="00740CA4">
        <w:rPr>
          <w:szCs w:val="22"/>
          <w:lang w:val="pl-PL"/>
        </w:rPr>
        <w:t>Miejskiej.</w:t>
      </w:r>
      <w:r w:rsidR="00B06374" w:rsidRPr="00B82A41">
        <w:rPr>
          <w:szCs w:val="22"/>
          <w:lang w:val="pl-PL"/>
        </w:rPr>
        <w:t xml:space="preserve"> 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Odwołanie następuje w głosowaniu tajnym, zwykłą większością głosów, w </w:t>
      </w:r>
      <w:r w:rsidR="00740CA4" w:rsidRPr="00B82A41">
        <w:rPr>
          <w:color w:val="auto"/>
          <w:szCs w:val="22"/>
          <w:lang w:val="pl-PL"/>
        </w:rPr>
        <w:t>obecności, co</w:t>
      </w:r>
      <w:r w:rsidRPr="00B82A41">
        <w:rPr>
          <w:color w:val="auto"/>
          <w:szCs w:val="22"/>
          <w:lang w:val="pl-PL"/>
        </w:rPr>
        <w:t xml:space="preserve"> najmniej 1/10 mieszkańców sołectwa posiadających czynne prawo wyborcze do Rady </w:t>
      </w:r>
      <w:r w:rsidR="004565F8">
        <w:rPr>
          <w:color w:val="auto"/>
          <w:szCs w:val="22"/>
          <w:lang w:val="pl-PL"/>
        </w:rPr>
        <w:t>Miejskiej</w:t>
      </w:r>
      <w:r w:rsidRPr="00B82A41">
        <w:rPr>
          <w:color w:val="auto"/>
          <w:szCs w:val="22"/>
          <w:lang w:val="pl-PL"/>
        </w:rPr>
        <w:t>.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Jeżeli odwołanie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 xml:space="preserve">ołtysa nie nastąpiło ze względu na brak wymaganej większości głosów, kolejny wniosek o odwołanie może być zgłoszony nie wcześniej niż po upływie </w:t>
      </w:r>
      <w:r w:rsidR="00B82A41">
        <w:rPr>
          <w:color w:val="auto"/>
          <w:szCs w:val="22"/>
          <w:lang w:val="pl-PL"/>
        </w:rPr>
        <w:br/>
      </w:r>
      <w:r w:rsidRPr="00B82A41">
        <w:rPr>
          <w:color w:val="auto"/>
          <w:szCs w:val="22"/>
          <w:lang w:val="pl-PL"/>
        </w:rPr>
        <w:t>3 miesięcy od poprzedniego głosowania, z zachowaniem trybu przewidzianego w ust. 2.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Odwołanie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>ołtysa przed upływem kadencji jest równoznaczne z odwołaniem Rady Sołeckiej.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W razie odwołania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>ołtysa Burmistrz Barlin</w:t>
      </w:r>
      <w:r w:rsidR="00F077E5" w:rsidRPr="00B82A41">
        <w:rPr>
          <w:color w:val="auto"/>
          <w:szCs w:val="22"/>
          <w:lang w:val="pl-PL"/>
        </w:rPr>
        <w:t>ka</w:t>
      </w:r>
      <w:r w:rsidRPr="00B82A41">
        <w:rPr>
          <w:color w:val="auto"/>
          <w:szCs w:val="22"/>
          <w:lang w:val="pl-PL"/>
        </w:rPr>
        <w:t xml:space="preserve"> zarządza ponowne wybory w terminie nie dłuższym niż dwa miesiące od odwołania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>ołtysa.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>Przepis</w:t>
      </w:r>
      <w:r w:rsidR="00740CA4">
        <w:rPr>
          <w:color w:val="auto"/>
          <w:szCs w:val="22"/>
          <w:lang w:val="pl-PL"/>
        </w:rPr>
        <w:t>ów</w:t>
      </w:r>
      <w:r w:rsidRPr="00B82A41">
        <w:rPr>
          <w:color w:val="auto"/>
          <w:szCs w:val="22"/>
          <w:lang w:val="pl-PL"/>
        </w:rPr>
        <w:t xml:space="preserve"> ust. 1 i 4 nie stosuje się, jeżeli do upływu kadencji organów sołectwa pozostało nie więcej jak 6 miesięcy. W tym przypadku obowiązki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 xml:space="preserve">ołtysa pełni członek rady sołeckiej wyznaczony przez </w:t>
      </w:r>
      <w:r w:rsidR="00F077E5" w:rsidRPr="00B82A41">
        <w:rPr>
          <w:color w:val="auto"/>
          <w:szCs w:val="22"/>
          <w:lang w:val="pl-PL"/>
        </w:rPr>
        <w:t>Burmistrza Barlinka</w:t>
      </w:r>
      <w:r w:rsidRPr="00B82A41">
        <w:rPr>
          <w:color w:val="auto"/>
          <w:szCs w:val="22"/>
          <w:lang w:val="pl-PL"/>
        </w:rPr>
        <w:t>.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W przypadku złożenia przez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 xml:space="preserve">ołtysa rezygnacji z funkcji, Zebranie Wiejskie zwołane przez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 xml:space="preserve">ołtysa lub </w:t>
      </w:r>
      <w:r w:rsidR="00F077E5" w:rsidRPr="00B82A41">
        <w:rPr>
          <w:color w:val="auto"/>
          <w:szCs w:val="22"/>
          <w:lang w:val="pl-PL"/>
        </w:rPr>
        <w:t>Burmistrza Barlinka</w:t>
      </w:r>
      <w:r w:rsidR="00740CA4">
        <w:rPr>
          <w:color w:val="auto"/>
          <w:szCs w:val="22"/>
          <w:lang w:val="pl-PL"/>
        </w:rPr>
        <w:t>,</w:t>
      </w:r>
      <w:r w:rsidR="00F077E5" w:rsidRPr="00B82A41">
        <w:rPr>
          <w:color w:val="auto"/>
          <w:szCs w:val="22"/>
          <w:lang w:val="pl-PL"/>
        </w:rPr>
        <w:t xml:space="preserve"> </w:t>
      </w:r>
      <w:r w:rsidRPr="00B82A41">
        <w:rPr>
          <w:color w:val="auto"/>
          <w:szCs w:val="22"/>
          <w:lang w:val="pl-PL"/>
        </w:rPr>
        <w:t xml:space="preserve">podejmuje w ciągu miesiąca uchwałę o przyjęciu rezygnacji, która jest równoznaczna z odwołaniem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>ołtysa.</w:t>
      </w:r>
    </w:p>
    <w:p w:rsid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Niepodjęcie, bez względu na przyczyny, uchwały, o której mowa w ust.7 w ciągu miesiąca od dnia złożenia rezygnacji przez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>ołtysa jest równoznaczne z przyjęciem rezygnacji przez Zebranie Wiejskie z upływem ostatniego dnia miesiąca, w którym powinna być podjęta uchwała.</w:t>
      </w:r>
    </w:p>
    <w:p w:rsidR="00740CA4" w:rsidRPr="00B82A41" w:rsidRDefault="00740CA4" w:rsidP="00740CA4">
      <w:pPr>
        <w:pStyle w:val="Akapitzlist"/>
        <w:tabs>
          <w:tab w:val="left" w:pos="851"/>
        </w:tabs>
        <w:autoSpaceDE w:val="0"/>
        <w:autoSpaceDN w:val="0"/>
        <w:adjustRightInd w:val="0"/>
        <w:ind w:left="567"/>
        <w:jc w:val="both"/>
        <w:rPr>
          <w:color w:val="auto"/>
          <w:szCs w:val="22"/>
          <w:lang w:val="pl-PL"/>
        </w:rPr>
      </w:pPr>
    </w:p>
    <w:p w:rsidR="00B82A41" w:rsidRDefault="00B82A41" w:rsidP="00B82A41">
      <w:pPr>
        <w:spacing w:after="0" w:line="360" w:lineRule="auto"/>
        <w:jc w:val="both"/>
        <w:rPr>
          <w:szCs w:val="22"/>
          <w:lang w:val="pl-PL"/>
        </w:rPr>
      </w:pPr>
      <w:r w:rsidRPr="0053673B">
        <w:rPr>
          <w:rStyle w:val="TeksttreciPogrubienieOdstpy0pt"/>
          <w:rFonts w:ascii="Arial" w:eastAsiaTheme="minorHAnsi" w:hAnsi="Arial" w:cs="Arial"/>
          <w:lang w:val="pl-PL"/>
        </w:rPr>
        <w:lastRenderedPageBreak/>
        <w:t>§1</w:t>
      </w:r>
      <w:r>
        <w:rPr>
          <w:rStyle w:val="TeksttreciPogrubienieOdstpy0pt"/>
          <w:rFonts w:ascii="Arial" w:eastAsiaTheme="minorHAnsi" w:hAnsi="Arial" w:cs="Arial"/>
          <w:lang w:val="pl-PL"/>
        </w:rPr>
        <w:t>5</w:t>
      </w:r>
      <w:r w:rsidRPr="0053673B">
        <w:rPr>
          <w:rStyle w:val="TeksttreciPogrubienieOdstpy0pt"/>
          <w:rFonts w:ascii="Arial" w:eastAsiaTheme="minorHAnsi" w:hAnsi="Arial" w:cs="Arial"/>
          <w:lang w:val="pl-PL"/>
        </w:rPr>
        <w:t>.</w:t>
      </w:r>
      <w:r w:rsidRPr="0053673B">
        <w:rPr>
          <w:rFonts w:cs="Arial"/>
          <w:lang w:val="pl-PL"/>
        </w:rPr>
        <w:t xml:space="preserve"> 1. </w:t>
      </w:r>
      <w:r w:rsidR="009427D7" w:rsidRPr="00B82A41">
        <w:rPr>
          <w:szCs w:val="22"/>
          <w:lang w:val="pl-PL"/>
        </w:rPr>
        <w:t xml:space="preserve">Zebranie </w:t>
      </w:r>
      <w:r w:rsidR="00740CA4" w:rsidRPr="00B82A41">
        <w:rPr>
          <w:szCs w:val="22"/>
          <w:lang w:val="pl-PL"/>
        </w:rPr>
        <w:t>W</w:t>
      </w:r>
      <w:r w:rsidR="009427D7" w:rsidRPr="00B82A41">
        <w:rPr>
          <w:szCs w:val="22"/>
          <w:lang w:val="pl-PL"/>
        </w:rPr>
        <w:t xml:space="preserve">iejskie może z </w:t>
      </w:r>
      <w:proofErr w:type="gramStart"/>
      <w:r w:rsidRPr="00B82A41">
        <w:rPr>
          <w:szCs w:val="22"/>
          <w:lang w:val="pl-PL"/>
        </w:rPr>
        <w:t>inicjatywy co</w:t>
      </w:r>
      <w:proofErr w:type="gramEnd"/>
      <w:r w:rsidR="009427D7" w:rsidRPr="00B82A41">
        <w:rPr>
          <w:szCs w:val="22"/>
          <w:lang w:val="pl-PL"/>
        </w:rPr>
        <w:t xml:space="preserve"> najmniej 1/5 mieszkańców sołectwa posiadających czynne prawo wyborcze do Rady </w:t>
      </w:r>
      <w:r w:rsidR="004565F8">
        <w:rPr>
          <w:szCs w:val="22"/>
          <w:lang w:val="pl-PL"/>
        </w:rPr>
        <w:t>Miejskiej</w:t>
      </w:r>
      <w:r w:rsidR="009427D7" w:rsidRPr="00B82A41">
        <w:rPr>
          <w:szCs w:val="22"/>
          <w:lang w:val="pl-PL"/>
        </w:rPr>
        <w:t xml:space="preserve"> </w:t>
      </w:r>
      <w:r w:rsidRPr="00B82A41">
        <w:rPr>
          <w:szCs w:val="22"/>
          <w:lang w:val="pl-PL"/>
        </w:rPr>
        <w:t>lub na</w:t>
      </w:r>
      <w:r w:rsidR="009427D7" w:rsidRPr="00B82A41">
        <w:rPr>
          <w:szCs w:val="22"/>
          <w:lang w:val="pl-PL"/>
        </w:rPr>
        <w:t xml:space="preserve"> wniosek </w:t>
      </w:r>
      <w:r w:rsidR="00740CA4" w:rsidRPr="00B82A41">
        <w:rPr>
          <w:szCs w:val="22"/>
          <w:lang w:val="pl-PL"/>
        </w:rPr>
        <w:t>S</w:t>
      </w:r>
      <w:r w:rsidR="009427D7" w:rsidRPr="00B82A41">
        <w:rPr>
          <w:szCs w:val="22"/>
          <w:lang w:val="pl-PL"/>
        </w:rPr>
        <w:t>ołtysa odwołać Radę Sołecką lub jej członka przed upływem kadencji.</w:t>
      </w:r>
    </w:p>
    <w:p w:rsidR="00C80CC4" w:rsidRPr="00B82A41" w:rsidRDefault="00B82A41" w:rsidP="00B82A41">
      <w:pPr>
        <w:spacing w:after="0" w:line="360" w:lineRule="auto"/>
        <w:jc w:val="both"/>
        <w:rPr>
          <w:szCs w:val="22"/>
          <w:lang w:val="pl-PL"/>
        </w:rPr>
      </w:pPr>
      <w:r>
        <w:rPr>
          <w:szCs w:val="22"/>
          <w:lang w:val="pl-PL"/>
        </w:rPr>
        <w:t xml:space="preserve">          2.</w:t>
      </w:r>
      <w:r w:rsidR="009427D7" w:rsidRPr="00B82A41">
        <w:rPr>
          <w:szCs w:val="22"/>
          <w:lang w:val="pl-PL"/>
        </w:rPr>
        <w:t xml:space="preserve">Odwołanie następuje w głosowaniu tajnym, zwykłą większością głosów, w </w:t>
      </w:r>
      <w:proofErr w:type="gramStart"/>
      <w:r w:rsidR="009427D7" w:rsidRPr="00B82A41">
        <w:rPr>
          <w:szCs w:val="22"/>
          <w:lang w:val="pl-PL"/>
        </w:rPr>
        <w:t>obecności co</w:t>
      </w:r>
      <w:proofErr w:type="gramEnd"/>
      <w:r w:rsidR="009427D7" w:rsidRPr="00B82A41">
        <w:rPr>
          <w:szCs w:val="22"/>
          <w:lang w:val="pl-PL"/>
        </w:rPr>
        <w:t xml:space="preserve"> najmniej 1/10 mieszkańców sołectwa posiadających czynne prawo wyborcze do Rady </w:t>
      </w:r>
      <w:r w:rsidR="00740CA4">
        <w:rPr>
          <w:szCs w:val="22"/>
          <w:lang w:val="pl-PL"/>
        </w:rPr>
        <w:t>Miejskiej</w:t>
      </w:r>
      <w:r w:rsidR="009427D7" w:rsidRPr="00B82A41">
        <w:rPr>
          <w:szCs w:val="22"/>
          <w:lang w:val="pl-PL"/>
        </w:rPr>
        <w:t>.</w:t>
      </w:r>
    </w:p>
    <w:p w:rsidR="00B82A41" w:rsidRDefault="00B82A41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</w:p>
    <w:p w:rsidR="0051429C" w:rsidRPr="0053673B" w:rsidRDefault="0051429C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IV</w:t>
      </w:r>
    </w:p>
    <w:p w:rsidR="0051429C" w:rsidRPr="0053673B" w:rsidRDefault="00DF3AAC" w:rsidP="009025C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  <w:t xml:space="preserve">Zasady i tryb zwoływania zebrań wiejskich oraz warunki ważności </w:t>
      </w:r>
      <w:r w:rsidR="0053673B" w:rsidRPr="0053673B"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  <w:br/>
      </w:r>
      <w:r w:rsidRPr="0053673B"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  <w:t>podejmowania uchwał</w:t>
      </w:r>
    </w:p>
    <w:p w:rsidR="0053673B" w:rsidRPr="0053673B" w:rsidRDefault="0053673B" w:rsidP="009025C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</w:p>
    <w:p w:rsidR="008E50CA" w:rsidRDefault="00DF3AAC" w:rsidP="008E50CA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1</w:t>
      </w:r>
      <w:r w:rsidR="00B82A41">
        <w:rPr>
          <w:rFonts w:ascii="Arial" w:hAnsi="Arial" w:cs="Arial"/>
          <w:b/>
          <w:lang w:val="pl-PL"/>
        </w:rPr>
        <w:t>6</w:t>
      </w:r>
      <w:r w:rsidRPr="0080366A">
        <w:rPr>
          <w:rFonts w:ascii="Arial" w:hAnsi="Arial" w:cs="Arial"/>
          <w:b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Członkami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ebrania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iejskiego są</w:t>
      </w:r>
      <w:r w:rsidRPr="008E50CA">
        <w:rPr>
          <w:rFonts w:ascii="Arial" w:hAnsi="Arial" w:cs="Arial"/>
          <w:lang w:val="pl-PL"/>
        </w:rPr>
        <w:t xml:space="preserve"> </w:t>
      </w:r>
      <w:r w:rsidR="008E50CA" w:rsidRPr="008E50CA">
        <w:rPr>
          <w:rFonts w:ascii="Arial" w:hAnsi="Arial" w:cs="Arial"/>
          <w:lang w:val="pl-PL"/>
        </w:rPr>
        <w:t>wszyscy mieszkańcy sołectwa. Prawo do głosowania posiadają mieszkańcy stale zamieszkali na terenie sołectwa bądź przebywający na nim z zamiarem stałego pobytu i posiadający czynne prawo wyborcze</w:t>
      </w:r>
      <w:r w:rsidR="008E50CA">
        <w:rPr>
          <w:rFonts w:ascii="Arial" w:hAnsi="Arial" w:cs="Arial"/>
          <w:lang w:val="pl-PL"/>
        </w:rPr>
        <w:t>.</w:t>
      </w:r>
      <w:r w:rsidR="008E50CA" w:rsidRPr="0053673B">
        <w:rPr>
          <w:rFonts w:ascii="Arial" w:hAnsi="Arial" w:cs="Arial"/>
          <w:lang w:val="pl-PL"/>
        </w:rPr>
        <w:t xml:space="preserve"> </w:t>
      </w:r>
    </w:p>
    <w:p w:rsidR="00B82A41" w:rsidRPr="0053673B" w:rsidRDefault="00DF3AAC" w:rsidP="00B82A41">
      <w:pPr>
        <w:pStyle w:val="Teksttreci0"/>
        <w:shd w:val="clear" w:color="auto" w:fill="auto"/>
        <w:spacing w:before="0" w:after="0" w:line="360" w:lineRule="auto"/>
        <w:ind w:right="20" w:firstLine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2. Osoby uprawnione do udziału w zebraniu wiejskim potwierdzają swoją obecność na liście obecności wyłożonej do podpisu w miejscu zebrania. Lista obecności jest załącznikiem do protokołu zebrania i służy do stwierdzenia prawomocności obrad.</w:t>
      </w:r>
    </w:p>
    <w:p w:rsidR="00DF3AAC" w:rsidRPr="0053673B" w:rsidRDefault="00DF3AAC" w:rsidP="0053673B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§1</w:t>
      </w:r>
      <w:r w:rsidR="00B82A41">
        <w:rPr>
          <w:rFonts w:ascii="Arial" w:hAnsi="Arial" w:cs="Arial"/>
          <w:b/>
          <w:lang w:val="pl-PL"/>
        </w:rPr>
        <w:t>7</w:t>
      </w:r>
      <w:r w:rsidRPr="0053673B">
        <w:rPr>
          <w:rFonts w:ascii="Arial" w:hAnsi="Arial" w:cs="Arial"/>
          <w:lang w:val="pl-PL"/>
        </w:rPr>
        <w:t xml:space="preserve">. 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iejskie zwołuje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ołtys:</w:t>
      </w:r>
    </w:p>
    <w:p w:rsidR="00DF3AAC" w:rsidRPr="0053673B" w:rsidRDefault="00DF3AAC" w:rsidP="0053673B">
      <w:pPr>
        <w:pStyle w:val="Teksttreci0"/>
        <w:numPr>
          <w:ilvl w:val="0"/>
          <w:numId w:val="2"/>
        </w:numPr>
        <w:shd w:val="clear" w:color="auto" w:fill="auto"/>
        <w:tabs>
          <w:tab w:val="left" w:pos="701"/>
        </w:tabs>
        <w:spacing w:before="0" w:after="0" w:line="360" w:lineRule="auto"/>
        <w:ind w:left="20" w:firstLine="440"/>
        <w:rPr>
          <w:rFonts w:ascii="Arial" w:hAnsi="Arial" w:cs="Arial"/>
          <w:lang w:val="pl-PL"/>
        </w:rPr>
      </w:pPr>
      <w:proofErr w:type="gramStart"/>
      <w:r w:rsidRPr="0053673B">
        <w:rPr>
          <w:rFonts w:ascii="Arial" w:hAnsi="Arial" w:cs="Arial"/>
          <w:lang w:val="pl-PL"/>
        </w:rPr>
        <w:t>z</w:t>
      </w:r>
      <w:proofErr w:type="gramEnd"/>
      <w:r w:rsidRPr="0053673B">
        <w:rPr>
          <w:rFonts w:ascii="Arial" w:hAnsi="Arial" w:cs="Arial"/>
          <w:lang w:val="pl-PL"/>
        </w:rPr>
        <w:t xml:space="preserve"> własnej inicjatywy,</w:t>
      </w:r>
    </w:p>
    <w:p w:rsidR="00DF3AAC" w:rsidRPr="0053673B" w:rsidRDefault="00DF3AAC" w:rsidP="0053673B">
      <w:pPr>
        <w:pStyle w:val="Teksttreci0"/>
        <w:numPr>
          <w:ilvl w:val="0"/>
          <w:numId w:val="2"/>
        </w:numPr>
        <w:shd w:val="clear" w:color="auto" w:fill="auto"/>
        <w:tabs>
          <w:tab w:val="left" w:pos="730"/>
        </w:tabs>
        <w:spacing w:before="0" w:after="0" w:line="360" w:lineRule="auto"/>
        <w:ind w:left="20" w:firstLine="4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na </w:t>
      </w:r>
      <w:proofErr w:type="gramStart"/>
      <w:r w:rsidRPr="0053673B">
        <w:rPr>
          <w:rFonts w:ascii="Arial" w:hAnsi="Arial" w:cs="Arial"/>
          <w:lang w:val="pl-PL"/>
        </w:rPr>
        <w:t>żądanie co</w:t>
      </w:r>
      <w:proofErr w:type="gramEnd"/>
      <w:r w:rsidRPr="0053673B">
        <w:rPr>
          <w:rFonts w:ascii="Arial" w:hAnsi="Arial" w:cs="Arial"/>
          <w:lang w:val="pl-PL"/>
        </w:rPr>
        <w:t xml:space="preserve"> najmniej 1/5 uprawnionych do udziału w zebraniu,</w:t>
      </w:r>
    </w:p>
    <w:p w:rsidR="00DF3AAC" w:rsidRPr="0053673B" w:rsidRDefault="00DF3AAC" w:rsidP="0053673B">
      <w:pPr>
        <w:pStyle w:val="Teksttreci0"/>
        <w:numPr>
          <w:ilvl w:val="0"/>
          <w:numId w:val="2"/>
        </w:numPr>
        <w:shd w:val="clear" w:color="auto" w:fill="auto"/>
        <w:tabs>
          <w:tab w:val="left" w:pos="716"/>
        </w:tabs>
        <w:spacing w:before="0" w:after="0" w:line="360" w:lineRule="auto"/>
        <w:ind w:left="20" w:firstLine="440"/>
        <w:rPr>
          <w:rFonts w:ascii="Arial" w:hAnsi="Arial" w:cs="Arial"/>
          <w:lang w:val="pl-PL"/>
        </w:rPr>
      </w:pPr>
      <w:proofErr w:type="gramStart"/>
      <w:r w:rsidRPr="0053673B">
        <w:rPr>
          <w:rFonts w:ascii="Arial" w:hAnsi="Arial" w:cs="Arial"/>
          <w:lang w:val="pl-PL"/>
        </w:rPr>
        <w:t>na</w:t>
      </w:r>
      <w:proofErr w:type="gramEnd"/>
      <w:r w:rsidRPr="0053673B">
        <w:rPr>
          <w:rFonts w:ascii="Arial" w:hAnsi="Arial" w:cs="Arial"/>
          <w:lang w:val="pl-PL"/>
        </w:rPr>
        <w:t xml:space="preserve"> wniosek Rady Miejskiej w Barlinku lub Burmistrza Barlinka.</w:t>
      </w:r>
    </w:p>
    <w:p w:rsidR="00DF3AAC" w:rsidRPr="0053673B" w:rsidRDefault="00DF3AAC" w:rsidP="0053673B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CD3C6D">
        <w:rPr>
          <w:rFonts w:ascii="Arial" w:hAnsi="Arial" w:cs="Arial"/>
          <w:b/>
          <w:lang w:val="pl-PL"/>
        </w:rPr>
        <w:t>§1</w:t>
      </w:r>
      <w:r w:rsidR="00B82A41">
        <w:rPr>
          <w:rFonts w:ascii="Arial" w:hAnsi="Arial" w:cs="Arial"/>
          <w:b/>
          <w:lang w:val="pl-PL"/>
        </w:rPr>
        <w:t>8</w:t>
      </w:r>
      <w:r w:rsidRPr="0053673B">
        <w:rPr>
          <w:rFonts w:ascii="Arial" w:hAnsi="Arial" w:cs="Arial"/>
          <w:lang w:val="pl-PL"/>
        </w:rPr>
        <w:t xml:space="preserve">. 1. 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 odbywa się w miarę istniejących potrzeb, jednak nie rzadziej niż raz do roku.</w:t>
      </w:r>
    </w:p>
    <w:p w:rsidR="00DF3AAC" w:rsidRPr="001530BC" w:rsidRDefault="00DF3AAC" w:rsidP="001530BC">
      <w:pPr>
        <w:pStyle w:val="Teksttreci0"/>
        <w:numPr>
          <w:ilvl w:val="1"/>
          <w:numId w:val="2"/>
        </w:numPr>
        <w:shd w:val="clear" w:color="auto" w:fill="auto"/>
        <w:tabs>
          <w:tab w:val="left" w:pos="708"/>
        </w:tabs>
        <w:spacing w:before="0" w:after="0" w:line="360" w:lineRule="auto"/>
        <w:ind w:left="20" w:firstLine="4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Termin i miejsce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ebrania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iejskiego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 podaje do wiadomości publicznej w sposób</w:t>
      </w:r>
      <w:r w:rsidR="001530BC">
        <w:rPr>
          <w:rFonts w:ascii="Arial" w:hAnsi="Arial" w:cs="Arial"/>
          <w:lang w:val="pl-PL"/>
        </w:rPr>
        <w:t xml:space="preserve"> </w:t>
      </w:r>
      <w:r w:rsidRPr="001530BC">
        <w:rPr>
          <w:rFonts w:ascii="Arial" w:hAnsi="Arial" w:cs="Arial"/>
          <w:lang w:val="pl-PL"/>
        </w:rPr>
        <w:t>przyjęty w sołectwie.</w:t>
      </w:r>
    </w:p>
    <w:p w:rsidR="00DF3AAC" w:rsidRPr="0053673B" w:rsidRDefault="00DF3AAC" w:rsidP="00740CA4">
      <w:pPr>
        <w:pStyle w:val="Teksttreci0"/>
        <w:numPr>
          <w:ilvl w:val="1"/>
          <w:numId w:val="2"/>
        </w:numPr>
        <w:shd w:val="clear" w:color="auto" w:fill="auto"/>
        <w:tabs>
          <w:tab w:val="left" w:pos="716"/>
        </w:tabs>
        <w:spacing w:before="0" w:after="0" w:line="360" w:lineRule="auto"/>
        <w:ind w:firstLine="426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 zwoływane na wniosek mieszkańców, Burmistrz</w:t>
      </w:r>
      <w:r w:rsidR="00740CA4">
        <w:rPr>
          <w:rFonts w:ascii="Arial" w:hAnsi="Arial" w:cs="Arial"/>
          <w:lang w:val="pl-PL"/>
        </w:rPr>
        <w:t>a</w:t>
      </w:r>
      <w:r w:rsidRPr="0053673B">
        <w:rPr>
          <w:rFonts w:ascii="Arial" w:hAnsi="Arial" w:cs="Arial"/>
          <w:lang w:val="pl-PL"/>
        </w:rPr>
        <w:t xml:space="preserve"> Barlinka lub Rady</w:t>
      </w:r>
    </w:p>
    <w:p w:rsidR="00DF3AAC" w:rsidRDefault="00DF3AAC" w:rsidP="00740CA4">
      <w:pPr>
        <w:pStyle w:val="Teksttreci0"/>
        <w:shd w:val="clear" w:color="auto" w:fill="auto"/>
        <w:spacing w:before="0" w:after="0" w:line="360" w:lineRule="auto"/>
        <w:ind w:right="20" w:firstLine="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Miejskiej winno odbyć się w terminie 7 dni, </w:t>
      </w:r>
      <w:proofErr w:type="gramStart"/>
      <w:r w:rsidRPr="0053673B">
        <w:rPr>
          <w:rFonts w:ascii="Arial" w:hAnsi="Arial" w:cs="Arial"/>
          <w:lang w:val="pl-PL"/>
        </w:rPr>
        <w:t>chyba że</w:t>
      </w:r>
      <w:proofErr w:type="gramEnd"/>
      <w:r w:rsidRPr="0053673B">
        <w:rPr>
          <w:rFonts w:ascii="Arial" w:hAnsi="Arial" w:cs="Arial"/>
          <w:lang w:val="pl-PL"/>
        </w:rPr>
        <w:t xml:space="preserve"> wnioskodawca proponuje termin późniejszy</w:t>
      </w:r>
      <w:r w:rsidR="00B82A41">
        <w:rPr>
          <w:rFonts w:ascii="Arial" w:hAnsi="Arial" w:cs="Arial"/>
          <w:lang w:val="pl-PL"/>
        </w:rPr>
        <w:t>.</w:t>
      </w:r>
    </w:p>
    <w:p w:rsidR="00740CA4" w:rsidRPr="0053673B" w:rsidRDefault="00740CA4" w:rsidP="00740CA4">
      <w:pPr>
        <w:pStyle w:val="Teksttreci0"/>
        <w:shd w:val="clear" w:color="auto" w:fill="auto"/>
        <w:spacing w:before="0" w:after="0" w:line="360" w:lineRule="auto"/>
        <w:ind w:right="20" w:firstLine="0"/>
        <w:rPr>
          <w:rFonts w:ascii="Arial" w:hAnsi="Arial" w:cs="Arial"/>
          <w:lang w:val="pl-PL"/>
        </w:rPr>
      </w:pPr>
    </w:p>
    <w:p w:rsidR="00DF3AAC" w:rsidRPr="0053673B" w:rsidRDefault="00DF3AAC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§1</w:t>
      </w:r>
      <w:r w:rsidR="00B82A41">
        <w:rPr>
          <w:rFonts w:ascii="Arial" w:hAnsi="Arial" w:cs="Arial"/>
          <w:b/>
          <w:lang w:val="pl-PL"/>
        </w:rPr>
        <w:t>9</w:t>
      </w:r>
      <w:r w:rsidRPr="0053673B">
        <w:rPr>
          <w:rFonts w:ascii="Arial" w:hAnsi="Arial" w:cs="Arial"/>
          <w:lang w:val="pl-PL"/>
        </w:rPr>
        <w:t xml:space="preserve">. 1. 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iejskie jest ważne, gdy mieszkańcy sołectwa zostali o nim powiadomieni zgodnie z wymogami </w:t>
      </w:r>
      <w:r w:rsidR="00740CA4">
        <w:rPr>
          <w:rFonts w:ascii="Arial" w:hAnsi="Arial" w:cs="Arial"/>
          <w:lang w:val="pl-PL"/>
        </w:rPr>
        <w:t>niniejszego</w:t>
      </w:r>
      <w:r w:rsidRPr="0053673B">
        <w:rPr>
          <w:rFonts w:ascii="Arial" w:hAnsi="Arial" w:cs="Arial"/>
          <w:lang w:val="pl-PL"/>
        </w:rPr>
        <w:t xml:space="preserve"> Statutu i bierze w nim udział, co najmniej 1/10 mieszkańców uprawnionych do udziału w zebraniu.</w:t>
      </w:r>
    </w:p>
    <w:p w:rsidR="00DF3AAC" w:rsidRPr="0053673B" w:rsidRDefault="00DF3AAC" w:rsidP="00B82A41">
      <w:pPr>
        <w:pStyle w:val="Teksttreci0"/>
        <w:numPr>
          <w:ilvl w:val="2"/>
          <w:numId w:val="2"/>
        </w:numPr>
        <w:shd w:val="clear" w:color="auto" w:fill="auto"/>
        <w:tabs>
          <w:tab w:val="left" w:pos="758"/>
        </w:tabs>
        <w:spacing w:before="0" w:after="0" w:line="360" w:lineRule="auto"/>
        <w:ind w:left="20" w:right="20" w:firstLine="4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Jeżeli w wyznaczonym terminie w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ebraniu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iejskim nie uczestniczy 1/10 mieszkańców uprawnionych do udziału w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ebraniu,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wołujący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>ebranie wiejskie może zarządzić odbycie następnego zebrania wiejskiego po upływie 15 minut od pierwszego terminu zebrania w tym samym dniu, bez względu</w:t>
      </w:r>
      <w:r w:rsidR="00740CA4">
        <w:rPr>
          <w:rFonts w:ascii="Arial" w:hAnsi="Arial" w:cs="Arial"/>
          <w:lang w:val="pl-PL"/>
        </w:rPr>
        <w:t xml:space="preserve"> na </w:t>
      </w:r>
      <w:r w:rsidRPr="0053673B">
        <w:rPr>
          <w:rFonts w:ascii="Arial" w:hAnsi="Arial" w:cs="Arial"/>
          <w:lang w:val="pl-PL"/>
        </w:rPr>
        <w:t>liczbę osób uczestniczących.</w:t>
      </w:r>
    </w:p>
    <w:p w:rsidR="00DF3AAC" w:rsidRDefault="00DF3AAC" w:rsidP="00B82A41">
      <w:pPr>
        <w:pStyle w:val="Teksttreci0"/>
        <w:numPr>
          <w:ilvl w:val="2"/>
          <w:numId w:val="2"/>
        </w:numPr>
        <w:shd w:val="clear" w:color="auto" w:fill="auto"/>
        <w:tabs>
          <w:tab w:val="left" w:pos="704"/>
        </w:tabs>
        <w:spacing w:before="0" w:after="0" w:line="360" w:lineRule="auto"/>
        <w:ind w:left="20" w:right="20" w:firstLine="4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iejskie otwiera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 xml:space="preserve">ołtys i przewodniczy jego obradom, a w razie jego nieobecności lub gdy zachodzi potrzeba zastąpienia go w obradach -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 ustala inną osobę spośród obecnych, wybraną w głosowaniu jawnym.</w:t>
      </w:r>
    </w:p>
    <w:p w:rsidR="00F763DB" w:rsidRPr="00B82A41" w:rsidRDefault="00F763DB" w:rsidP="00B82A41">
      <w:pPr>
        <w:pStyle w:val="Teksttreci0"/>
        <w:numPr>
          <w:ilvl w:val="2"/>
          <w:numId w:val="2"/>
        </w:numPr>
        <w:shd w:val="clear" w:color="auto" w:fill="auto"/>
        <w:tabs>
          <w:tab w:val="left" w:pos="704"/>
        </w:tabs>
        <w:spacing w:before="0" w:after="0" w:line="360" w:lineRule="auto"/>
        <w:ind w:left="20" w:right="20" w:firstLine="440"/>
        <w:rPr>
          <w:rFonts w:ascii="Arial" w:hAnsi="Arial" w:cs="Arial"/>
          <w:lang w:val="pl-PL"/>
        </w:rPr>
      </w:pPr>
      <w:r w:rsidRPr="00B82A41">
        <w:rPr>
          <w:rFonts w:ascii="Arial" w:hAnsi="Arial" w:cs="Arial"/>
          <w:lang w:val="pl-PL"/>
        </w:rPr>
        <w:lastRenderedPageBreak/>
        <w:t xml:space="preserve">Sołtys powołuje protokolanta </w:t>
      </w:r>
      <w:r w:rsidR="00740CA4" w:rsidRPr="00B82A41">
        <w:rPr>
          <w:rFonts w:ascii="Arial" w:hAnsi="Arial" w:cs="Arial"/>
          <w:lang w:val="pl-PL"/>
        </w:rPr>
        <w:t>Z</w:t>
      </w:r>
      <w:r w:rsidRPr="00B82A41">
        <w:rPr>
          <w:rFonts w:ascii="Arial" w:hAnsi="Arial" w:cs="Arial"/>
          <w:lang w:val="pl-PL"/>
        </w:rPr>
        <w:t xml:space="preserve">ebrania </w:t>
      </w:r>
      <w:r w:rsidR="00740CA4" w:rsidRPr="00B82A41">
        <w:rPr>
          <w:rFonts w:ascii="Arial" w:hAnsi="Arial" w:cs="Arial"/>
          <w:lang w:val="pl-PL"/>
        </w:rPr>
        <w:t>W</w:t>
      </w:r>
      <w:r w:rsidRPr="00B82A41">
        <w:rPr>
          <w:rFonts w:ascii="Arial" w:hAnsi="Arial" w:cs="Arial"/>
          <w:lang w:val="pl-PL"/>
        </w:rPr>
        <w:t>iejskiego z osób uczestniczących w zebraniu.</w:t>
      </w:r>
    </w:p>
    <w:p w:rsidR="00F763DB" w:rsidRPr="00B82A41" w:rsidRDefault="001060A9" w:rsidP="00B82A41">
      <w:pPr>
        <w:pStyle w:val="Teksttreci0"/>
        <w:numPr>
          <w:ilvl w:val="2"/>
          <w:numId w:val="2"/>
        </w:numPr>
        <w:shd w:val="clear" w:color="auto" w:fill="auto"/>
        <w:tabs>
          <w:tab w:val="left" w:pos="704"/>
        </w:tabs>
        <w:spacing w:before="0" w:after="0" w:line="360" w:lineRule="auto"/>
        <w:ind w:left="20" w:right="20" w:firstLine="440"/>
        <w:rPr>
          <w:rFonts w:ascii="Arial" w:hAnsi="Arial" w:cs="Arial"/>
          <w:lang w:val="pl-PL"/>
        </w:rPr>
      </w:pPr>
      <w:r w:rsidRPr="00B82A41">
        <w:rPr>
          <w:rFonts w:ascii="Arial" w:hAnsi="Arial" w:cs="Arial"/>
          <w:lang w:val="pl-PL"/>
        </w:rPr>
        <w:t xml:space="preserve">Porządek obrad </w:t>
      </w:r>
      <w:r w:rsidR="008E23CD" w:rsidRPr="00B82A41">
        <w:rPr>
          <w:rFonts w:ascii="Arial" w:hAnsi="Arial" w:cs="Arial"/>
          <w:lang w:val="pl-PL"/>
        </w:rPr>
        <w:t xml:space="preserve">ustala </w:t>
      </w:r>
      <w:r w:rsidR="00740CA4" w:rsidRPr="00B82A41">
        <w:rPr>
          <w:rFonts w:ascii="Arial" w:hAnsi="Arial" w:cs="Arial"/>
          <w:lang w:val="pl-PL"/>
        </w:rPr>
        <w:t>Z</w:t>
      </w:r>
      <w:r w:rsidR="008E23CD" w:rsidRPr="00B82A41">
        <w:rPr>
          <w:rFonts w:ascii="Arial" w:hAnsi="Arial" w:cs="Arial"/>
          <w:lang w:val="pl-PL"/>
        </w:rPr>
        <w:t xml:space="preserve">ebranie </w:t>
      </w:r>
      <w:r w:rsidR="00740CA4" w:rsidRPr="00B82A41">
        <w:rPr>
          <w:rFonts w:ascii="Arial" w:hAnsi="Arial" w:cs="Arial"/>
          <w:lang w:val="pl-PL"/>
        </w:rPr>
        <w:t>W</w:t>
      </w:r>
      <w:r w:rsidR="008E23CD" w:rsidRPr="00B82A41">
        <w:rPr>
          <w:rFonts w:ascii="Arial" w:hAnsi="Arial" w:cs="Arial"/>
          <w:lang w:val="pl-PL"/>
        </w:rPr>
        <w:t xml:space="preserve">iejskie na podstawie projektu przedłożonego przez prowadzącego zebranie. </w:t>
      </w:r>
    </w:p>
    <w:p w:rsidR="00DF3AAC" w:rsidRPr="0053673B" w:rsidRDefault="00DF3AAC" w:rsidP="00B82A41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 xml:space="preserve">§ </w:t>
      </w:r>
      <w:r w:rsidR="00B82A41">
        <w:rPr>
          <w:rFonts w:ascii="Arial" w:hAnsi="Arial" w:cs="Arial"/>
          <w:b/>
          <w:lang w:val="pl-PL"/>
        </w:rPr>
        <w:t>20</w:t>
      </w:r>
      <w:r w:rsidRPr="0080366A">
        <w:rPr>
          <w:rFonts w:ascii="Arial" w:hAnsi="Arial" w:cs="Arial"/>
          <w:b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Uchwały i wnioski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ebrania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iejskiego zapadają zwykłą większością głosów.</w:t>
      </w:r>
    </w:p>
    <w:p w:rsidR="00DF3AAC" w:rsidRPr="0053673B" w:rsidRDefault="00DF3AAC" w:rsidP="00B82A41">
      <w:pPr>
        <w:pStyle w:val="Teksttreci0"/>
        <w:numPr>
          <w:ilvl w:val="3"/>
          <w:numId w:val="2"/>
        </w:numPr>
        <w:shd w:val="clear" w:color="auto" w:fill="auto"/>
        <w:tabs>
          <w:tab w:val="left" w:pos="708"/>
          <w:tab w:val="left" w:pos="851"/>
        </w:tabs>
        <w:spacing w:before="0" w:after="0" w:line="360" w:lineRule="auto"/>
        <w:ind w:left="20" w:firstLine="54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Głosowanie odbywa się w sposób jawny.</w:t>
      </w:r>
    </w:p>
    <w:p w:rsidR="00DF3AAC" w:rsidRPr="0053673B" w:rsidRDefault="00DF3AAC" w:rsidP="00B82A41">
      <w:pPr>
        <w:pStyle w:val="Teksttreci0"/>
        <w:numPr>
          <w:ilvl w:val="3"/>
          <w:numId w:val="2"/>
        </w:numPr>
        <w:shd w:val="clear" w:color="auto" w:fill="auto"/>
        <w:tabs>
          <w:tab w:val="left" w:pos="705"/>
          <w:tab w:val="left" w:pos="851"/>
        </w:tabs>
        <w:spacing w:before="0" w:after="0" w:line="360" w:lineRule="auto"/>
        <w:ind w:left="20" w:firstLine="54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Obrady, zebrania są protokołowane.</w:t>
      </w:r>
    </w:p>
    <w:p w:rsidR="00DF3AAC" w:rsidRPr="0053673B" w:rsidRDefault="00DF3AAC" w:rsidP="00B82A41">
      <w:pPr>
        <w:pStyle w:val="Teksttreci0"/>
        <w:numPr>
          <w:ilvl w:val="3"/>
          <w:numId w:val="2"/>
        </w:numPr>
        <w:shd w:val="clear" w:color="auto" w:fill="auto"/>
        <w:tabs>
          <w:tab w:val="left" w:pos="705"/>
          <w:tab w:val="left" w:pos="851"/>
        </w:tabs>
        <w:spacing w:before="0" w:after="0" w:line="360" w:lineRule="auto"/>
        <w:ind w:left="20" w:firstLine="54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Protokół i uchwały podpisuje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 xml:space="preserve">ołtys lub prowadzący zebranie </w:t>
      </w:r>
      <w:r w:rsidR="00740CA4">
        <w:rPr>
          <w:rFonts w:ascii="Arial" w:hAnsi="Arial" w:cs="Arial"/>
          <w:lang w:val="pl-PL"/>
        </w:rPr>
        <w:t>oraz protokolant.</w:t>
      </w:r>
    </w:p>
    <w:p w:rsidR="00DF3AAC" w:rsidRPr="0053673B" w:rsidRDefault="00DF3AAC" w:rsidP="00B82A41">
      <w:pPr>
        <w:pStyle w:val="Teksttreci0"/>
        <w:numPr>
          <w:ilvl w:val="3"/>
          <w:numId w:val="2"/>
        </w:numPr>
        <w:shd w:val="clear" w:color="auto" w:fill="auto"/>
        <w:tabs>
          <w:tab w:val="left" w:pos="851"/>
        </w:tabs>
        <w:spacing w:before="0" w:after="0" w:line="360" w:lineRule="auto"/>
        <w:ind w:left="20" w:right="20" w:firstLine="54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Uchwały i wnioski podejmowane przez samorząd mieszkańców sołectwa nie mogą naruszać uprawnień innych podmiotów do podejmowania decyzji lub uchwał</w:t>
      </w:r>
    </w:p>
    <w:p w:rsidR="00DF3AAC" w:rsidRPr="0053673B" w:rsidRDefault="00DF3AAC" w:rsidP="00B82A41">
      <w:pPr>
        <w:pStyle w:val="Teksttreci0"/>
        <w:numPr>
          <w:ilvl w:val="3"/>
          <w:numId w:val="2"/>
        </w:numPr>
        <w:shd w:val="clear" w:color="auto" w:fill="auto"/>
        <w:tabs>
          <w:tab w:val="left" w:pos="851"/>
          <w:tab w:val="left" w:pos="920"/>
        </w:tabs>
        <w:spacing w:before="0" w:after="0" w:line="360" w:lineRule="auto"/>
        <w:ind w:left="20" w:right="20" w:firstLine="54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Oryginał protokołów wraz z listą obecności</w:t>
      </w:r>
      <w:r w:rsidR="00740CA4">
        <w:rPr>
          <w:rFonts w:ascii="Arial" w:hAnsi="Arial" w:cs="Arial"/>
          <w:lang w:val="pl-PL"/>
        </w:rPr>
        <w:t>,</w:t>
      </w:r>
      <w:r w:rsidRPr="0053673B">
        <w:rPr>
          <w:rFonts w:ascii="Arial" w:hAnsi="Arial" w:cs="Arial"/>
          <w:lang w:val="pl-PL"/>
        </w:rPr>
        <w:t xml:space="preserve"> własnoręcznie podpisaną przez głosujących i biorących udział w zebraniu, podjęte uchwały i wnioski oraz opinie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 przekazuje Burmistrzowi najpóźniej do 7 dni od daty odbycia zebrania.</w:t>
      </w:r>
    </w:p>
    <w:p w:rsidR="00B82A41" w:rsidRDefault="00B82A41" w:rsidP="00B82A41">
      <w:pPr>
        <w:spacing w:after="0" w:line="360" w:lineRule="auto"/>
        <w:rPr>
          <w:rFonts w:cs="Arial"/>
          <w:b/>
          <w:sz w:val="24"/>
          <w:lang w:val="pl-PL"/>
        </w:rPr>
      </w:pPr>
    </w:p>
    <w:p w:rsidR="007B7D53" w:rsidRPr="0053673B" w:rsidRDefault="007B7D53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V</w:t>
      </w:r>
    </w:p>
    <w:p w:rsidR="007B7D53" w:rsidRPr="0053673B" w:rsidRDefault="007B7D53" w:rsidP="009025CB">
      <w:pPr>
        <w:spacing w:after="0" w:line="360" w:lineRule="auto"/>
        <w:jc w:val="center"/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  <w:t xml:space="preserve">Tryby wyboru </w:t>
      </w:r>
      <w:r w:rsidR="004565F8"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  <w:t>S</w:t>
      </w:r>
      <w:r w:rsidRPr="0053673B"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  <w:t>ołtysa i Rady Sołeckiej</w:t>
      </w:r>
    </w:p>
    <w:p w:rsidR="007B7D53" w:rsidRPr="0053673B" w:rsidRDefault="007B7D53" w:rsidP="009025CB">
      <w:pPr>
        <w:spacing w:after="0" w:line="360" w:lineRule="auto"/>
        <w:jc w:val="center"/>
        <w:rPr>
          <w:rStyle w:val="Nagwek40"/>
          <w:rFonts w:ascii="Arial" w:eastAsiaTheme="minorHAnsi" w:hAnsi="Arial" w:cs="Arial"/>
          <w:lang w:val="pl-PL"/>
        </w:rPr>
      </w:pPr>
    </w:p>
    <w:p w:rsidR="00E41741" w:rsidRPr="00E05C98" w:rsidRDefault="00E41741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b/>
          <w:color w:val="FF0000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 xml:space="preserve">§ </w:t>
      </w:r>
      <w:r w:rsidR="00B82A41">
        <w:rPr>
          <w:rStyle w:val="TeksttreciPogrubienieOdstpy0pt"/>
          <w:rFonts w:ascii="Arial" w:eastAsiaTheme="majorEastAsia" w:hAnsi="Arial" w:cs="Arial"/>
          <w:lang w:val="pl-PL"/>
        </w:rPr>
        <w:t>21</w:t>
      </w:r>
      <w:r w:rsidRPr="0053673B">
        <w:rPr>
          <w:rStyle w:val="TeksttreciPogrubienieOdstpy0pt"/>
          <w:rFonts w:ascii="Arial" w:eastAsiaTheme="majorEastAsia" w:hAnsi="Arial" w:cs="Arial"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iejskie, na którym ma być dokonany wybór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 xml:space="preserve">ołtysa i członków Rady Sołeckiej zwołuje Burmistrz Barlinka. W tym celu Burmistrz Barlinka określa miejsce, godzinę i dzień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ebrania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iejskiego</w:t>
      </w:r>
      <w:r w:rsidR="00FE6CC8">
        <w:rPr>
          <w:rFonts w:ascii="Arial" w:hAnsi="Arial" w:cs="Arial"/>
          <w:lang w:val="pl-PL"/>
        </w:rPr>
        <w:t xml:space="preserve"> na podstawie </w:t>
      </w:r>
      <w:r w:rsidR="00305AC0">
        <w:rPr>
          <w:rFonts w:ascii="Arial" w:hAnsi="Arial" w:cs="Arial"/>
          <w:lang w:val="pl-PL"/>
        </w:rPr>
        <w:t>obwieszczenia</w:t>
      </w:r>
      <w:r w:rsidR="00B82A41">
        <w:rPr>
          <w:rFonts w:ascii="Arial" w:hAnsi="Arial" w:cs="Arial"/>
          <w:lang w:val="pl-PL"/>
        </w:rPr>
        <w:t>.</w:t>
      </w:r>
    </w:p>
    <w:p w:rsidR="009C5F52" w:rsidRPr="00B82A41" w:rsidRDefault="009C5F52" w:rsidP="00B82A41">
      <w:pPr>
        <w:pStyle w:val="Teksttreci0"/>
        <w:numPr>
          <w:ilvl w:val="1"/>
          <w:numId w:val="9"/>
        </w:numPr>
        <w:shd w:val="clear" w:color="auto" w:fill="auto"/>
        <w:tabs>
          <w:tab w:val="left" w:pos="993"/>
        </w:tabs>
        <w:spacing w:before="0" w:after="0" w:line="360" w:lineRule="auto"/>
        <w:ind w:right="20" w:firstLine="709"/>
        <w:rPr>
          <w:rFonts w:ascii="Arial" w:hAnsi="Arial" w:cs="Arial"/>
          <w:lang w:val="pl-PL"/>
        </w:rPr>
      </w:pPr>
      <w:r w:rsidRPr="00B82A41">
        <w:rPr>
          <w:rFonts w:ascii="Arial" w:hAnsi="Arial" w:cs="Arial"/>
          <w:lang w:val="pl-PL"/>
        </w:rPr>
        <w:t xml:space="preserve">Obwieszczenie o zwołaniu </w:t>
      </w:r>
      <w:r w:rsidR="00740CA4" w:rsidRPr="00B82A41">
        <w:rPr>
          <w:rFonts w:ascii="Arial" w:hAnsi="Arial" w:cs="Arial"/>
          <w:lang w:val="pl-PL"/>
        </w:rPr>
        <w:t>Z</w:t>
      </w:r>
      <w:r w:rsidR="00C50C09" w:rsidRPr="00B82A41">
        <w:rPr>
          <w:rFonts w:ascii="Arial" w:hAnsi="Arial" w:cs="Arial"/>
          <w:lang w:val="pl-PL"/>
        </w:rPr>
        <w:t xml:space="preserve">ebrania </w:t>
      </w:r>
      <w:r w:rsidR="00740CA4" w:rsidRPr="00B82A41">
        <w:rPr>
          <w:rFonts w:ascii="Arial" w:hAnsi="Arial" w:cs="Arial"/>
          <w:lang w:val="pl-PL"/>
        </w:rPr>
        <w:t>W</w:t>
      </w:r>
      <w:r w:rsidR="00842041" w:rsidRPr="00B82A41">
        <w:rPr>
          <w:rFonts w:ascii="Arial" w:hAnsi="Arial" w:cs="Arial"/>
          <w:lang w:val="pl-PL"/>
        </w:rPr>
        <w:t>iejskiego</w:t>
      </w:r>
      <w:r w:rsidR="00C50C09" w:rsidRPr="00B82A41">
        <w:rPr>
          <w:rFonts w:ascii="Arial" w:hAnsi="Arial" w:cs="Arial"/>
          <w:lang w:val="pl-PL"/>
        </w:rPr>
        <w:t xml:space="preserve"> </w:t>
      </w:r>
      <w:r w:rsidR="00842041" w:rsidRPr="00B82A41">
        <w:rPr>
          <w:rFonts w:ascii="Arial" w:hAnsi="Arial" w:cs="Arial"/>
          <w:lang w:val="pl-PL"/>
        </w:rPr>
        <w:t xml:space="preserve">w celu wyboru Sołtysa </w:t>
      </w:r>
      <w:r w:rsidR="00D46DB9" w:rsidRPr="00B82A41">
        <w:rPr>
          <w:rFonts w:ascii="Arial" w:hAnsi="Arial" w:cs="Arial"/>
          <w:lang w:val="pl-PL"/>
        </w:rPr>
        <w:t xml:space="preserve">i Rady Sołeckiej podaje się </w:t>
      </w:r>
      <w:r w:rsidR="00E22591" w:rsidRPr="00B82A41">
        <w:rPr>
          <w:rFonts w:ascii="Arial" w:hAnsi="Arial" w:cs="Arial"/>
          <w:lang w:val="pl-PL"/>
        </w:rPr>
        <w:t xml:space="preserve">do wiadomości mieszkańców </w:t>
      </w:r>
      <w:proofErr w:type="gramStart"/>
      <w:r w:rsidR="006B0530" w:rsidRPr="00B82A41">
        <w:rPr>
          <w:rFonts w:ascii="Arial" w:hAnsi="Arial" w:cs="Arial"/>
          <w:lang w:val="pl-PL"/>
        </w:rPr>
        <w:t xml:space="preserve">sołectwa </w:t>
      </w:r>
      <w:r w:rsidR="00740CA4">
        <w:rPr>
          <w:rFonts w:ascii="Arial" w:hAnsi="Arial" w:cs="Arial"/>
          <w:lang w:val="pl-PL"/>
        </w:rPr>
        <w:t>co</w:t>
      </w:r>
      <w:proofErr w:type="gramEnd"/>
      <w:r w:rsidR="00740CA4">
        <w:rPr>
          <w:rFonts w:ascii="Arial" w:hAnsi="Arial" w:cs="Arial"/>
          <w:lang w:val="pl-PL"/>
        </w:rPr>
        <w:t xml:space="preserve"> </w:t>
      </w:r>
      <w:r w:rsidR="006B0530" w:rsidRPr="00B82A41">
        <w:rPr>
          <w:rFonts w:ascii="Arial" w:hAnsi="Arial" w:cs="Arial"/>
          <w:lang w:val="pl-PL"/>
        </w:rPr>
        <w:t>najmniej 7 dni przed wyznaczon</w:t>
      </w:r>
      <w:r w:rsidR="00740CA4">
        <w:rPr>
          <w:rFonts w:ascii="Arial" w:hAnsi="Arial" w:cs="Arial"/>
          <w:lang w:val="pl-PL"/>
        </w:rPr>
        <w:t>ą</w:t>
      </w:r>
      <w:r w:rsidR="006B0530" w:rsidRPr="00B82A41">
        <w:rPr>
          <w:rFonts w:ascii="Arial" w:hAnsi="Arial" w:cs="Arial"/>
          <w:lang w:val="pl-PL"/>
        </w:rPr>
        <w:t xml:space="preserve"> dat</w:t>
      </w:r>
      <w:r w:rsidR="00740CA4">
        <w:rPr>
          <w:rFonts w:ascii="Arial" w:hAnsi="Arial" w:cs="Arial"/>
          <w:lang w:val="pl-PL"/>
        </w:rPr>
        <w:t xml:space="preserve">ą </w:t>
      </w:r>
      <w:r w:rsidR="00740CA4" w:rsidRPr="00B82A41">
        <w:rPr>
          <w:rFonts w:ascii="Arial" w:hAnsi="Arial" w:cs="Arial"/>
          <w:lang w:val="pl-PL"/>
        </w:rPr>
        <w:t>Z</w:t>
      </w:r>
      <w:r w:rsidR="006B0530" w:rsidRPr="00B82A41">
        <w:rPr>
          <w:rFonts w:ascii="Arial" w:hAnsi="Arial" w:cs="Arial"/>
          <w:lang w:val="pl-PL"/>
        </w:rPr>
        <w:t>ebrania w sposób zwyczajowo przyjęty w sołectwie.</w:t>
      </w:r>
    </w:p>
    <w:p w:rsidR="00E41741" w:rsidRPr="0053673B" w:rsidRDefault="00E41741" w:rsidP="00B82A41">
      <w:pPr>
        <w:pStyle w:val="Teksttreci0"/>
        <w:numPr>
          <w:ilvl w:val="4"/>
          <w:numId w:val="10"/>
        </w:numPr>
        <w:shd w:val="clear" w:color="auto" w:fill="auto"/>
        <w:tabs>
          <w:tab w:val="left" w:pos="993"/>
        </w:tabs>
        <w:spacing w:before="0" w:after="0" w:line="360" w:lineRule="auto"/>
        <w:ind w:left="709" w:right="2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Zebraniu przewodniczy Radny Rady Miejskiej wskazany przez Radę Miejską. </w:t>
      </w:r>
    </w:p>
    <w:p w:rsidR="00E41741" w:rsidRPr="0053673B" w:rsidRDefault="00E41741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2</w:t>
      </w:r>
      <w:r w:rsidR="00B82A41">
        <w:rPr>
          <w:rStyle w:val="TeksttreciPogrubienieOdstpy0pt"/>
          <w:rFonts w:ascii="Arial" w:eastAsiaTheme="majorEastAsia" w:hAnsi="Arial" w:cs="Arial"/>
          <w:lang w:val="pl-PL"/>
        </w:rPr>
        <w:t>2</w:t>
      </w:r>
      <w:r w:rsidRPr="0053673B">
        <w:rPr>
          <w:rStyle w:val="TeksttreciPogrubienieOdstpy0pt"/>
          <w:rFonts w:ascii="Arial" w:eastAsiaTheme="majorEastAsia" w:hAnsi="Arial" w:cs="Arial"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Dla dokonania ważnego wyboru </w:t>
      </w:r>
      <w:r w:rsidR="00740CA4" w:rsidRPr="0053673B">
        <w:rPr>
          <w:rFonts w:ascii="Arial" w:hAnsi="Arial" w:cs="Arial"/>
          <w:lang w:val="pl-PL"/>
        </w:rPr>
        <w:t>S</w:t>
      </w:r>
      <w:r w:rsidR="00740CA4">
        <w:rPr>
          <w:rFonts w:ascii="Arial" w:hAnsi="Arial" w:cs="Arial"/>
          <w:lang w:val="pl-PL"/>
        </w:rPr>
        <w:t>ołtysa i Rady Sołeckiej</w:t>
      </w:r>
      <w:r w:rsidRPr="0053673B">
        <w:rPr>
          <w:rFonts w:ascii="Arial" w:hAnsi="Arial" w:cs="Arial"/>
          <w:lang w:val="pl-PL"/>
        </w:rPr>
        <w:t xml:space="preserve"> na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ebraniu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iejskim </w:t>
      </w:r>
      <w:r w:rsidR="00740CA4">
        <w:rPr>
          <w:rFonts w:ascii="Arial" w:hAnsi="Arial" w:cs="Arial"/>
          <w:lang w:val="pl-PL"/>
        </w:rPr>
        <w:t xml:space="preserve">wymagana jest osobista </w:t>
      </w:r>
      <w:proofErr w:type="gramStart"/>
      <w:r w:rsidR="00740CA4">
        <w:rPr>
          <w:rFonts w:ascii="Arial" w:hAnsi="Arial" w:cs="Arial"/>
          <w:lang w:val="pl-PL"/>
        </w:rPr>
        <w:t>obecność</w:t>
      </w:r>
      <w:r w:rsidRPr="0053673B">
        <w:rPr>
          <w:rFonts w:ascii="Arial" w:hAnsi="Arial" w:cs="Arial"/>
          <w:lang w:val="pl-PL"/>
        </w:rPr>
        <w:t xml:space="preserve"> co</w:t>
      </w:r>
      <w:proofErr w:type="gramEnd"/>
      <w:r w:rsidRPr="0053673B">
        <w:rPr>
          <w:rFonts w:ascii="Arial" w:hAnsi="Arial" w:cs="Arial"/>
          <w:lang w:val="pl-PL"/>
        </w:rPr>
        <w:t xml:space="preserve"> najmniej 1/5 stałych mieszkańców uprawnionych do udziału w zebraniu.</w:t>
      </w:r>
    </w:p>
    <w:p w:rsidR="00E41741" w:rsidRPr="0053673B" w:rsidRDefault="00E41741" w:rsidP="00B82A41">
      <w:pPr>
        <w:pStyle w:val="Teksttreci0"/>
        <w:numPr>
          <w:ilvl w:val="4"/>
          <w:numId w:val="8"/>
        </w:numPr>
        <w:shd w:val="clear" w:color="auto" w:fill="auto"/>
        <w:tabs>
          <w:tab w:val="left" w:pos="819"/>
        </w:tabs>
        <w:spacing w:before="0" w:after="0" w:line="360" w:lineRule="auto"/>
        <w:ind w:right="20" w:firstLine="56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O ile w wyznaczonym terminie na zebraniu wyborczym nie uzyska się obecności 1/5 stałych mieszkańców sołectwa uprawnionych do udziału w zebraniu, wybory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 i członków Rady Sołeckiej przeprowadza się</w:t>
      </w:r>
      <w:r w:rsidR="00B82A41">
        <w:rPr>
          <w:rFonts w:ascii="Arial" w:hAnsi="Arial" w:cs="Arial"/>
          <w:lang w:val="pl-PL"/>
        </w:rPr>
        <w:t xml:space="preserve"> tym samym dniu po upływie </w:t>
      </w:r>
      <w:r w:rsidR="005B4334">
        <w:rPr>
          <w:rFonts w:ascii="Arial" w:hAnsi="Arial" w:cs="Arial"/>
          <w:lang w:val="pl-PL"/>
        </w:rPr>
        <w:t>15 minut be</w:t>
      </w:r>
      <w:r w:rsidRPr="0053673B">
        <w:rPr>
          <w:rFonts w:ascii="Arial" w:hAnsi="Arial" w:cs="Arial"/>
          <w:lang w:val="pl-PL"/>
        </w:rPr>
        <w:t>z względu na liczbę osób uczestniczących.</w:t>
      </w:r>
    </w:p>
    <w:p w:rsidR="00E41741" w:rsidRPr="0053673B" w:rsidRDefault="00E41741" w:rsidP="00B82A41">
      <w:pPr>
        <w:pStyle w:val="Teksttreci0"/>
        <w:numPr>
          <w:ilvl w:val="4"/>
          <w:numId w:val="8"/>
        </w:numPr>
        <w:shd w:val="clear" w:color="auto" w:fill="auto"/>
        <w:tabs>
          <w:tab w:val="left" w:pos="931"/>
        </w:tabs>
        <w:spacing w:before="0" w:after="0" w:line="360" w:lineRule="auto"/>
        <w:ind w:right="20" w:firstLine="56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Liczbę stałych mieszkańców sołectwa uprawnionych do głosowania określa Burmistrz na podstawie dokumentacji ewidencji ludności.</w:t>
      </w:r>
    </w:p>
    <w:p w:rsidR="00125986" w:rsidRPr="0053673B" w:rsidRDefault="00125986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2</w:t>
      </w:r>
      <w:r w:rsidR="00B82A41">
        <w:rPr>
          <w:rStyle w:val="TeksttreciPogrubienieOdstpy0pt"/>
          <w:rFonts w:ascii="Arial" w:eastAsiaTheme="majorEastAsia" w:hAnsi="Arial" w:cs="Arial"/>
          <w:lang w:val="pl-PL"/>
        </w:rPr>
        <w:t>3</w:t>
      </w:r>
      <w:r w:rsidRPr="0053673B">
        <w:rPr>
          <w:rStyle w:val="TeksttreciPogrubienieOdstpy0pt"/>
          <w:rFonts w:ascii="Arial" w:eastAsiaTheme="majorEastAsia" w:hAnsi="Arial" w:cs="Arial"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Wybory przeprowadza komisja skrutacyjna w składzie, co najmniej 3 osobowym, wybrana spośród uprawnionych uczestników zebrania. Członkiem komisji skrutacyjnej nie może być osoba kandydująca na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 lub członka Rady Sołeckiej.</w:t>
      </w:r>
    </w:p>
    <w:p w:rsidR="00125986" w:rsidRPr="0053673B" w:rsidRDefault="00125986" w:rsidP="00B82A41">
      <w:pPr>
        <w:pStyle w:val="Teksttreci0"/>
        <w:numPr>
          <w:ilvl w:val="5"/>
          <w:numId w:val="8"/>
        </w:numPr>
        <w:shd w:val="clear" w:color="auto" w:fill="auto"/>
        <w:tabs>
          <w:tab w:val="left" w:pos="921"/>
        </w:tabs>
        <w:spacing w:before="0" w:after="0" w:line="360" w:lineRule="auto"/>
        <w:ind w:left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Do zadań komisji skrutacyjnej należy:</w:t>
      </w:r>
    </w:p>
    <w:p w:rsidR="00125986" w:rsidRPr="0053673B" w:rsidRDefault="00125986" w:rsidP="00B82A41">
      <w:pPr>
        <w:pStyle w:val="Teksttreci0"/>
        <w:numPr>
          <w:ilvl w:val="6"/>
          <w:numId w:val="8"/>
        </w:numPr>
        <w:shd w:val="clear" w:color="auto" w:fill="auto"/>
        <w:tabs>
          <w:tab w:val="left" w:pos="921"/>
        </w:tabs>
        <w:spacing w:before="0" w:after="0" w:line="360" w:lineRule="auto"/>
        <w:ind w:left="1276" w:hanging="142"/>
        <w:rPr>
          <w:rFonts w:ascii="Arial" w:hAnsi="Arial" w:cs="Arial"/>
          <w:lang w:val="pl-PL"/>
        </w:rPr>
      </w:pPr>
      <w:proofErr w:type="gramStart"/>
      <w:r w:rsidRPr="0053673B">
        <w:rPr>
          <w:rFonts w:ascii="Arial" w:hAnsi="Arial" w:cs="Arial"/>
          <w:lang w:val="pl-PL"/>
        </w:rPr>
        <w:t>przyjęcie</w:t>
      </w:r>
      <w:proofErr w:type="gramEnd"/>
      <w:r w:rsidRPr="0053673B">
        <w:rPr>
          <w:rFonts w:ascii="Arial" w:hAnsi="Arial" w:cs="Arial"/>
          <w:lang w:val="pl-PL"/>
        </w:rPr>
        <w:t xml:space="preserve"> zgłoszenia kandydatów;</w:t>
      </w:r>
    </w:p>
    <w:p w:rsidR="00125986" w:rsidRPr="0053673B" w:rsidRDefault="00125986" w:rsidP="00B82A41">
      <w:pPr>
        <w:pStyle w:val="Teksttreci0"/>
        <w:numPr>
          <w:ilvl w:val="6"/>
          <w:numId w:val="8"/>
        </w:numPr>
        <w:shd w:val="clear" w:color="auto" w:fill="auto"/>
        <w:tabs>
          <w:tab w:val="left" w:pos="932"/>
        </w:tabs>
        <w:spacing w:before="0" w:after="0" w:line="360" w:lineRule="auto"/>
        <w:ind w:left="1276" w:hanging="142"/>
        <w:rPr>
          <w:rFonts w:ascii="Arial" w:hAnsi="Arial" w:cs="Arial"/>
          <w:lang w:val="pl-PL"/>
        </w:rPr>
      </w:pPr>
      <w:proofErr w:type="gramStart"/>
      <w:r w:rsidRPr="0053673B">
        <w:rPr>
          <w:rFonts w:ascii="Arial" w:hAnsi="Arial" w:cs="Arial"/>
          <w:lang w:val="pl-PL"/>
        </w:rPr>
        <w:lastRenderedPageBreak/>
        <w:t>przeprowadzenie</w:t>
      </w:r>
      <w:proofErr w:type="gramEnd"/>
      <w:r w:rsidRPr="0053673B">
        <w:rPr>
          <w:rFonts w:ascii="Arial" w:hAnsi="Arial" w:cs="Arial"/>
          <w:lang w:val="pl-PL"/>
        </w:rPr>
        <w:t xml:space="preserve"> glosowania;</w:t>
      </w:r>
    </w:p>
    <w:p w:rsidR="00125986" w:rsidRPr="0053673B" w:rsidRDefault="00125986" w:rsidP="00B82A41">
      <w:pPr>
        <w:pStyle w:val="Teksttreci0"/>
        <w:numPr>
          <w:ilvl w:val="6"/>
          <w:numId w:val="8"/>
        </w:numPr>
        <w:shd w:val="clear" w:color="auto" w:fill="auto"/>
        <w:tabs>
          <w:tab w:val="left" w:pos="928"/>
        </w:tabs>
        <w:spacing w:before="0" w:after="0" w:line="360" w:lineRule="auto"/>
        <w:ind w:left="1276" w:hanging="142"/>
        <w:rPr>
          <w:rFonts w:ascii="Arial" w:hAnsi="Arial" w:cs="Arial"/>
          <w:lang w:val="pl-PL"/>
        </w:rPr>
      </w:pPr>
      <w:proofErr w:type="gramStart"/>
      <w:r w:rsidRPr="0053673B">
        <w:rPr>
          <w:rFonts w:ascii="Arial" w:hAnsi="Arial" w:cs="Arial"/>
          <w:lang w:val="pl-PL"/>
        </w:rPr>
        <w:t>ustalenie</w:t>
      </w:r>
      <w:proofErr w:type="gramEnd"/>
      <w:r w:rsidRPr="0053673B">
        <w:rPr>
          <w:rFonts w:ascii="Arial" w:hAnsi="Arial" w:cs="Arial"/>
          <w:lang w:val="pl-PL"/>
        </w:rPr>
        <w:t xml:space="preserve"> wyników wyborów;</w:t>
      </w:r>
    </w:p>
    <w:p w:rsidR="00125986" w:rsidRPr="0053673B" w:rsidRDefault="00125986" w:rsidP="00B82A41">
      <w:pPr>
        <w:pStyle w:val="Teksttreci0"/>
        <w:numPr>
          <w:ilvl w:val="6"/>
          <w:numId w:val="8"/>
        </w:numPr>
        <w:shd w:val="clear" w:color="auto" w:fill="auto"/>
        <w:tabs>
          <w:tab w:val="left" w:pos="939"/>
        </w:tabs>
        <w:spacing w:before="0" w:after="0" w:line="360" w:lineRule="auto"/>
        <w:ind w:left="1276" w:hanging="142"/>
        <w:rPr>
          <w:rFonts w:ascii="Arial" w:hAnsi="Arial" w:cs="Arial"/>
          <w:lang w:val="pl-PL"/>
        </w:rPr>
      </w:pPr>
      <w:proofErr w:type="gramStart"/>
      <w:r w:rsidRPr="0053673B">
        <w:rPr>
          <w:rFonts w:ascii="Arial" w:hAnsi="Arial" w:cs="Arial"/>
          <w:lang w:val="pl-PL"/>
        </w:rPr>
        <w:t>ogłoszenie</w:t>
      </w:r>
      <w:proofErr w:type="gramEnd"/>
      <w:r w:rsidRPr="0053673B">
        <w:rPr>
          <w:rFonts w:ascii="Arial" w:hAnsi="Arial" w:cs="Arial"/>
          <w:lang w:val="pl-PL"/>
        </w:rPr>
        <w:t xml:space="preserve"> wyników wyborów;</w:t>
      </w:r>
    </w:p>
    <w:p w:rsidR="00125986" w:rsidRPr="0053673B" w:rsidRDefault="00125986" w:rsidP="00B82A41">
      <w:pPr>
        <w:pStyle w:val="Teksttreci0"/>
        <w:numPr>
          <w:ilvl w:val="6"/>
          <w:numId w:val="8"/>
        </w:numPr>
        <w:shd w:val="clear" w:color="auto" w:fill="auto"/>
        <w:tabs>
          <w:tab w:val="left" w:pos="925"/>
        </w:tabs>
        <w:spacing w:before="0" w:after="0" w:line="360" w:lineRule="auto"/>
        <w:ind w:left="1276" w:hanging="142"/>
        <w:rPr>
          <w:rFonts w:ascii="Arial" w:hAnsi="Arial" w:cs="Arial"/>
          <w:lang w:val="pl-PL"/>
        </w:rPr>
      </w:pPr>
      <w:proofErr w:type="gramStart"/>
      <w:r w:rsidRPr="0053673B">
        <w:rPr>
          <w:rFonts w:ascii="Arial" w:hAnsi="Arial" w:cs="Arial"/>
          <w:lang w:val="pl-PL"/>
        </w:rPr>
        <w:t>sporządzanie</w:t>
      </w:r>
      <w:proofErr w:type="gramEnd"/>
      <w:r w:rsidRPr="0053673B">
        <w:rPr>
          <w:rFonts w:ascii="Arial" w:hAnsi="Arial" w:cs="Arial"/>
          <w:lang w:val="pl-PL"/>
        </w:rPr>
        <w:t xml:space="preserve"> protokółu o wynikach wyborów.</w:t>
      </w:r>
    </w:p>
    <w:p w:rsidR="00125986" w:rsidRPr="0053673B" w:rsidRDefault="00125986" w:rsidP="00B82A41">
      <w:pPr>
        <w:pStyle w:val="Teksttreci0"/>
        <w:numPr>
          <w:ilvl w:val="5"/>
          <w:numId w:val="8"/>
        </w:numPr>
        <w:shd w:val="clear" w:color="auto" w:fill="auto"/>
        <w:tabs>
          <w:tab w:val="left" w:pos="979"/>
        </w:tabs>
        <w:spacing w:before="0" w:after="0" w:line="360" w:lineRule="auto"/>
        <w:ind w:left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Protokół podpisują członkowie komisji oraz przewodniczący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>ebrania.</w:t>
      </w:r>
    </w:p>
    <w:p w:rsidR="00125986" w:rsidRPr="0053673B" w:rsidRDefault="00125986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2</w:t>
      </w:r>
      <w:r w:rsidR="00B82A41">
        <w:rPr>
          <w:rFonts w:ascii="Arial" w:hAnsi="Arial" w:cs="Arial"/>
          <w:b/>
          <w:lang w:val="pl-PL"/>
        </w:rPr>
        <w:t>4</w:t>
      </w:r>
      <w:r w:rsidRPr="0080366A">
        <w:rPr>
          <w:rFonts w:ascii="Arial" w:hAnsi="Arial" w:cs="Arial"/>
          <w:b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Wybory odbywają się przy nieograniczonej liczbie kandydatów zgłoszonych bezpośrednio przez uprawnionych uczestników zebrania.</w:t>
      </w:r>
    </w:p>
    <w:p w:rsidR="009563CE" w:rsidRPr="0053673B" w:rsidRDefault="00125986" w:rsidP="00B82A41">
      <w:pPr>
        <w:pStyle w:val="Teksttreci0"/>
        <w:shd w:val="clear" w:color="auto" w:fill="auto"/>
        <w:tabs>
          <w:tab w:val="left" w:pos="709"/>
        </w:tabs>
        <w:spacing w:before="0" w:after="0" w:line="360" w:lineRule="auto"/>
        <w:ind w:right="20" w:firstLine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2. W pierwszej kolejności należy przeprowadzić wybór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ołtysa. W drugiej kolejności przeprowadza się wybory członków Rady Sołeckiej.</w:t>
      </w:r>
    </w:p>
    <w:p w:rsidR="00125986" w:rsidRPr="0053673B" w:rsidRDefault="00125986" w:rsidP="00B82A41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2</w:t>
      </w:r>
      <w:r w:rsidR="00B82A41">
        <w:rPr>
          <w:rFonts w:ascii="Arial" w:hAnsi="Arial" w:cs="Arial"/>
          <w:b/>
          <w:lang w:val="pl-PL"/>
        </w:rPr>
        <w:t>5</w:t>
      </w:r>
      <w:r w:rsidRPr="0080366A">
        <w:rPr>
          <w:rFonts w:ascii="Arial" w:hAnsi="Arial" w:cs="Arial"/>
          <w:b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Wybor</w:t>
      </w:r>
      <w:r w:rsidR="00740CA4">
        <w:rPr>
          <w:rFonts w:ascii="Arial" w:hAnsi="Arial" w:cs="Arial"/>
          <w:lang w:val="pl-PL"/>
        </w:rPr>
        <w:t>u</w:t>
      </w:r>
      <w:r w:rsidRPr="0053673B">
        <w:rPr>
          <w:rFonts w:ascii="Arial" w:hAnsi="Arial" w:cs="Arial"/>
          <w:lang w:val="pl-PL"/>
        </w:rPr>
        <w:t xml:space="preserve">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 i członków Rady Sołeckiej dokonuje się w głosowaniu tajnym</w:t>
      </w:r>
    </w:p>
    <w:p w:rsidR="00125986" w:rsidRPr="0053673B" w:rsidRDefault="00125986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2</w:t>
      </w:r>
      <w:r w:rsidR="00B82A41">
        <w:rPr>
          <w:rFonts w:ascii="Arial" w:hAnsi="Arial" w:cs="Arial"/>
          <w:b/>
          <w:lang w:val="pl-PL"/>
        </w:rPr>
        <w:t>6</w:t>
      </w:r>
      <w:r w:rsidRPr="0080366A">
        <w:rPr>
          <w:rFonts w:ascii="Arial" w:hAnsi="Arial" w:cs="Arial"/>
          <w:b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Uprawnieni do głosowania mieszkańcy sołectwa głosują kartkami do głosowania opatrzonymi pieczątką Rady Miejskiej w Barlinku.</w:t>
      </w:r>
    </w:p>
    <w:p w:rsidR="00125986" w:rsidRPr="0053673B" w:rsidRDefault="00125986" w:rsidP="00B82A41">
      <w:pPr>
        <w:pStyle w:val="Teksttreci0"/>
        <w:numPr>
          <w:ilvl w:val="0"/>
          <w:numId w:val="3"/>
        </w:numPr>
        <w:shd w:val="clear" w:color="auto" w:fill="auto"/>
        <w:tabs>
          <w:tab w:val="left" w:pos="884"/>
        </w:tabs>
        <w:spacing w:before="0" w:after="0" w:line="360" w:lineRule="auto"/>
        <w:ind w:left="20" w:right="20" w:firstLine="66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Na karcie do głosowania głosujący wpisują nazwisko wybranego przez siebie kandydata.</w:t>
      </w:r>
    </w:p>
    <w:p w:rsidR="00125986" w:rsidRPr="0053673B" w:rsidRDefault="00125986" w:rsidP="00B82A41">
      <w:pPr>
        <w:pStyle w:val="Teksttreci0"/>
        <w:numPr>
          <w:ilvl w:val="0"/>
          <w:numId w:val="3"/>
        </w:numPr>
        <w:shd w:val="clear" w:color="auto" w:fill="auto"/>
        <w:tabs>
          <w:tab w:val="left" w:pos="907"/>
        </w:tabs>
        <w:spacing w:before="0" w:after="0" w:line="360" w:lineRule="auto"/>
        <w:ind w:left="20" w:firstLine="66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Nieważne są głosy na kartach:</w:t>
      </w:r>
    </w:p>
    <w:p w:rsidR="00125986" w:rsidRPr="0053673B" w:rsidRDefault="00B82A41" w:rsidP="00B82A41">
      <w:pPr>
        <w:pStyle w:val="Teksttreci0"/>
        <w:numPr>
          <w:ilvl w:val="1"/>
          <w:numId w:val="3"/>
        </w:numPr>
        <w:shd w:val="clear" w:color="auto" w:fill="auto"/>
        <w:tabs>
          <w:tab w:val="left" w:pos="921"/>
        </w:tabs>
        <w:spacing w:before="0" w:after="0" w:line="360" w:lineRule="auto"/>
        <w:ind w:left="567" w:firstLine="426"/>
        <w:rPr>
          <w:rFonts w:ascii="Arial" w:hAnsi="Arial" w:cs="Arial"/>
          <w:lang w:val="pl-PL"/>
        </w:rPr>
      </w:pPr>
      <w:proofErr w:type="gramStart"/>
      <w:r>
        <w:rPr>
          <w:rFonts w:ascii="Arial" w:hAnsi="Arial" w:cs="Arial"/>
          <w:lang w:val="pl-PL"/>
        </w:rPr>
        <w:t>c</w:t>
      </w:r>
      <w:r w:rsidR="00125986" w:rsidRPr="0053673B">
        <w:rPr>
          <w:rFonts w:ascii="Arial" w:hAnsi="Arial" w:cs="Arial"/>
          <w:lang w:val="pl-PL"/>
        </w:rPr>
        <w:t>ałkowicie</w:t>
      </w:r>
      <w:proofErr w:type="gramEnd"/>
      <w:r>
        <w:rPr>
          <w:rFonts w:ascii="Arial" w:hAnsi="Arial" w:cs="Arial"/>
          <w:lang w:val="pl-PL"/>
        </w:rPr>
        <w:t xml:space="preserve"> lub częściowo </w:t>
      </w:r>
      <w:r w:rsidR="00125986" w:rsidRPr="0053673B">
        <w:rPr>
          <w:rFonts w:ascii="Arial" w:hAnsi="Arial" w:cs="Arial"/>
          <w:lang w:val="pl-PL"/>
        </w:rPr>
        <w:t>przedartych;</w:t>
      </w:r>
    </w:p>
    <w:p w:rsidR="00125986" w:rsidRPr="0053673B" w:rsidRDefault="00125986" w:rsidP="00B82A41">
      <w:pPr>
        <w:pStyle w:val="Teksttreci0"/>
        <w:numPr>
          <w:ilvl w:val="1"/>
          <w:numId w:val="3"/>
        </w:numPr>
        <w:shd w:val="clear" w:color="auto" w:fill="auto"/>
        <w:tabs>
          <w:tab w:val="left" w:pos="936"/>
        </w:tabs>
        <w:spacing w:before="0" w:after="0" w:line="360" w:lineRule="auto"/>
        <w:ind w:left="567" w:firstLine="426"/>
        <w:rPr>
          <w:rFonts w:ascii="Arial" w:hAnsi="Arial" w:cs="Arial"/>
          <w:lang w:val="pl-PL"/>
        </w:rPr>
      </w:pPr>
      <w:proofErr w:type="gramStart"/>
      <w:r w:rsidRPr="0053673B">
        <w:rPr>
          <w:rFonts w:ascii="Arial" w:hAnsi="Arial" w:cs="Arial"/>
          <w:lang w:val="pl-PL"/>
        </w:rPr>
        <w:t>inne</w:t>
      </w:r>
      <w:proofErr w:type="gramEnd"/>
      <w:r w:rsidRPr="0053673B">
        <w:rPr>
          <w:rFonts w:ascii="Arial" w:hAnsi="Arial" w:cs="Arial"/>
          <w:lang w:val="pl-PL"/>
        </w:rPr>
        <w:t xml:space="preserve"> niż ustalone jak w ust. 1;</w:t>
      </w:r>
    </w:p>
    <w:p w:rsidR="00125986" w:rsidRDefault="00125986" w:rsidP="00B82A41">
      <w:pPr>
        <w:pStyle w:val="Teksttreci0"/>
        <w:numPr>
          <w:ilvl w:val="1"/>
          <w:numId w:val="3"/>
        </w:numPr>
        <w:shd w:val="clear" w:color="auto" w:fill="auto"/>
        <w:tabs>
          <w:tab w:val="left" w:pos="925"/>
        </w:tabs>
        <w:spacing w:before="0" w:after="0" w:line="360" w:lineRule="auto"/>
        <w:ind w:left="567" w:firstLine="426"/>
        <w:rPr>
          <w:rFonts w:ascii="Arial" w:hAnsi="Arial" w:cs="Arial"/>
          <w:lang w:val="pl-PL"/>
        </w:rPr>
      </w:pPr>
      <w:proofErr w:type="gramStart"/>
      <w:r w:rsidRPr="0053673B">
        <w:rPr>
          <w:rFonts w:ascii="Arial" w:hAnsi="Arial" w:cs="Arial"/>
          <w:lang w:val="pl-PL"/>
        </w:rPr>
        <w:t>na</w:t>
      </w:r>
      <w:proofErr w:type="gramEnd"/>
      <w:r w:rsidRPr="0053673B">
        <w:rPr>
          <w:rFonts w:ascii="Arial" w:hAnsi="Arial" w:cs="Arial"/>
          <w:lang w:val="pl-PL"/>
        </w:rPr>
        <w:t xml:space="preserve"> których pozostawiono więcej kand</w:t>
      </w:r>
      <w:r w:rsidR="00AF3738">
        <w:rPr>
          <w:rFonts w:ascii="Arial" w:hAnsi="Arial" w:cs="Arial"/>
          <w:lang w:val="pl-PL"/>
        </w:rPr>
        <w:t>ydatów niż miejsc do obsadzania;</w:t>
      </w:r>
    </w:p>
    <w:p w:rsidR="00125986" w:rsidRDefault="00125986" w:rsidP="00B82A41">
      <w:pPr>
        <w:pStyle w:val="Teksttreci0"/>
        <w:numPr>
          <w:ilvl w:val="0"/>
          <w:numId w:val="3"/>
        </w:numPr>
        <w:shd w:val="clear" w:color="auto" w:fill="auto"/>
        <w:tabs>
          <w:tab w:val="left" w:pos="931"/>
        </w:tabs>
        <w:spacing w:before="0" w:after="0" w:line="360" w:lineRule="auto"/>
        <w:ind w:right="20" w:firstLine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Za wybranych uważa się tych kandydatów, kt</w:t>
      </w:r>
      <w:r w:rsidR="00B82A41">
        <w:rPr>
          <w:rFonts w:ascii="Arial" w:hAnsi="Arial" w:cs="Arial"/>
          <w:lang w:val="pl-PL"/>
        </w:rPr>
        <w:t xml:space="preserve">órzy uzyskali największą liczbę </w:t>
      </w:r>
      <w:r w:rsidRPr="0053673B">
        <w:rPr>
          <w:rFonts w:ascii="Arial" w:hAnsi="Arial" w:cs="Arial"/>
          <w:lang w:val="pl-PL"/>
        </w:rPr>
        <w:t>głosów.</w:t>
      </w:r>
    </w:p>
    <w:p w:rsidR="001B72F6" w:rsidRPr="00B82A41" w:rsidRDefault="001B72F6" w:rsidP="00B82A41">
      <w:pPr>
        <w:pStyle w:val="Teksttreci0"/>
        <w:numPr>
          <w:ilvl w:val="0"/>
          <w:numId w:val="3"/>
        </w:numPr>
        <w:shd w:val="clear" w:color="auto" w:fill="auto"/>
        <w:tabs>
          <w:tab w:val="left" w:pos="931"/>
        </w:tabs>
        <w:spacing w:before="0" w:after="0" w:line="360" w:lineRule="auto"/>
        <w:ind w:right="20" w:firstLine="709"/>
        <w:rPr>
          <w:rFonts w:ascii="Arial" w:hAnsi="Arial" w:cs="Arial"/>
          <w:lang w:val="pl-PL"/>
        </w:rPr>
      </w:pPr>
      <w:r w:rsidRPr="00B82A41">
        <w:rPr>
          <w:rFonts w:ascii="Arial" w:hAnsi="Arial" w:cs="Arial"/>
          <w:lang w:val="pl-PL"/>
        </w:rPr>
        <w:t xml:space="preserve">W przypadku uzyskania przez kandydatów jednakowej liczby głosów przeprowadza się ponowne głosowanie, </w:t>
      </w:r>
      <w:r w:rsidR="00B82A41">
        <w:rPr>
          <w:rFonts w:ascii="Arial" w:hAnsi="Arial" w:cs="Arial"/>
          <w:lang w:val="pl-PL"/>
        </w:rPr>
        <w:t>w</w:t>
      </w:r>
      <w:r w:rsidR="001B54D2" w:rsidRPr="00B82A41">
        <w:rPr>
          <w:rFonts w:ascii="Arial" w:hAnsi="Arial" w:cs="Arial"/>
          <w:lang w:val="pl-PL"/>
        </w:rPr>
        <w:t xml:space="preserve"> terminie</w:t>
      </w:r>
      <w:r w:rsidR="00B82A41">
        <w:rPr>
          <w:rFonts w:ascii="Arial" w:hAnsi="Arial" w:cs="Arial"/>
          <w:lang w:val="pl-PL"/>
        </w:rPr>
        <w:t xml:space="preserve"> nie dłuższym niż</w:t>
      </w:r>
      <w:r w:rsidR="001B54D2" w:rsidRPr="00B82A41">
        <w:rPr>
          <w:rFonts w:ascii="Arial" w:hAnsi="Arial" w:cs="Arial"/>
          <w:lang w:val="pl-PL"/>
        </w:rPr>
        <w:t xml:space="preserve"> </w:t>
      </w:r>
      <w:r w:rsidR="00B82A41">
        <w:rPr>
          <w:rFonts w:ascii="Arial" w:hAnsi="Arial" w:cs="Arial"/>
          <w:lang w:val="pl-PL"/>
        </w:rPr>
        <w:t>14</w:t>
      </w:r>
      <w:r w:rsidR="001B54D2" w:rsidRPr="00B82A41">
        <w:rPr>
          <w:rFonts w:ascii="Arial" w:hAnsi="Arial" w:cs="Arial"/>
          <w:lang w:val="pl-PL"/>
        </w:rPr>
        <w:t xml:space="preserve"> dni od dnia pierwszego terminu zwołanych wyborów.</w:t>
      </w:r>
    </w:p>
    <w:p w:rsidR="00125986" w:rsidRPr="0053673B" w:rsidRDefault="00125986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2</w:t>
      </w:r>
      <w:r w:rsidR="00B82A41">
        <w:rPr>
          <w:rFonts w:ascii="Arial" w:hAnsi="Arial" w:cs="Arial"/>
          <w:b/>
          <w:lang w:val="pl-PL"/>
        </w:rPr>
        <w:t>7</w:t>
      </w:r>
      <w:r w:rsidRPr="0053673B">
        <w:rPr>
          <w:rFonts w:ascii="Arial" w:hAnsi="Arial" w:cs="Arial"/>
          <w:lang w:val="pl-PL"/>
        </w:rPr>
        <w:t xml:space="preserve">. 1. Sołtys i członkowie Rady Sołeckiej są bezpośrednio odpowiedzialni przed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ebraniem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iejskim i mogą być przez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 odwołani przed upływem kadencji, jeżeli nie wykonują swych obowiązków, naruszają postanowienia statutu i uchwal zebrania lub dopuścili się czynu dyskwalifikującego ich w opinii środowiska.</w:t>
      </w:r>
    </w:p>
    <w:p w:rsidR="00B82A41" w:rsidRDefault="00125986" w:rsidP="00B82A41">
      <w:pPr>
        <w:pStyle w:val="Teksttreci0"/>
        <w:numPr>
          <w:ilvl w:val="5"/>
          <w:numId w:val="10"/>
        </w:numPr>
        <w:shd w:val="clear" w:color="auto" w:fill="auto"/>
        <w:tabs>
          <w:tab w:val="left" w:pos="993"/>
        </w:tabs>
        <w:spacing w:before="0" w:after="0" w:line="360" w:lineRule="auto"/>
        <w:ind w:right="40" w:firstLine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Odwołanie z zajmowanych funkcji w</w:t>
      </w:r>
      <w:r w:rsidR="00B82A41">
        <w:rPr>
          <w:rFonts w:ascii="Arial" w:hAnsi="Arial" w:cs="Arial"/>
          <w:lang w:val="pl-PL"/>
        </w:rPr>
        <w:t xml:space="preserve">inno być podjęte po wysłuchaniu </w:t>
      </w:r>
      <w:r w:rsidRPr="0053673B">
        <w:rPr>
          <w:rFonts w:ascii="Arial" w:hAnsi="Arial" w:cs="Arial"/>
          <w:lang w:val="pl-PL"/>
        </w:rPr>
        <w:t>zainteresowanego.</w:t>
      </w:r>
    </w:p>
    <w:p w:rsidR="00125986" w:rsidRDefault="00125986" w:rsidP="00B82A41">
      <w:pPr>
        <w:pStyle w:val="Teksttreci0"/>
        <w:shd w:val="clear" w:color="auto" w:fill="auto"/>
        <w:spacing w:before="0" w:after="0" w:line="360" w:lineRule="auto"/>
        <w:ind w:right="4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 2</w:t>
      </w:r>
      <w:r w:rsidR="00B82A41">
        <w:rPr>
          <w:rStyle w:val="TeksttreciPogrubienieOdstpy0pt"/>
          <w:rFonts w:ascii="Arial" w:hAnsi="Arial" w:cs="Arial"/>
          <w:lang w:val="pl-PL"/>
        </w:rPr>
        <w:t>8</w:t>
      </w:r>
      <w:r w:rsidRPr="0053673B">
        <w:rPr>
          <w:rStyle w:val="TeksttreciPogrubienieOdstpy0pt"/>
          <w:rFonts w:ascii="Arial" w:hAnsi="Arial" w:cs="Arial"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Wybory dla uzupełnienia składu Rady Sołeckiej lub wybrania nowego składu całej Rady Sołeckiej przeprowadza</w:t>
      </w:r>
      <w:r w:rsidR="005A79AA">
        <w:rPr>
          <w:rFonts w:ascii="Arial" w:hAnsi="Arial" w:cs="Arial"/>
          <w:lang w:val="pl-PL"/>
        </w:rPr>
        <w:t xml:space="preserve"> samodzielnie Zebranie Wiejskie zwołane przez Sołtysa</w:t>
      </w:r>
      <w:r w:rsidRPr="0053673B">
        <w:rPr>
          <w:rFonts w:ascii="Arial" w:hAnsi="Arial" w:cs="Arial"/>
          <w:lang w:val="pl-PL"/>
        </w:rPr>
        <w:t xml:space="preserve"> na zasadach wyrażonych w rozdziale V niniejszego statutu.</w:t>
      </w:r>
    </w:p>
    <w:p w:rsidR="00567AFB" w:rsidRPr="00B82A41" w:rsidRDefault="00567AFB" w:rsidP="00B82A41">
      <w:pPr>
        <w:pStyle w:val="Teksttreci0"/>
        <w:shd w:val="clear" w:color="auto" w:fill="auto"/>
        <w:spacing w:before="0" w:after="0" w:line="360" w:lineRule="auto"/>
        <w:ind w:left="20" w:right="40" w:firstLine="0"/>
        <w:rPr>
          <w:rFonts w:ascii="Arial" w:hAnsi="Arial" w:cs="Arial"/>
          <w:lang w:val="pl-PL"/>
        </w:rPr>
      </w:pPr>
      <w:r w:rsidRPr="00B82A41">
        <w:rPr>
          <w:rStyle w:val="TeksttreciPogrubienieOdstpy0pt"/>
          <w:rFonts w:ascii="Arial" w:hAnsi="Arial" w:cs="Arial"/>
          <w:lang w:val="pl-PL"/>
        </w:rPr>
        <w:t>§ 2</w:t>
      </w:r>
      <w:r w:rsidR="00B82A41">
        <w:rPr>
          <w:rStyle w:val="TeksttreciPogrubienieOdstpy0pt"/>
          <w:rFonts w:ascii="Arial" w:hAnsi="Arial" w:cs="Arial"/>
          <w:lang w:val="pl-PL"/>
        </w:rPr>
        <w:t>9</w:t>
      </w:r>
      <w:r w:rsidRPr="00B82A41">
        <w:rPr>
          <w:rStyle w:val="TeksttreciPogrubienieOdstpy0pt"/>
          <w:rFonts w:ascii="Arial" w:hAnsi="Arial" w:cs="Arial"/>
          <w:b w:val="0"/>
          <w:lang w:val="pl-PL"/>
        </w:rPr>
        <w:t>.</w:t>
      </w:r>
      <w:r w:rsidRPr="00B82A41">
        <w:rPr>
          <w:rFonts w:ascii="Arial" w:hAnsi="Arial" w:cs="Arial"/>
          <w:lang w:val="pl-PL"/>
        </w:rPr>
        <w:t xml:space="preserve"> 1. W ciągu 14 dni od dnia wyborów wyborca może wnieść pr</w:t>
      </w:r>
      <w:r w:rsidR="001B54D2" w:rsidRPr="00B82A41">
        <w:rPr>
          <w:rFonts w:ascii="Arial" w:hAnsi="Arial" w:cs="Arial"/>
          <w:lang w:val="pl-PL"/>
        </w:rPr>
        <w:t>otest</w:t>
      </w:r>
      <w:r w:rsidRPr="00B82A41">
        <w:rPr>
          <w:rFonts w:ascii="Arial" w:hAnsi="Arial" w:cs="Arial"/>
          <w:lang w:val="pl-PL"/>
        </w:rPr>
        <w:t xml:space="preserve"> przeciwko ważności wyborów, jeżeli dopuszczono się naruszenia przepisów niniejszych zasad</w:t>
      </w:r>
      <w:r w:rsidR="00F12011" w:rsidRPr="00B82A41">
        <w:rPr>
          <w:rFonts w:ascii="Arial" w:hAnsi="Arial" w:cs="Arial"/>
          <w:lang w:val="pl-PL"/>
        </w:rPr>
        <w:t>.</w:t>
      </w:r>
    </w:p>
    <w:p w:rsidR="00F12011" w:rsidRPr="00B82A41" w:rsidRDefault="005E3995" w:rsidP="00B82A41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/>
          <w:szCs w:val="22"/>
          <w:lang w:val="pl-PL"/>
        </w:rPr>
      </w:pPr>
      <w:r w:rsidRPr="00B82A41">
        <w:rPr>
          <w:szCs w:val="22"/>
          <w:lang w:val="pl-PL"/>
        </w:rPr>
        <w:t>2.</w:t>
      </w:r>
      <w:r w:rsidR="00F12011" w:rsidRPr="00B82A41">
        <w:rPr>
          <w:rFonts w:eastAsia="Calibri"/>
          <w:szCs w:val="22"/>
          <w:lang w:val="pl-PL"/>
        </w:rPr>
        <w:t>Protest przeciwko wyborowi może wnieść wyborca, którego nazwisko w dniu wyborów było umieszczone w spisie wyborców na obszarze danego sołectwa.</w:t>
      </w:r>
    </w:p>
    <w:p w:rsidR="00F12011" w:rsidRPr="00B82A41" w:rsidRDefault="005E3995" w:rsidP="00B82A41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eastAsia="Calibri"/>
          <w:szCs w:val="22"/>
          <w:lang w:val="pl-PL"/>
        </w:rPr>
      </w:pPr>
      <w:r w:rsidRPr="00B82A41">
        <w:rPr>
          <w:szCs w:val="22"/>
          <w:lang w:val="pl-PL"/>
        </w:rPr>
        <w:t>3</w:t>
      </w:r>
      <w:r w:rsidR="00F12011" w:rsidRPr="00B82A41">
        <w:rPr>
          <w:rFonts w:eastAsia="Calibri"/>
          <w:szCs w:val="22"/>
          <w:lang w:val="pl-PL"/>
        </w:rPr>
        <w:t xml:space="preserve">. Protest wnosi się na piśmie do </w:t>
      </w:r>
      <w:r w:rsidR="00F12011" w:rsidRPr="00B82A41">
        <w:rPr>
          <w:szCs w:val="22"/>
          <w:lang w:val="pl-PL"/>
        </w:rPr>
        <w:t>Burmistrza Barlinka</w:t>
      </w:r>
      <w:r w:rsidR="00F12011" w:rsidRPr="00B82A41">
        <w:rPr>
          <w:rFonts w:eastAsia="Calibri"/>
          <w:szCs w:val="22"/>
          <w:lang w:val="pl-PL"/>
        </w:rPr>
        <w:t>.</w:t>
      </w:r>
    </w:p>
    <w:p w:rsidR="00F12011" w:rsidRPr="00B82A41" w:rsidRDefault="005E3995" w:rsidP="00B82A41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/>
          <w:szCs w:val="22"/>
          <w:lang w:val="pl-PL"/>
        </w:rPr>
      </w:pPr>
      <w:r w:rsidRPr="00B82A41">
        <w:rPr>
          <w:szCs w:val="22"/>
          <w:lang w:val="pl-PL"/>
        </w:rPr>
        <w:t>4</w:t>
      </w:r>
      <w:r w:rsidR="00F12011" w:rsidRPr="00B82A41">
        <w:rPr>
          <w:rFonts w:eastAsia="Calibri"/>
          <w:szCs w:val="22"/>
          <w:lang w:val="pl-PL"/>
        </w:rPr>
        <w:t>. Wnoszący protest powinien sformułować w nim zarzuty oraz przedstawić lub wskazać dowody, na których opiera swoje zarzuty.</w:t>
      </w:r>
    </w:p>
    <w:p w:rsidR="00F12011" w:rsidRPr="00B82A41" w:rsidRDefault="005E3995" w:rsidP="00B82A41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2"/>
          <w:lang w:val="pl-PL"/>
        </w:rPr>
      </w:pPr>
      <w:r w:rsidRPr="00B82A41">
        <w:rPr>
          <w:szCs w:val="22"/>
          <w:lang w:val="pl-PL"/>
        </w:rPr>
        <w:t>5</w:t>
      </w:r>
      <w:r w:rsidR="00F12011" w:rsidRPr="00B82A41">
        <w:rPr>
          <w:rFonts w:eastAsia="Calibri"/>
          <w:szCs w:val="22"/>
          <w:lang w:val="pl-PL"/>
        </w:rPr>
        <w:t xml:space="preserve">. </w:t>
      </w:r>
      <w:r w:rsidR="00F12011" w:rsidRPr="00B82A41">
        <w:rPr>
          <w:szCs w:val="22"/>
          <w:lang w:val="pl-PL"/>
        </w:rPr>
        <w:t>Burmistrz Barlinka</w:t>
      </w:r>
      <w:r w:rsidR="00F12011" w:rsidRPr="00B82A41">
        <w:rPr>
          <w:rFonts w:eastAsia="Calibri"/>
          <w:szCs w:val="22"/>
          <w:lang w:val="pl-PL"/>
        </w:rPr>
        <w:t xml:space="preserve"> rozpatruje protest w ciągu </w:t>
      </w:r>
      <w:r w:rsidRPr="00B82A41">
        <w:rPr>
          <w:szCs w:val="22"/>
          <w:lang w:val="pl-PL"/>
        </w:rPr>
        <w:t>14</w:t>
      </w:r>
      <w:r w:rsidR="00F12011" w:rsidRPr="00B82A41">
        <w:rPr>
          <w:rFonts w:eastAsia="Calibri"/>
          <w:szCs w:val="22"/>
          <w:lang w:val="pl-PL"/>
        </w:rPr>
        <w:t xml:space="preserve"> dni od dnia ich wniesienia. Decyzja </w:t>
      </w:r>
      <w:r w:rsidRPr="00B82A41">
        <w:rPr>
          <w:szCs w:val="22"/>
          <w:lang w:val="pl-PL"/>
        </w:rPr>
        <w:t>Burmistrza Barlinka</w:t>
      </w:r>
      <w:r w:rsidR="00F12011" w:rsidRPr="00B82A41">
        <w:rPr>
          <w:rFonts w:eastAsia="Calibri"/>
          <w:szCs w:val="22"/>
          <w:lang w:val="pl-PL"/>
        </w:rPr>
        <w:t xml:space="preserve"> jest ostateczna.</w:t>
      </w:r>
    </w:p>
    <w:p w:rsidR="00B82A41" w:rsidRPr="00B82A41" w:rsidRDefault="001330AF" w:rsidP="00B82A41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360" w:lineRule="auto"/>
        <w:jc w:val="both"/>
        <w:rPr>
          <w:rFonts w:eastAsia="Calibri"/>
          <w:sz w:val="24"/>
          <w:lang w:val="pl-PL"/>
        </w:rPr>
      </w:pPr>
      <w:r w:rsidRPr="00B82A41">
        <w:rPr>
          <w:rStyle w:val="TeksttreciPogrubienieOdstpy0pt"/>
          <w:rFonts w:ascii="Arial" w:eastAsiaTheme="minorHAnsi" w:hAnsi="Arial" w:cs="Arial"/>
          <w:lang w:val="pl-PL"/>
        </w:rPr>
        <w:lastRenderedPageBreak/>
        <w:t xml:space="preserve">§ </w:t>
      </w:r>
      <w:r w:rsidR="00B82A41" w:rsidRPr="00B82A41">
        <w:rPr>
          <w:rStyle w:val="TeksttreciPogrubienieOdstpy0pt"/>
          <w:rFonts w:ascii="Arial" w:eastAsiaTheme="minorHAnsi" w:hAnsi="Arial" w:cs="Arial"/>
          <w:lang w:val="pl-PL"/>
        </w:rPr>
        <w:t>30</w:t>
      </w:r>
      <w:r w:rsidR="00740CA4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. </w:t>
      </w:r>
      <w:r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W </w:t>
      </w:r>
      <w:r w:rsidR="00CD02D0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>przypadku b</w:t>
      </w:r>
      <w:r w:rsidR="0047202B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>raku</w:t>
      </w:r>
      <w:r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 </w:t>
      </w:r>
      <w:r w:rsidR="00D231DC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>wpływ</w:t>
      </w:r>
      <w:r w:rsidR="00740CA4">
        <w:rPr>
          <w:rStyle w:val="TeksttreciPogrubienieOdstpy0pt"/>
          <w:rFonts w:ascii="Arial" w:eastAsiaTheme="minorHAnsi" w:hAnsi="Arial" w:cs="Arial"/>
          <w:b w:val="0"/>
          <w:lang w:val="pl-PL"/>
        </w:rPr>
        <w:t>u</w:t>
      </w:r>
      <w:r w:rsidR="00D231DC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 </w:t>
      </w:r>
      <w:r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>protestów w terminie</w:t>
      </w:r>
      <w:r w:rsidR="00D231DC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 określonym </w:t>
      </w:r>
      <w:r w:rsidR="00740CA4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w </w:t>
      </w:r>
      <w:r w:rsidR="00D231DC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>§ 2</w:t>
      </w:r>
      <w:r w:rsidR="004565F8">
        <w:rPr>
          <w:rStyle w:val="TeksttreciPogrubienieOdstpy0pt"/>
          <w:rFonts w:ascii="Arial" w:eastAsiaTheme="minorHAnsi" w:hAnsi="Arial" w:cs="Arial"/>
          <w:b w:val="0"/>
          <w:lang w:val="pl-PL"/>
        </w:rPr>
        <w:t>9</w:t>
      </w:r>
      <w:r w:rsidR="002B4BE5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 ust.</w:t>
      </w:r>
      <w:r w:rsidR="002B4BE5">
        <w:rPr>
          <w:rFonts w:cs="Arial"/>
          <w:lang w:val="pl-PL"/>
        </w:rPr>
        <w:t xml:space="preserve"> 1</w:t>
      </w:r>
      <w:r w:rsidR="002B4BE5" w:rsidRPr="00B82A41">
        <w:rPr>
          <w:rFonts w:cs="Arial"/>
          <w:lang w:val="pl-PL"/>
        </w:rPr>
        <w:t xml:space="preserve"> oraz</w:t>
      </w:r>
      <w:r w:rsidR="00D231DC" w:rsidRPr="00B82A41">
        <w:rPr>
          <w:rFonts w:cs="Arial"/>
          <w:lang w:val="pl-PL"/>
        </w:rPr>
        <w:t xml:space="preserve"> </w:t>
      </w:r>
      <w:r w:rsidR="0047202B" w:rsidRPr="00B82A41">
        <w:rPr>
          <w:rFonts w:cs="Arial"/>
          <w:lang w:val="pl-PL"/>
        </w:rPr>
        <w:t xml:space="preserve">po </w:t>
      </w:r>
      <w:r w:rsidR="003B3626" w:rsidRPr="00B82A41">
        <w:rPr>
          <w:rFonts w:cs="Arial"/>
          <w:lang w:val="pl-PL"/>
        </w:rPr>
        <w:t xml:space="preserve">ich </w:t>
      </w:r>
      <w:r w:rsidR="00780159" w:rsidRPr="00B82A41">
        <w:rPr>
          <w:rFonts w:cs="Arial"/>
          <w:lang w:val="pl-PL"/>
        </w:rPr>
        <w:t>rozpatrzeniu</w:t>
      </w:r>
      <w:r w:rsidR="00521A13" w:rsidRPr="00B82A41">
        <w:rPr>
          <w:rFonts w:cs="Arial"/>
          <w:lang w:val="pl-PL"/>
        </w:rPr>
        <w:t xml:space="preserve"> przez</w:t>
      </w:r>
      <w:r w:rsidR="0047202B" w:rsidRPr="00B82A41">
        <w:rPr>
          <w:rFonts w:cs="Arial"/>
          <w:lang w:val="pl-PL"/>
        </w:rPr>
        <w:t xml:space="preserve"> </w:t>
      </w:r>
      <w:r w:rsidR="00521A13" w:rsidRPr="00B82A41">
        <w:rPr>
          <w:rFonts w:cs="Arial"/>
          <w:lang w:val="pl-PL"/>
        </w:rPr>
        <w:t>B</w:t>
      </w:r>
      <w:r w:rsidR="0047202B" w:rsidRPr="00B82A41">
        <w:rPr>
          <w:rFonts w:cs="Arial"/>
          <w:lang w:val="pl-PL"/>
        </w:rPr>
        <w:t>urmistrza Barlinka powołuje</w:t>
      </w:r>
      <w:r w:rsidR="00740CA4">
        <w:rPr>
          <w:rFonts w:cs="Arial"/>
          <w:lang w:val="pl-PL"/>
        </w:rPr>
        <w:t xml:space="preserve"> się</w:t>
      </w:r>
      <w:r w:rsidR="0047202B" w:rsidRPr="00B82A41">
        <w:rPr>
          <w:rFonts w:cs="Arial"/>
          <w:lang w:val="pl-PL"/>
        </w:rPr>
        <w:t xml:space="preserve"> 3 osobow</w:t>
      </w:r>
      <w:r w:rsidR="00CF15D0" w:rsidRPr="00B82A41">
        <w:rPr>
          <w:rFonts w:cs="Arial"/>
          <w:lang w:val="pl-PL"/>
        </w:rPr>
        <w:t>ą</w:t>
      </w:r>
      <w:r w:rsidR="0047202B" w:rsidRPr="00B82A41">
        <w:rPr>
          <w:rFonts w:cs="Arial"/>
          <w:lang w:val="pl-PL"/>
        </w:rPr>
        <w:t xml:space="preserve"> komisj</w:t>
      </w:r>
      <w:r w:rsidR="00CF15D0" w:rsidRPr="00B82A41">
        <w:rPr>
          <w:rFonts w:cs="Arial"/>
          <w:lang w:val="pl-PL"/>
        </w:rPr>
        <w:t>ę</w:t>
      </w:r>
      <w:r w:rsidR="0047202B" w:rsidRPr="00B82A41">
        <w:rPr>
          <w:rFonts w:cs="Arial"/>
          <w:lang w:val="pl-PL"/>
        </w:rPr>
        <w:t xml:space="preserve"> </w:t>
      </w:r>
      <w:r w:rsidR="006A719E" w:rsidRPr="00B82A41">
        <w:rPr>
          <w:rFonts w:cs="Arial"/>
          <w:lang w:val="pl-PL"/>
        </w:rPr>
        <w:t xml:space="preserve">w celu </w:t>
      </w:r>
      <w:r w:rsidR="00522080" w:rsidRPr="00B82A41">
        <w:rPr>
          <w:rFonts w:cs="Arial"/>
          <w:lang w:val="pl-PL"/>
        </w:rPr>
        <w:t xml:space="preserve">likwidacji kart do głosowania użytych w wyborach Sołtysa i </w:t>
      </w:r>
      <w:r w:rsidR="00A60859" w:rsidRPr="00B82A41">
        <w:rPr>
          <w:rFonts w:cs="Arial"/>
          <w:lang w:val="pl-PL"/>
        </w:rPr>
        <w:t>R</w:t>
      </w:r>
      <w:r w:rsidR="00522080" w:rsidRPr="00B82A41">
        <w:rPr>
          <w:rFonts w:cs="Arial"/>
          <w:lang w:val="pl-PL"/>
        </w:rPr>
        <w:t xml:space="preserve">ady </w:t>
      </w:r>
      <w:r w:rsidR="00A60859" w:rsidRPr="00B82A41">
        <w:rPr>
          <w:rFonts w:cs="Arial"/>
          <w:lang w:val="pl-PL"/>
        </w:rPr>
        <w:t>Sołeckiej</w:t>
      </w:r>
      <w:r w:rsidR="00522080" w:rsidRPr="00B82A41">
        <w:rPr>
          <w:rFonts w:cs="Arial"/>
          <w:lang w:val="pl-PL"/>
        </w:rPr>
        <w:t>.</w:t>
      </w:r>
      <w:r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 </w:t>
      </w:r>
    </w:p>
    <w:p w:rsidR="00740CA4" w:rsidRDefault="00740CA4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</w:p>
    <w:p w:rsidR="00B97DF5" w:rsidRPr="0053673B" w:rsidRDefault="00B97DF5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VI</w:t>
      </w:r>
    </w:p>
    <w:p w:rsidR="00B97DF5" w:rsidRPr="0053673B" w:rsidRDefault="00B97DF5" w:rsidP="009025CB">
      <w:pPr>
        <w:spacing w:after="0" w:line="360" w:lineRule="auto"/>
        <w:jc w:val="center"/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  <w:t>Gospodarka finansowa sołectwa</w:t>
      </w:r>
    </w:p>
    <w:p w:rsidR="0053673B" w:rsidRPr="0053673B" w:rsidRDefault="0053673B" w:rsidP="009025CB">
      <w:pPr>
        <w:spacing w:after="0" w:line="360" w:lineRule="auto"/>
        <w:jc w:val="center"/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</w:pPr>
    </w:p>
    <w:p w:rsidR="00B97DF5" w:rsidRPr="0053673B" w:rsidRDefault="00B97DF5" w:rsidP="00B82A41">
      <w:pPr>
        <w:pStyle w:val="Teksttreci0"/>
        <w:shd w:val="clear" w:color="auto" w:fill="auto"/>
        <w:spacing w:before="0" w:after="0" w:line="360" w:lineRule="auto"/>
        <w:ind w:left="20" w:right="4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 xml:space="preserve">§ </w:t>
      </w:r>
      <w:r w:rsidR="00B82A41">
        <w:rPr>
          <w:rFonts w:ascii="Arial" w:hAnsi="Arial" w:cs="Arial"/>
          <w:b/>
          <w:lang w:val="pl-PL"/>
        </w:rPr>
        <w:t>31</w:t>
      </w:r>
      <w:r w:rsidRPr="0053673B">
        <w:rPr>
          <w:rFonts w:ascii="Arial" w:hAnsi="Arial" w:cs="Arial"/>
          <w:lang w:val="pl-PL"/>
        </w:rPr>
        <w:t>. 1. Sołectwo nie tworzy własnego budżetu. Zakres uprawnień do prowadzenia gospodarki finansowej sołectwa ustala się w ramach budżetu gminy.</w:t>
      </w:r>
    </w:p>
    <w:p w:rsidR="00B97DF5" w:rsidRPr="0053673B" w:rsidRDefault="00B97DF5" w:rsidP="00B82A41">
      <w:pPr>
        <w:pStyle w:val="Teksttreci0"/>
        <w:numPr>
          <w:ilvl w:val="0"/>
          <w:numId w:val="4"/>
        </w:numPr>
        <w:shd w:val="clear" w:color="auto" w:fill="auto"/>
        <w:tabs>
          <w:tab w:val="left" w:pos="855"/>
          <w:tab w:val="left" w:pos="1134"/>
        </w:tabs>
        <w:spacing w:before="0" w:after="0" w:line="360" w:lineRule="auto"/>
        <w:ind w:left="20" w:right="40" w:firstLine="831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B97DF5" w:rsidRPr="0053673B" w:rsidRDefault="00B97DF5" w:rsidP="00B82A41">
      <w:pPr>
        <w:pStyle w:val="Teksttreci0"/>
        <w:numPr>
          <w:ilvl w:val="0"/>
          <w:numId w:val="4"/>
        </w:numPr>
        <w:shd w:val="clear" w:color="auto" w:fill="auto"/>
        <w:tabs>
          <w:tab w:val="left" w:pos="798"/>
          <w:tab w:val="left" w:pos="1134"/>
        </w:tabs>
        <w:spacing w:before="0" w:after="0" w:line="360" w:lineRule="auto"/>
        <w:ind w:left="20" w:firstLine="831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Obsługę gospodarki finansowej sołectwa zapewnia Burmistrz Barlinka.</w:t>
      </w:r>
    </w:p>
    <w:p w:rsidR="0053673B" w:rsidRPr="0053673B" w:rsidRDefault="0053673B" w:rsidP="00B82A41">
      <w:pPr>
        <w:pStyle w:val="Teksttreci0"/>
        <w:shd w:val="clear" w:color="auto" w:fill="auto"/>
        <w:tabs>
          <w:tab w:val="left" w:pos="798"/>
        </w:tabs>
        <w:spacing w:before="0" w:after="0" w:line="360" w:lineRule="auto"/>
        <w:ind w:left="560" w:firstLine="0"/>
        <w:rPr>
          <w:rFonts w:ascii="Arial" w:hAnsi="Arial" w:cs="Arial"/>
          <w:lang w:val="pl-PL"/>
        </w:rPr>
      </w:pPr>
    </w:p>
    <w:p w:rsidR="00B97DF5" w:rsidRPr="0053673B" w:rsidRDefault="00B97DF5" w:rsidP="009025CB">
      <w:pPr>
        <w:pStyle w:val="Teksttreci0"/>
        <w:shd w:val="clear" w:color="auto" w:fill="auto"/>
        <w:tabs>
          <w:tab w:val="left" w:pos="798"/>
        </w:tabs>
        <w:spacing w:before="0" w:after="0" w:line="360" w:lineRule="auto"/>
        <w:ind w:left="560" w:firstLine="0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53673B">
        <w:rPr>
          <w:rFonts w:ascii="Arial" w:hAnsi="Arial" w:cs="Arial"/>
          <w:b/>
          <w:sz w:val="24"/>
          <w:szCs w:val="24"/>
          <w:lang w:val="pl-PL"/>
        </w:rPr>
        <w:t>ROZDZIAŁ VI</w:t>
      </w:r>
      <w:r w:rsidR="0036066B" w:rsidRPr="0053673B">
        <w:rPr>
          <w:rFonts w:ascii="Arial" w:hAnsi="Arial" w:cs="Arial"/>
          <w:b/>
          <w:sz w:val="24"/>
          <w:szCs w:val="24"/>
          <w:lang w:val="pl-PL"/>
        </w:rPr>
        <w:t>I</w:t>
      </w:r>
    </w:p>
    <w:p w:rsidR="0036066B" w:rsidRPr="0053673B" w:rsidRDefault="0036066B" w:rsidP="009025CB">
      <w:pPr>
        <w:pStyle w:val="Teksttreci0"/>
        <w:shd w:val="clear" w:color="auto" w:fill="auto"/>
        <w:tabs>
          <w:tab w:val="left" w:pos="798"/>
        </w:tabs>
        <w:spacing w:before="0" w:after="0" w:line="360" w:lineRule="auto"/>
        <w:ind w:left="560" w:firstLine="0"/>
        <w:jc w:val="center"/>
        <w:rPr>
          <w:rStyle w:val="Nagwek40"/>
          <w:rFonts w:ascii="Arial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hAnsi="Arial" w:cs="Arial"/>
          <w:b/>
          <w:sz w:val="24"/>
          <w:szCs w:val="24"/>
          <w:lang w:val="pl-PL"/>
        </w:rPr>
        <w:t>Postanowienia końcowe</w:t>
      </w:r>
    </w:p>
    <w:p w:rsidR="0053673B" w:rsidRPr="0053673B" w:rsidRDefault="0053673B" w:rsidP="009025CB">
      <w:pPr>
        <w:pStyle w:val="Teksttreci0"/>
        <w:shd w:val="clear" w:color="auto" w:fill="auto"/>
        <w:tabs>
          <w:tab w:val="left" w:pos="798"/>
        </w:tabs>
        <w:spacing w:before="0" w:after="0" w:line="360" w:lineRule="auto"/>
        <w:ind w:left="560" w:firstLine="0"/>
        <w:jc w:val="center"/>
        <w:rPr>
          <w:rStyle w:val="Nagwek40"/>
          <w:rFonts w:ascii="Arial" w:hAnsi="Arial" w:cs="Arial"/>
          <w:b/>
          <w:sz w:val="24"/>
          <w:szCs w:val="24"/>
          <w:lang w:val="pl-PL"/>
        </w:rPr>
      </w:pPr>
    </w:p>
    <w:p w:rsidR="00A13775" w:rsidRDefault="0036066B" w:rsidP="00B82A41">
      <w:pPr>
        <w:pStyle w:val="Teksttreci0"/>
        <w:shd w:val="clear" w:color="auto" w:fill="auto"/>
        <w:spacing w:before="0" w:after="0" w:line="360" w:lineRule="auto"/>
        <w:ind w:left="20" w:right="4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</w:t>
      </w:r>
      <w:r w:rsidR="00B82A41">
        <w:rPr>
          <w:rStyle w:val="TeksttreciPogrubienieOdstpy0pt"/>
          <w:rFonts w:ascii="Arial" w:hAnsi="Arial" w:cs="Arial"/>
          <w:lang w:val="pl-PL"/>
        </w:rPr>
        <w:t>32</w:t>
      </w:r>
      <w:r w:rsidRPr="0053673B">
        <w:rPr>
          <w:rStyle w:val="TeksttreciPogrubienieOdstpy0pt"/>
          <w:rFonts w:ascii="Arial" w:hAnsi="Arial" w:cs="Arial"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Statut sołectwa nadaje Rada Miejska. </w:t>
      </w:r>
    </w:p>
    <w:p w:rsidR="0036066B" w:rsidRPr="0053673B" w:rsidRDefault="0036066B" w:rsidP="00B82A41">
      <w:pPr>
        <w:pStyle w:val="Teksttreci0"/>
        <w:shd w:val="clear" w:color="auto" w:fill="auto"/>
        <w:spacing w:before="0" w:after="0" w:line="360" w:lineRule="auto"/>
        <w:ind w:left="567" w:right="40" w:firstLine="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2. Zmiany statutu dokonuje się w trybie jego uchwalenia.</w:t>
      </w:r>
    </w:p>
    <w:sectPr w:rsidR="0036066B" w:rsidRPr="0053673B" w:rsidSect="001165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11" w:right="1134" w:bottom="1134" w:left="1134" w:header="43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8C2" w:rsidRDefault="004248C2" w:rsidP="008821F3">
      <w:pPr>
        <w:spacing w:after="0" w:line="240" w:lineRule="auto"/>
      </w:pPr>
      <w:r>
        <w:separator/>
      </w:r>
    </w:p>
  </w:endnote>
  <w:endnote w:type="continuationSeparator" w:id="0">
    <w:p w:rsidR="004248C2" w:rsidRDefault="004248C2" w:rsidP="00882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7E" w:rsidRDefault="0011657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32688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6B0530" w:rsidRDefault="006B0530">
            <w:pPr>
              <w:pStyle w:val="Stopka"/>
              <w:jc w:val="right"/>
            </w:pPr>
            <w:proofErr w:type="spellStart"/>
            <w:r>
              <w:t>Strona</w:t>
            </w:r>
            <w:proofErr w:type="spellEnd"/>
            <w:r>
              <w:t xml:space="preserve"> </w:t>
            </w:r>
            <w:r w:rsidR="00F404F7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404F7">
              <w:rPr>
                <w:b/>
                <w:sz w:val="24"/>
              </w:rPr>
              <w:fldChar w:fldCharType="separate"/>
            </w:r>
            <w:r w:rsidR="002B4BE5">
              <w:rPr>
                <w:b/>
                <w:noProof/>
              </w:rPr>
              <w:t>7</w:t>
            </w:r>
            <w:r w:rsidR="00F404F7">
              <w:rPr>
                <w:b/>
                <w:sz w:val="24"/>
              </w:rPr>
              <w:fldChar w:fldCharType="end"/>
            </w:r>
            <w:r>
              <w:t xml:space="preserve"> z </w:t>
            </w:r>
            <w:r w:rsidR="00F404F7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404F7">
              <w:rPr>
                <w:b/>
                <w:sz w:val="24"/>
              </w:rPr>
              <w:fldChar w:fldCharType="separate"/>
            </w:r>
            <w:r w:rsidR="002B4BE5">
              <w:rPr>
                <w:b/>
                <w:noProof/>
              </w:rPr>
              <w:t>7</w:t>
            </w:r>
            <w:r w:rsidR="00F404F7">
              <w:rPr>
                <w:b/>
                <w:sz w:val="24"/>
              </w:rPr>
              <w:fldChar w:fldCharType="end"/>
            </w:r>
          </w:p>
        </w:sdtContent>
      </w:sdt>
    </w:sdtContent>
  </w:sdt>
  <w:p w:rsidR="006B0530" w:rsidRDefault="006B053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7E" w:rsidRDefault="0011657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8C2" w:rsidRDefault="004248C2" w:rsidP="008821F3">
      <w:pPr>
        <w:spacing w:after="0" w:line="240" w:lineRule="auto"/>
      </w:pPr>
      <w:r>
        <w:separator/>
      </w:r>
    </w:p>
  </w:footnote>
  <w:footnote w:type="continuationSeparator" w:id="0">
    <w:p w:rsidR="004248C2" w:rsidRDefault="004248C2" w:rsidP="00882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7E" w:rsidRDefault="0011657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7E" w:rsidRPr="00BF7D03" w:rsidRDefault="0011657E" w:rsidP="0011657E">
    <w:pPr>
      <w:spacing w:after="0" w:line="100" w:lineRule="atLeast"/>
      <w:ind w:left="4956" w:firstLine="708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                   </w:t>
    </w:r>
    <w:proofErr w:type="spellStart"/>
    <w:r w:rsidRPr="00BF7D03">
      <w:rPr>
        <w:rFonts w:cs="Arial"/>
        <w:sz w:val="18"/>
        <w:szCs w:val="18"/>
      </w:rPr>
      <w:t>Załącznik</w:t>
    </w:r>
    <w:proofErr w:type="spellEnd"/>
    <w:r w:rsidRPr="00BF7D03">
      <w:rPr>
        <w:rFonts w:cs="Arial"/>
        <w:sz w:val="18"/>
        <w:szCs w:val="18"/>
      </w:rPr>
      <w:t xml:space="preserve"> nr 1</w:t>
    </w:r>
  </w:p>
  <w:p w:rsidR="0011657E" w:rsidRPr="00BF7D03" w:rsidRDefault="0011657E" w:rsidP="0011657E">
    <w:pPr>
      <w:spacing w:after="0" w:line="100" w:lineRule="atLeast"/>
      <w:jc w:val="center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                                                                                                                                    </w:t>
    </w:r>
    <w:proofErr w:type="gramStart"/>
    <w:r w:rsidRPr="00BF7D03">
      <w:rPr>
        <w:rFonts w:cs="Arial"/>
        <w:sz w:val="18"/>
        <w:szCs w:val="18"/>
      </w:rPr>
      <w:t>do</w:t>
    </w:r>
    <w:proofErr w:type="gramEnd"/>
    <w:r w:rsidRPr="00BF7D03">
      <w:rPr>
        <w:rFonts w:cs="Arial"/>
        <w:sz w:val="18"/>
        <w:szCs w:val="18"/>
      </w:rPr>
      <w:t xml:space="preserve"> </w:t>
    </w:r>
    <w:proofErr w:type="spellStart"/>
    <w:r>
      <w:rPr>
        <w:rFonts w:cs="Arial"/>
        <w:sz w:val="18"/>
        <w:szCs w:val="18"/>
      </w:rPr>
      <w:t>Uchwała</w:t>
    </w:r>
    <w:proofErr w:type="spellEnd"/>
    <w:r>
      <w:rPr>
        <w:rFonts w:cs="Arial"/>
        <w:sz w:val="18"/>
        <w:szCs w:val="18"/>
      </w:rPr>
      <w:t xml:space="preserve"> </w:t>
    </w:r>
    <w:proofErr w:type="spellStart"/>
    <w:r>
      <w:rPr>
        <w:rFonts w:cs="Arial"/>
        <w:sz w:val="18"/>
        <w:szCs w:val="18"/>
      </w:rPr>
      <w:t>Rady</w:t>
    </w:r>
    <w:proofErr w:type="spellEnd"/>
    <w:r>
      <w:rPr>
        <w:rFonts w:cs="Arial"/>
        <w:sz w:val="18"/>
        <w:szCs w:val="18"/>
      </w:rPr>
      <w:t xml:space="preserve"> </w:t>
    </w:r>
    <w:proofErr w:type="spellStart"/>
    <w:r>
      <w:rPr>
        <w:rFonts w:cs="Arial"/>
        <w:sz w:val="18"/>
        <w:szCs w:val="18"/>
      </w:rPr>
      <w:t>Miejskiej</w:t>
    </w:r>
    <w:proofErr w:type="spellEnd"/>
    <w:r>
      <w:rPr>
        <w:rFonts w:cs="Arial"/>
        <w:sz w:val="18"/>
        <w:szCs w:val="18"/>
      </w:rPr>
      <w:t xml:space="preserve"> w </w:t>
    </w:r>
    <w:proofErr w:type="spellStart"/>
    <w:r>
      <w:rPr>
        <w:rFonts w:cs="Arial"/>
        <w:sz w:val="18"/>
        <w:szCs w:val="18"/>
      </w:rPr>
      <w:t>Barlinku</w:t>
    </w:r>
    <w:proofErr w:type="spellEnd"/>
  </w:p>
  <w:p w:rsidR="0011657E" w:rsidRPr="00BF7D03" w:rsidRDefault="0011657E" w:rsidP="0011657E">
    <w:pPr>
      <w:spacing w:after="0" w:line="100" w:lineRule="atLeast"/>
      <w:jc w:val="center"/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                                                                                                                             </w:t>
    </w:r>
    <w:r w:rsidRPr="00BF7D03">
      <w:rPr>
        <w:rFonts w:cs="Arial"/>
        <w:sz w:val="18"/>
        <w:szCs w:val="18"/>
      </w:rPr>
      <w:t>Nr</w:t>
    </w:r>
    <w:r>
      <w:rPr>
        <w:rFonts w:cs="Arial"/>
        <w:sz w:val="18"/>
        <w:szCs w:val="18"/>
      </w:rPr>
      <w:t xml:space="preserve"> ………………………………….</w:t>
    </w:r>
  </w:p>
  <w:p w:rsidR="0011657E" w:rsidRDefault="0011657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7E" w:rsidRDefault="0011657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163E"/>
    <w:multiLevelType w:val="hybridMultilevel"/>
    <w:tmpl w:val="431E339A"/>
    <w:lvl w:ilvl="0" w:tplc="AAC83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63795"/>
    <w:multiLevelType w:val="multilevel"/>
    <w:tmpl w:val="03F62FB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8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11E5296A"/>
    <w:multiLevelType w:val="hybridMultilevel"/>
    <w:tmpl w:val="10922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3429E"/>
    <w:multiLevelType w:val="hybridMultilevel"/>
    <w:tmpl w:val="4D1EF6B4"/>
    <w:lvl w:ilvl="0" w:tplc="17FA2F0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C2C82"/>
    <w:multiLevelType w:val="multilevel"/>
    <w:tmpl w:val="4A4C9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BF76F5"/>
    <w:multiLevelType w:val="multilevel"/>
    <w:tmpl w:val="B1FA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B21A08"/>
    <w:multiLevelType w:val="multilevel"/>
    <w:tmpl w:val="0E567E86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5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6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1552AC"/>
    <w:multiLevelType w:val="hybridMultilevel"/>
    <w:tmpl w:val="7A1CF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30239F"/>
    <w:multiLevelType w:val="multilevel"/>
    <w:tmpl w:val="06204272"/>
    <w:lvl w:ilvl="0">
      <w:start w:val="3"/>
      <w:numFmt w:val="decimal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6"/>
      <w:numFmt w:val="decimal"/>
      <w:lvlText w:val="%4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30BC4956"/>
    <w:multiLevelType w:val="multilevel"/>
    <w:tmpl w:val="514AF862"/>
    <w:lvl w:ilvl="0">
      <w:start w:val="3"/>
      <w:numFmt w:val="decimal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34BA044F"/>
    <w:multiLevelType w:val="hybridMultilevel"/>
    <w:tmpl w:val="DFFC4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234092"/>
    <w:multiLevelType w:val="multilevel"/>
    <w:tmpl w:val="A626A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A11F52"/>
    <w:multiLevelType w:val="hybridMultilevel"/>
    <w:tmpl w:val="9202D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FF6391"/>
    <w:multiLevelType w:val="hybridMultilevel"/>
    <w:tmpl w:val="1280F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117678"/>
    <w:multiLevelType w:val="hybridMultilevel"/>
    <w:tmpl w:val="39586714"/>
    <w:lvl w:ilvl="0" w:tplc="0415000F">
      <w:start w:val="1"/>
      <w:numFmt w:val="decimal"/>
      <w:lvlText w:val="%1."/>
      <w:lvlJc w:val="left"/>
      <w:pPr>
        <w:ind w:left="1244" w:hanging="360"/>
      </w:pPr>
    </w:lvl>
    <w:lvl w:ilvl="1" w:tplc="04150019" w:tentative="1">
      <w:start w:val="1"/>
      <w:numFmt w:val="lowerLetter"/>
      <w:lvlText w:val="%2."/>
      <w:lvlJc w:val="left"/>
      <w:pPr>
        <w:ind w:left="1964" w:hanging="360"/>
      </w:pPr>
    </w:lvl>
    <w:lvl w:ilvl="2" w:tplc="0415001B" w:tentative="1">
      <w:start w:val="1"/>
      <w:numFmt w:val="lowerRoman"/>
      <w:lvlText w:val="%3."/>
      <w:lvlJc w:val="right"/>
      <w:pPr>
        <w:ind w:left="2684" w:hanging="180"/>
      </w:pPr>
    </w:lvl>
    <w:lvl w:ilvl="3" w:tplc="0415000F" w:tentative="1">
      <w:start w:val="1"/>
      <w:numFmt w:val="decimal"/>
      <w:lvlText w:val="%4."/>
      <w:lvlJc w:val="left"/>
      <w:pPr>
        <w:ind w:left="3404" w:hanging="360"/>
      </w:pPr>
    </w:lvl>
    <w:lvl w:ilvl="4" w:tplc="04150019" w:tentative="1">
      <w:start w:val="1"/>
      <w:numFmt w:val="lowerLetter"/>
      <w:lvlText w:val="%5."/>
      <w:lvlJc w:val="left"/>
      <w:pPr>
        <w:ind w:left="4124" w:hanging="360"/>
      </w:pPr>
    </w:lvl>
    <w:lvl w:ilvl="5" w:tplc="0415001B" w:tentative="1">
      <w:start w:val="1"/>
      <w:numFmt w:val="lowerRoman"/>
      <w:lvlText w:val="%6."/>
      <w:lvlJc w:val="right"/>
      <w:pPr>
        <w:ind w:left="4844" w:hanging="180"/>
      </w:pPr>
    </w:lvl>
    <w:lvl w:ilvl="6" w:tplc="0415000F" w:tentative="1">
      <w:start w:val="1"/>
      <w:numFmt w:val="decimal"/>
      <w:lvlText w:val="%7."/>
      <w:lvlJc w:val="left"/>
      <w:pPr>
        <w:ind w:left="5564" w:hanging="360"/>
      </w:pPr>
    </w:lvl>
    <w:lvl w:ilvl="7" w:tplc="04150019" w:tentative="1">
      <w:start w:val="1"/>
      <w:numFmt w:val="lowerLetter"/>
      <w:lvlText w:val="%8."/>
      <w:lvlJc w:val="left"/>
      <w:pPr>
        <w:ind w:left="6284" w:hanging="360"/>
      </w:pPr>
    </w:lvl>
    <w:lvl w:ilvl="8" w:tplc="0415001B" w:tentative="1">
      <w:start w:val="1"/>
      <w:numFmt w:val="lowerRoman"/>
      <w:lvlText w:val="%9."/>
      <w:lvlJc w:val="right"/>
      <w:pPr>
        <w:ind w:left="7004" w:hanging="180"/>
      </w:pPr>
    </w:lvl>
  </w:abstractNum>
  <w:abstractNum w:abstractNumId="15">
    <w:nsid w:val="5D9E536E"/>
    <w:multiLevelType w:val="multilevel"/>
    <w:tmpl w:val="CDBE9BC8"/>
    <w:lvl w:ilvl="0">
      <w:start w:val="3"/>
      <w:numFmt w:val="decimal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6"/>
      <w:numFmt w:val="decimal"/>
      <w:lvlText w:val="%4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%5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5F5922A5"/>
    <w:multiLevelType w:val="multilevel"/>
    <w:tmpl w:val="9240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7F1707"/>
    <w:multiLevelType w:val="hybridMultilevel"/>
    <w:tmpl w:val="21C85C5E"/>
    <w:lvl w:ilvl="0" w:tplc="15245FB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9142FB"/>
    <w:multiLevelType w:val="multilevel"/>
    <w:tmpl w:val="2F36951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9454053"/>
    <w:multiLevelType w:val="hybridMultilevel"/>
    <w:tmpl w:val="E90C35B4"/>
    <w:lvl w:ilvl="0" w:tplc="DE4CA4B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18"/>
  </w:num>
  <w:num w:numId="4">
    <w:abstractNumId w:val="20"/>
  </w:num>
  <w:num w:numId="5">
    <w:abstractNumId w:val="0"/>
  </w:num>
  <w:num w:numId="6">
    <w:abstractNumId w:val="7"/>
  </w:num>
  <w:num w:numId="7">
    <w:abstractNumId w:val="17"/>
  </w:num>
  <w:num w:numId="8">
    <w:abstractNumId w:val="9"/>
  </w:num>
  <w:num w:numId="9">
    <w:abstractNumId w:val="8"/>
  </w:num>
  <w:num w:numId="10">
    <w:abstractNumId w:val="15"/>
  </w:num>
  <w:num w:numId="11">
    <w:abstractNumId w:val="14"/>
  </w:num>
  <w:num w:numId="12">
    <w:abstractNumId w:val="12"/>
  </w:num>
  <w:num w:numId="13">
    <w:abstractNumId w:val="19"/>
  </w:num>
  <w:num w:numId="14">
    <w:abstractNumId w:val="5"/>
  </w:num>
  <w:num w:numId="15">
    <w:abstractNumId w:val="13"/>
  </w:num>
  <w:num w:numId="16">
    <w:abstractNumId w:val="16"/>
  </w:num>
  <w:num w:numId="17">
    <w:abstractNumId w:val="2"/>
  </w:num>
  <w:num w:numId="18">
    <w:abstractNumId w:val="11"/>
  </w:num>
  <w:num w:numId="19">
    <w:abstractNumId w:val="3"/>
  </w:num>
  <w:num w:numId="20">
    <w:abstractNumId w:val="4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20A6"/>
    <w:rsid w:val="00001575"/>
    <w:rsid w:val="00013A20"/>
    <w:rsid w:val="0003010E"/>
    <w:rsid w:val="00034C45"/>
    <w:rsid w:val="000C555F"/>
    <w:rsid w:val="000D251D"/>
    <w:rsid w:val="001060A9"/>
    <w:rsid w:val="0011657E"/>
    <w:rsid w:val="001210B7"/>
    <w:rsid w:val="00125986"/>
    <w:rsid w:val="00132E5F"/>
    <w:rsid w:val="001330AF"/>
    <w:rsid w:val="001530BC"/>
    <w:rsid w:val="0016629D"/>
    <w:rsid w:val="001813FC"/>
    <w:rsid w:val="00187F1C"/>
    <w:rsid w:val="001B54D2"/>
    <w:rsid w:val="001B72F6"/>
    <w:rsid w:val="00211A39"/>
    <w:rsid w:val="00236B9F"/>
    <w:rsid w:val="002520A6"/>
    <w:rsid w:val="002552F3"/>
    <w:rsid w:val="002B4BE5"/>
    <w:rsid w:val="002B72BD"/>
    <w:rsid w:val="002B7A47"/>
    <w:rsid w:val="002C259C"/>
    <w:rsid w:val="002F118D"/>
    <w:rsid w:val="00300A91"/>
    <w:rsid w:val="00305AC0"/>
    <w:rsid w:val="00314D06"/>
    <w:rsid w:val="0036066B"/>
    <w:rsid w:val="00365AC1"/>
    <w:rsid w:val="0038693B"/>
    <w:rsid w:val="003B3626"/>
    <w:rsid w:val="003B5B1B"/>
    <w:rsid w:val="003B66FD"/>
    <w:rsid w:val="003D6C1C"/>
    <w:rsid w:val="003E5A4B"/>
    <w:rsid w:val="003F42F1"/>
    <w:rsid w:val="004248C2"/>
    <w:rsid w:val="004302DB"/>
    <w:rsid w:val="00453450"/>
    <w:rsid w:val="004565F8"/>
    <w:rsid w:val="0047202B"/>
    <w:rsid w:val="00482700"/>
    <w:rsid w:val="0049007E"/>
    <w:rsid w:val="0049091C"/>
    <w:rsid w:val="004941CA"/>
    <w:rsid w:val="004A5EBA"/>
    <w:rsid w:val="00511AC9"/>
    <w:rsid w:val="0051429C"/>
    <w:rsid w:val="00521A13"/>
    <w:rsid w:val="00522080"/>
    <w:rsid w:val="0052429D"/>
    <w:rsid w:val="00524508"/>
    <w:rsid w:val="00531E6F"/>
    <w:rsid w:val="0053673B"/>
    <w:rsid w:val="005570E4"/>
    <w:rsid w:val="00562C66"/>
    <w:rsid w:val="00567AFB"/>
    <w:rsid w:val="005814E2"/>
    <w:rsid w:val="005A79AA"/>
    <w:rsid w:val="005B4334"/>
    <w:rsid w:val="005D23C9"/>
    <w:rsid w:val="005E341E"/>
    <w:rsid w:val="005E3995"/>
    <w:rsid w:val="00664D0B"/>
    <w:rsid w:val="00666420"/>
    <w:rsid w:val="00696B7B"/>
    <w:rsid w:val="006A719E"/>
    <w:rsid w:val="006B0530"/>
    <w:rsid w:val="006E6672"/>
    <w:rsid w:val="00711449"/>
    <w:rsid w:val="007134E8"/>
    <w:rsid w:val="00740CA4"/>
    <w:rsid w:val="00745D34"/>
    <w:rsid w:val="00753494"/>
    <w:rsid w:val="00757BAB"/>
    <w:rsid w:val="00780159"/>
    <w:rsid w:val="00787E2E"/>
    <w:rsid w:val="00794BAC"/>
    <w:rsid w:val="007B297A"/>
    <w:rsid w:val="007B7D53"/>
    <w:rsid w:val="007C4592"/>
    <w:rsid w:val="007D2120"/>
    <w:rsid w:val="0080366A"/>
    <w:rsid w:val="00804971"/>
    <w:rsid w:val="00805503"/>
    <w:rsid w:val="00842041"/>
    <w:rsid w:val="008814F5"/>
    <w:rsid w:val="008821F3"/>
    <w:rsid w:val="008A0BB5"/>
    <w:rsid w:val="008B0EAB"/>
    <w:rsid w:val="008B5FA3"/>
    <w:rsid w:val="008C12A3"/>
    <w:rsid w:val="008E23CD"/>
    <w:rsid w:val="008E50CA"/>
    <w:rsid w:val="008F01A7"/>
    <w:rsid w:val="009025CB"/>
    <w:rsid w:val="0093791A"/>
    <w:rsid w:val="009427D7"/>
    <w:rsid w:val="00946A69"/>
    <w:rsid w:val="009563CE"/>
    <w:rsid w:val="00990AEA"/>
    <w:rsid w:val="009C5F52"/>
    <w:rsid w:val="009F4E70"/>
    <w:rsid w:val="00A01253"/>
    <w:rsid w:val="00A0762F"/>
    <w:rsid w:val="00A13775"/>
    <w:rsid w:val="00A41D1C"/>
    <w:rsid w:val="00A51349"/>
    <w:rsid w:val="00A60859"/>
    <w:rsid w:val="00A95905"/>
    <w:rsid w:val="00AD192D"/>
    <w:rsid w:val="00AE3AEA"/>
    <w:rsid w:val="00AF3738"/>
    <w:rsid w:val="00B06374"/>
    <w:rsid w:val="00B3445B"/>
    <w:rsid w:val="00B41F99"/>
    <w:rsid w:val="00B51A40"/>
    <w:rsid w:val="00B5281A"/>
    <w:rsid w:val="00B82A41"/>
    <w:rsid w:val="00B84609"/>
    <w:rsid w:val="00B93777"/>
    <w:rsid w:val="00B97DF5"/>
    <w:rsid w:val="00BA5872"/>
    <w:rsid w:val="00BF5FD5"/>
    <w:rsid w:val="00BF6027"/>
    <w:rsid w:val="00C02997"/>
    <w:rsid w:val="00C50C09"/>
    <w:rsid w:val="00C60BDE"/>
    <w:rsid w:val="00C80CC4"/>
    <w:rsid w:val="00C904AC"/>
    <w:rsid w:val="00CD02D0"/>
    <w:rsid w:val="00CD3C6D"/>
    <w:rsid w:val="00CF15D0"/>
    <w:rsid w:val="00D231DC"/>
    <w:rsid w:val="00D331DA"/>
    <w:rsid w:val="00D44857"/>
    <w:rsid w:val="00D4661E"/>
    <w:rsid w:val="00D46BC8"/>
    <w:rsid w:val="00D46DB9"/>
    <w:rsid w:val="00D92F48"/>
    <w:rsid w:val="00DB2D87"/>
    <w:rsid w:val="00DD5B2F"/>
    <w:rsid w:val="00DF3AAC"/>
    <w:rsid w:val="00E05C98"/>
    <w:rsid w:val="00E10A4D"/>
    <w:rsid w:val="00E12957"/>
    <w:rsid w:val="00E20686"/>
    <w:rsid w:val="00E22591"/>
    <w:rsid w:val="00E41741"/>
    <w:rsid w:val="00E53208"/>
    <w:rsid w:val="00E61413"/>
    <w:rsid w:val="00ED7B0C"/>
    <w:rsid w:val="00EE1C14"/>
    <w:rsid w:val="00F077E5"/>
    <w:rsid w:val="00F12011"/>
    <w:rsid w:val="00F404F7"/>
    <w:rsid w:val="00F442CA"/>
    <w:rsid w:val="00F763DB"/>
    <w:rsid w:val="00F9293D"/>
    <w:rsid w:val="00F94F60"/>
    <w:rsid w:val="00FA3BA0"/>
    <w:rsid w:val="00FB3ECB"/>
    <w:rsid w:val="00FD3257"/>
    <w:rsid w:val="00FE6CC8"/>
    <w:rsid w:val="00FF6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2"/>
        <w:szCs w:val="24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C14"/>
  </w:style>
  <w:style w:type="paragraph" w:styleId="Nagwek1">
    <w:name w:val="heading 1"/>
    <w:basedOn w:val="Normalny"/>
    <w:next w:val="Normalny"/>
    <w:link w:val="Nagwek1Znak"/>
    <w:uiPriority w:val="9"/>
    <w:qFormat/>
    <w:rsid w:val="00013A20"/>
    <w:pPr>
      <w:pBdr>
        <w:top w:val="single" w:sz="8" w:space="0" w:color="AC66BB" w:themeColor="accent2"/>
        <w:left w:val="single" w:sz="8" w:space="0" w:color="AC66BB" w:themeColor="accent2"/>
        <w:bottom w:val="single" w:sz="8" w:space="0" w:color="AC66BB" w:themeColor="accent2"/>
        <w:right w:val="single" w:sz="8" w:space="0" w:color="AC66BB" w:themeColor="accent2"/>
      </w:pBdr>
      <w:shd w:val="clear" w:color="auto" w:fill="EEE0F1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592C63" w:themeColor="accent2" w:themeShade="7F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3A20"/>
    <w:pPr>
      <w:pBdr>
        <w:top w:val="single" w:sz="4" w:space="0" w:color="AC66BB" w:themeColor="accent2"/>
        <w:left w:val="single" w:sz="48" w:space="2" w:color="AC66BB" w:themeColor="accent2"/>
        <w:bottom w:val="single" w:sz="4" w:space="0" w:color="AC66BB" w:themeColor="accent2"/>
        <w:right w:val="single" w:sz="4" w:space="4" w:color="AC66BB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874295" w:themeColor="accent2" w:themeShade="BF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3A20"/>
    <w:pPr>
      <w:pBdr>
        <w:left w:val="single" w:sz="48" w:space="2" w:color="AC66BB" w:themeColor="accent2"/>
        <w:bottom w:val="single" w:sz="4" w:space="0" w:color="AC66BB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74295" w:themeColor="accent2" w:themeShade="B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3A20"/>
    <w:pPr>
      <w:pBdr>
        <w:left w:val="single" w:sz="4" w:space="2" w:color="AC66BB" w:themeColor="accent2"/>
        <w:bottom w:val="single" w:sz="4" w:space="2" w:color="AC66BB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74295" w:themeColor="accent2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3A20"/>
    <w:pPr>
      <w:pBdr>
        <w:left w:val="dotted" w:sz="4" w:space="2" w:color="AC66BB" w:themeColor="accent2"/>
        <w:bottom w:val="dotted" w:sz="4" w:space="2" w:color="AC66BB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74295" w:themeColor="accen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3A20"/>
    <w:pPr>
      <w:pBdr>
        <w:bottom w:val="single" w:sz="4" w:space="2" w:color="DDC1E3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74295" w:themeColor="accen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3A20"/>
    <w:pPr>
      <w:pBdr>
        <w:bottom w:val="dotted" w:sz="4" w:space="2" w:color="CDA3D6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74295" w:themeColor="accent2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3A2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AC66BB" w:themeColor="accent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3A2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AC66BB" w:themeColor="accen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3A20"/>
    <w:rPr>
      <w:rFonts w:asciiTheme="majorHAnsi" w:eastAsiaTheme="majorEastAsia" w:hAnsiTheme="majorHAnsi" w:cstheme="majorBidi"/>
      <w:b/>
      <w:bCs/>
      <w:i/>
      <w:iCs/>
      <w:color w:val="592C63" w:themeColor="accent2" w:themeShade="7F"/>
      <w:shd w:val="clear" w:color="auto" w:fill="EEE0F1" w:themeFill="accent2" w:themeFillTint="33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3A20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3A20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3A20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3A20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3A20"/>
    <w:rPr>
      <w:rFonts w:asciiTheme="majorHAnsi" w:eastAsiaTheme="majorEastAsia" w:hAnsiTheme="majorHAnsi" w:cstheme="majorBidi"/>
      <w:i/>
      <w:iCs/>
      <w:color w:val="874295" w:themeColor="accen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3A20"/>
    <w:rPr>
      <w:rFonts w:asciiTheme="majorHAnsi" w:eastAsiaTheme="majorEastAsia" w:hAnsiTheme="majorHAnsi" w:cstheme="majorBidi"/>
      <w:i/>
      <w:iCs/>
      <w:color w:val="874295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3A20"/>
    <w:rPr>
      <w:rFonts w:asciiTheme="majorHAnsi" w:eastAsiaTheme="majorEastAsia" w:hAnsiTheme="majorHAnsi" w:cstheme="majorBidi"/>
      <w:i/>
      <w:iCs/>
      <w:color w:val="AC66BB" w:themeColor="accen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3A20"/>
    <w:rPr>
      <w:rFonts w:asciiTheme="majorHAnsi" w:eastAsiaTheme="majorEastAsia" w:hAnsiTheme="majorHAnsi" w:cstheme="majorBidi"/>
      <w:i/>
      <w:iCs/>
      <w:color w:val="AC66BB" w:themeColor="accent2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13A20"/>
    <w:pPr>
      <w:spacing w:after="0" w:line="240" w:lineRule="auto"/>
    </w:pPr>
    <w:rPr>
      <w:rFonts w:ascii="Arial Unicode MS" w:eastAsia="Arial Unicode MS" w:hAnsi="Arial Unicode MS" w:cs="Arial Unicode MS"/>
      <w:b/>
      <w:bCs/>
      <w:color w:val="874295" w:themeColor="accent2" w:themeShade="BF"/>
      <w:sz w:val="18"/>
      <w:szCs w:val="18"/>
      <w:lang w:eastAsia="pl-PL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013A20"/>
    <w:pPr>
      <w:pBdr>
        <w:top w:val="single" w:sz="48" w:space="0" w:color="AC66BB" w:themeColor="accent2"/>
        <w:bottom w:val="single" w:sz="48" w:space="0" w:color="AC66BB" w:themeColor="accent2"/>
      </w:pBdr>
      <w:shd w:val="clear" w:color="auto" w:fill="AC66BB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013A20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AC66BB" w:themeFill="accen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3A20"/>
    <w:pPr>
      <w:pBdr>
        <w:bottom w:val="dotted" w:sz="8" w:space="10" w:color="AC66BB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592C63" w:themeColor="accent2" w:themeShade="7F"/>
    </w:rPr>
  </w:style>
  <w:style w:type="character" w:customStyle="1" w:styleId="PodtytuZnak">
    <w:name w:val="Podtytuł Znak"/>
    <w:basedOn w:val="Domylnaczcionkaakapitu"/>
    <w:link w:val="Podtytu"/>
    <w:uiPriority w:val="11"/>
    <w:rsid w:val="00013A20"/>
    <w:rPr>
      <w:rFonts w:asciiTheme="majorHAnsi" w:eastAsiaTheme="majorEastAsia" w:hAnsiTheme="majorHAnsi" w:cstheme="majorBidi"/>
      <w:i/>
      <w:iCs/>
      <w:color w:val="592C63" w:themeColor="accent2" w:themeShade="7F"/>
      <w:sz w:val="24"/>
      <w:szCs w:val="24"/>
    </w:rPr>
  </w:style>
  <w:style w:type="character" w:styleId="Pogrubienie">
    <w:name w:val="Strong"/>
    <w:uiPriority w:val="22"/>
    <w:qFormat/>
    <w:rsid w:val="00013A20"/>
    <w:rPr>
      <w:b/>
      <w:bCs/>
      <w:spacing w:val="0"/>
    </w:rPr>
  </w:style>
  <w:style w:type="character" w:styleId="Uwydatnienie">
    <w:name w:val="Emphasis"/>
    <w:uiPriority w:val="20"/>
    <w:qFormat/>
    <w:rsid w:val="00013A20"/>
    <w:rPr>
      <w:rFonts w:asciiTheme="majorHAnsi" w:eastAsiaTheme="majorEastAsia" w:hAnsiTheme="majorHAnsi" w:cstheme="majorBidi"/>
      <w:b/>
      <w:bCs/>
      <w:i/>
      <w:iCs/>
      <w:color w:val="AC66BB" w:themeColor="accent2"/>
      <w:bdr w:val="single" w:sz="18" w:space="0" w:color="EEE0F1" w:themeColor="accent2" w:themeTint="33"/>
      <w:shd w:val="clear" w:color="auto" w:fill="EEE0F1" w:themeFill="accent2" w:themeFillTint="33"/>
    </w:rPr>
  </w:style>
  <w:style w:type="paragraph" w:styleId="Bezodstpw">
    <w:name w:val="No Spacing"/>
    <w:basedOn w:val="Normalny"/>
    <w:uiPriority w:val="1"/>
    <w:qFormat/>
    <w:rsid w:val="00013A20"/>
    <w:pPr>
      <w:spacing w:after="0" w:line="240" w:lineRule="auto"/>
    </w:pPr>
    <w:rPr>
      <w:rFonts w:ascii="Arial Unicode MS" w:eastAsia="Arial Unicode MS" w:hAnsi="Arial Unicode MS" w:cs="Arial Unicode MS"/>
      <w:color w:val="000000"/>
      <w:lang w:eastAsia="pl-PL" w:bidi="ar-SA"/>
    </w:rPr>
  </w:style>
  <w:style w:type="paragraph" w:styleId="Akapitzlist">
    <w:name w:val="List Paragraph"/>
    <w:basedOn w:val="Normalny"/>
    <w:uiPriority w:val="34"/>
    <w:qFormat/>
    <w:rsid w:val="00013A20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lang w:eastAsia="pl-PL" w:bidi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013A20"/>
    <w:pPr>
      <w:spacing w:after="0" w:line="240" w:lineRule="auto"/>
    </w:pPr>
    <w:rPr>
      <w:color w:val="874295" w:themeColor="accent2" w:themeShade="BF"/>
    </w:rPr>
  </w:style>
  <w:style w:type="character" w:customStyle="1" w:styleId="CytatZnak">
    <w:name w:val="Cytat Znak"/>
    <w:basedOn w:val="Domylnaczcionkaakapitu"/>
    <w:link w:val="Cytat"/>
    <w:uiPriority w:val="29"/>
    <w:rsid w:val="00013A20"/>
    <w:rPr>
      <w:color w:val="874295" w:themeColor="accent2" w:themeShade="BF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3A20"/>
    <w:pPr>
      <w:pBdr>
        <w:top w:val="dotted" w:sz="8" w:space="10" w:color="AC66BB" w:themeColor="accent2"/>
        <w:bottom w:val="dotted" w:sz="8" w:space="10" w:color="AC66BB" w:themeColor="accent2"/>
      </w:pBdr>
      <w:spacing w:after="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AC66BB" w:themeColor="accen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3A20"/>
    <w:rPr>
      <w:rFonts w:asciiTheme="majorHAnsi" w:eastAsiaTheme="majorEastAsia" w:hAnsiTheme="majorHAnsi" w:cstheme="majorBidi"/>
      <w:b/>
      <w:bCs/>
      <w:i/>
      <w:iCs/>
      <w:color w:val="AC66BB" w:themeColor="accent2"/>
      <w:sz w:val="20"/>
      <w:szCs w:val="20"/>
    </w:rPr>
  </w:style>
  <w:style w:type="character" w:styleId="Wyrnieniedelikatne">
    <w:name w:val="Subtle Emphasis"/>
    <w:uiPriority w:val="19"/>
    <w:qFormat/>
    <w:rsid w:val="00013A20"/>
    <w:rPr>
      <w:rFonts w:asciiTheme="majorHAnsi" w:eastAsiaTheme="majorEastAsia" w:hAnsiTheme="majorHAnsi" w:cstheme="majorBidi"/>
      <w:i/>
      <w:iCs/>
      <w:color w:val="AC66BB" w:themeColor="accent2"/>
    </w:rPr>
  </w:style>
  <w:style w:type="character" w:styleId="Wyrnienieintensywne">
    <w:name w:val="Intense Emphasis"/>
    <w:uiPriority w:val="21"/>
    <w:qFormat/>
    <w:rsid w:val="00013A2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AC66BB" w:themeColor="accent2"/>
      <w:shd w:val="clear" w:color="auto" w:fill="AC66BB" w:themeFill="accent2"/>
      <w:vertAlign w:val="baseline"/>
    </w:rPr>
  </w:style>
  <w:style w:type="character" w:styleId="Odwoaniedelikatne">
    <w:name w:val="Subtle Reference"/>
    <w:uiPriority w:val="31"/>
    <w:qFormat/>
    <w:rsid w:val="00013A20"/>
    <w:rPr>
      <w:i/>
      <w:iCs/>
      <w:smallCaps/>
      <w:color w:val="AC66BB" w:themeColor="accent2"/>
      <w:u w:color="AC66BB" w:themeColor="accent2"/>
    </w:rPr>
  </w:style>
  <w:style w:type="character" w:styleId="Odwoanieintensywne">
    <w:name w:val="Intense Reference"/>
    <w:uiPriority w:val="32"/>
    <w:qFormat/>
    <w:rsid w:val="00013A20"/>
    <w:rPr>
      <w:b/>
      <w:bCs/>
      <w:i/>
      <w:iCs/>
      <w:smallCaps/>
      <w:color w:val="AC66BB" w:themeColor="accent2"/>
      <w:u w:color="AC66BB" w:themeColor="accent2"/>
    </w:rPr>
  </w:style>
  <w:style w:type="character" w:styleId="Tytuksiki">
    <w:name w:val="Book Title"/>
    <w:uiPriority w:val="33"/>
    <w:qFormat/>
    <w:rsid w:val="00013A20"/>
    <w:rPr>
      <w:rFonts w:asciiTheme="majorHAnsi" w:eastAsiaTheme="majorEastAsia" w:hAnsiTheme="majorHAnsi" w:cstheme="majorBidi"/>
      <w:b/>
      <w:bCs/>
      <w:i/>
      <w:iCs/>
      <w:smallCaps/>
      <w:color w:val="874295" w:themeColor="accent2" w:themeShade="BF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13A20"/>
    <w:pPr>
      <w:outlineLvl w:val="9"/>
    </w:pPr>
    <w:rPr>
      <w:szCs w:val="22"/>
      <w:lang w:val="pl-PL" w:eastAsia="pl-PL" w:bidi="ar-SA"/>
    </w:rPr>
  </w:style>
  <w:style w:type="character" w:customStyle="1" w:styleId="Nagwek40">
    <w:name w:val="Nagłówek #4"/>
    <w:basedOn w:val="Domylnaczcionkaakapitu"/>
    <w:rsid w:val="002520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">
    <w:name w:val="Tekst treści_"/>
    <w:basedOn w:val="Domylnaczcionkaakapitu"/>
    <w:link w:val="Teksttreci0"/>
    <w:rsid w:val="002520A6"/>
    <w:rPr>
      <w:rFonts w:ascii="Times New Roman" w:eastAsia="Times New Roman" w:hAnsi="Times New Roman"/>
      <w:szCs w:val="22"/>
      <w:shd w:val="clear" w:color="auto" w:fill="FFFFFF"/>
    </w:rPr>
  </w:style>
  <w:style w:type="character" w:customStyle="1" w:styleId="TeksttreciPogrubienieOdstpy0pt">
    <w:name w:val="Tekst treści + Pogrubienie;Odstępy 0 pt"/>
    <w:basedOn w:val="Teksttreci"/>
    <w:rsid w:val="002520A6"/>
    <w:rPr>
      <w:b/>
      <w:bCs/>
      <w:spacing w:val="10"/>
    </w:rPr>
  </w:style>
  <w:style w:type="paragraph" w:customStyle="1" w:styleId="Teksttreci0">
    <w:name w:val="Tekst treści"/>
    <w:basedOn w:val="Normalny"/>
    <w:link w:val="Teksttreci"/>
    <w:rsid w:val="002520A6"/>
    <w:pPr>
      <w:shd w:val="clear" w:color="auto" w:fill="FFFFFF"/>
      <w:spacing w:before="480" w:after="1440" w:line="277" w:lineRule="exact"/>
      <w:ind w:hanging="360"/>
      <w:jc w:val="both"/>
    </w:pPr>
    <w:rPr>
      <w:rFonts w:ascii="Times New Roman" w:eastAsia="Times New Roman" w:hAnsi="Times New Roman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82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1F3"/>
  </w:style>
  <w:style w:type="paragraph" w:styleId="Stopka">
    <w:name w:val="footer"/>
    <w:basedOn w:val="Normalny"/>
    <w:link w:val="StopkaZnak"/>
    <w:uiPriority w:val="99"/>
    <w:unhideWhenUsed/>
    <w:rsid w:val="00882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1F3"/>
  </w:style>
  <w:style w:type="paragraph" w:styleId="Tekstdymka">
    <w:name w:val="Balloon Text"/>
    <w:basedOn w:val="Normalny"/>
    <w:link w:val="TekstdymkaZnak"/>
    <w:uiPriority w:val="99"/>
    <w:semiHidden/>
    <w:unhideWhenUsed/>
    <w:rsid w:val="00255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2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7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1CECCC-F18F-4A93-9BC2-5C7088B36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2004</Words>
  <Characters>12030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14006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Andrzejewski</dc:creator>
  <cp:keywords/>
  <dc:description/>
  <cp:lastModifiedBy>Mariusz Andrzejewski</cp:lastModifiedBy>
  <cp:revision>37</cp:revision>
  <cp:lastPrinted>2012-06-15T07:42:00Z</cp:lastPrinted>
  <dcterms:created xsi:type="dcterms:W3CDTF">2012-04-21T06:42:00Z</dcterms:created>
  <dcterms:modified xsi:type="dcterms:W3CDTF">2012-06-15T07:43:00Z</dcterms:modified>
</cp:coreProperties>
</file>