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F5" w:rsidRDefault="008F3FF5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</w:p>
    <w:p w:rsidR="000075D7" w:rsidRPr="00ED2C4B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 w:rsidRPr="00ED2C4B">
        <w:rPr>
          <w:rFonts w:ascii="Arial" w:hAnsi="Arial" w:cs="Arial"/>
          <w:bCs/>
          <w:shadow/>
          <w:sz w:val="28"/>
          <w:szCs w:val="28"/>
        </w:rPr>
        <w:t xml:space="preserve"> </w:t>
      </w:r>
      <w:r w:rsidR="00E932D0">
        <w:rPr>
          <w:rFonts w:ascii="Arial" w:hAnsi="Arial" w:cs="Arial"/>
          <w:bCs/>
          <w:shadow/>
          <w:sz w:val="28"/>
          <w:szCs w:val="28"/>
        </w:rPr>
        <w:t>2</w:t>
      </w:r>
      <w:r w:rsidR="00685C83">
        <w:rPr>
          <w:rFonts w:ascii="Arial" w:hAnsi="Arial" w:cs="Arial"/>
          <w:bCs/>
          <w:shadow/>
          <w:sz w:val="28"/>
          <w:szCs w:val="28"/>
        </w:rPr>
        <w:t>83/</w:t>
      </w:r>
      <w:r w:rsidRPr="00ED2C4B">
        <w:rPr>
          <w:rFonts w:ascii="Arial" w:hAnsi="Arial" w:cs="Arial"/>
          <w:bCs/>
          <w:shadow/>
          <w:sz w:val="28"/>
          <w:szCs w:val="28"/>
        </w:rPr>
        <w:t>201</w:t>
      </w:r>
      <w:r w:rsidR="00DB25B2">
        <w:rPr>
          <w:rFonts w:ascii="Arial" w:hAnsi="Arial" w:cs="Arial"/>
          <w:bCs/>
          <w:shadow/>
          <w:sz w:val="28"/>
          <w:szCs w:val="28"/>
        </w:rPr>
        <w:t>5</w:t>
      </w:r>
    </w:p>
    <w:p w:rsidR="000075D7" w:rsidRPr="00ED2C4B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ED2C4B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ED2C4B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685C83">
        <w:rPr>
          <w:rFonts w:ascii="Arial" w:hAnsi="Arial" w:cs="Arial"/>
          <w:b/>
          <w:bCs/>
          <w:shadow/>
          <w:sz w:val="28"/>
          <w:szCs w:val="28"/>
        </w:rPr>
        <w:t>28</w:t>
      </w:r>
      <w:r w:rsidR="00E932D0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="00685C83">
        <w:rPr>
          <w:rFonts w:ascii="Arial" w:hAnsi="Arial" w:cs="Arial"/>
          <w:b/>
          <w:bCs/>
          <w:shadow/>
          <w:sz w:val="28"/>
          <w:szCs w:val="28"/>
        </w:rPr>
        <w:t>grudnia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>201</w:t>
      </w:r>
      <w:r w:rsidR="00DB25B2">
        <w:rPr>
          <w:rFonts w:ascii="Arial" w:hAnsi="Arial" w:cs="Arial"/>
          <w:b/>
          <w:bCs/>
          <w:shadow/>
          <w:sz w:val="28"/>
          <w:szCs w:val="28"/>
        </w:rPr>
        <w:t>5</w:t>
      </w:r>
      <w:r w:rsidRPr="00ED2C4B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ED2C4B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CB7BCF" w:rsidRDefault="00350BD0" w:rsidP="000075D7">
      <w:pPr>
        <w:jc w:val="both"/>
        <w:rPr>
          <w:rFonts w:ascii="Arial" w:hAnsi="Arial" w:cs="Arial"/>
          <w:sz w:val="22"/>
          <w:szCs w:val="22"/>
        </w:rPr>
      </w:pPr>
    </w:p>
    <w:p w:rsidR="000075D7" w:rsidRPr="00AD6707" w:rsidRDefault="000075D7" w:rsidP="000075D7">
      <w:pPr>
        <w:pStyle w:val="Tekstpodstawowy"/>
        <w:jc w:val="center"/>
        <w:rPr>
          <w:rFonts w:ascii="Arial" w:hAnsi="Arial" w:cs="Arial"/>
          <w:sz w:val="20"/>
        </w:rPr>
      </w:pPr>
      <w:r w:rsidRPr="00AD6707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4F7ECE" w:rsidRDefault="004F7ECE" w:rsidP="000075D7">
      <w:pPr>
        <w:jc w:val="both"/>
        <w:rPr>
          <w:rFonts w:ascii="Arial" w:hAnsi="Arial" w:cs="Arial"/>
          <w:sz w:val="20"/>
        </w:rPr>
      </w:pPr>
    </w:p>
    <w:p w:rsidR="008F3FF5" w:rsidRPr="00AD6707" w:rsidRDefault="008F3FF5" w:rsidP="000075D7">
      <w:pPr>
        <w:jc w:val="both"/>
        <w:rPr>
          <w:rFonts w:ascii="Arial" w:hAnsi="Arial" w:cs="Arial"/>
          <w:sz w:val="20"/>
        </w:rPr>
      </w:pPr>
    </w:p>
    <w:p w:rsidR="000075D7" w:rsidRPr="00AD6707" w:rsidRDefault="00685C83" w:rsidP="00FB0F5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podstawie </w:t>
      </w:r>
      <w:r w:rsidR="00FB0F5C" w:rsidRPr="00AD6707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AD6707">
        <w:rPr>
          <w:rFonts w:ascii="Arial" w:hAnsi="Arial" w:cs="Arial"/>
          <w:sz w:val="20"/>
        </w:rPr>
        <w:t xml:space="preserve"> </w:t>
      </w:r>
      <w:r w:rsidR="00FB0F5C" w:rsidRPr="00AD6707">
        <w:rPr>
          <w:rFonts w:ascii="Arial" w:hAnsi="Arial" w:cs="Arial"/>
          <w:sz w:val="20"/>
        </w:rPr>
        <w:t>(Dz. U. z 201</w:t>
      </w:r>
      <w:r>
        <w:rPr>
          <w:rFonts w:ascii="Arial" w:hAnsi="Arial" w:cs="Arial"/>
          <w:sz w:val="20"/>
        </w:rPr>
        <w:t>5</w:t>
      </w:r>
      <w:r w:rsidR="00FB0F5C" w:rsidRPr="00AD6707">
        <w:rPr>
          <w:rFonts w:ascii="Arial" w:hAnsi="Arial" w:cs="Arial"/>
          <w:sz w:val="20"/>
        </w:rPr>
        <w:t xml:space="preserve"> poz. </w:t>
      </w:r>
      <w:r>
        <w:rPr>
          <w:rFonts w:ascii="Arial" w:hAnsi="Arial" w:cs="Arial"/>
          <w:sz w:val="20"/>
        </w:rPr>
        <w:t>1774</w:t>
      </w:r>
      <w:r w:rsidR="00FB0F5C" w:rsidRPr="00AD6707">
        <w:rPr>
          <w:rFonts w:ascii="Arial" w:hAnsi="Arial" w:cs="Arial"/>
          <w:sz w:val="20"/>
        </w:rPr>
        <w:t>)</w:t>
      </w:r>
      <w:r w:rsidR="000075D7" w:rsidRPr="00AD6707">
        <w:rPr>
          <w:rFonts w:ascii="Arial" w:hAnsi="Arial" w:cs="Arial"/>
          <w:sz w:val="20"/>
        </w:rPr>
        <w:t xml:space="preserve"> oraz §</w:t>
      </w:r>
      <w:r w:rsidR="00FA4307" w:rsidRPr="00AD6707">
        <w:rPr>
          <w:rFonts w:ascii="Arial" w:hAnsi="Arial" w:cs="Arial"/>
          <w:sz w:val="20"/>
        </w:rPr>
        <w:t xml:space="preserve"> </w:t>
      </w:r>
      <w:r w:rsidR="000075D7" w:rsidRPr="00AD6707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304F2C" w:rsidRPr="00AD6707" w:rsidRDefault="00304F2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6845EC" w:rsidRPr="00AD6707" w:rsidRDefault="006845EC" w:rsidP="009267E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AD6707" w:rsidRDefault="000075D7" w:rsidP="000075D7">
      <w:pPr>
        <w:pStyle w:val="Tekstpodstawowy"/>
        <w:rPr>
          <w:rFonts w:ascii="Arial" w:hAnsi="Arial" w:cs="Arial"/>
          <w:sz w:val="20"/>
        </w:rPr>
      </w:pPr>
      <w:r w:rsidRPr="00AD6707">
        <w:rPr>
          <w:rFonts w:ascii="Arial" w:hAnsi="Arial" w:cs="Arial"/>
          <w:b/>
          <w:sz w:val="20"/>
        </w:rPr>
        <w:t xml:space="preserve">§1. </w:t>
      </w:r>
      <w:r w:rsidRPr="00AD6707">
        <w:rPr>
          <w:rFonts w:ascii="Arial" w:hAnsi="Arial" w:cs="Arial"/>
          <w:sz w:val="20"/>
        </w:rPr>
        <w:t>Podaję do publicznej wiadomości wykaz 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086"/>
        <w:gridCol w:w="6520"/>
      </w:tblGrid>
      <w:tr w:rsidR="000075D7" w:rsidRPr="00AD6707" w:rsidTr="00A6518F">
        <w:trPr>
          <w:trHeight w:val="1202"/>
        </w:trPr>
        <w:tc>
          <w:tcPr>
            <w:tcW w:w="569" w:type="dxa"/>
          </w:tcPr>
          <w:p w:rsidR="000075D7" w:rsidRPr="00AD6707" w:rsidRDefault="000075D7" w:rsidP="00CE616E">
            <w:pPr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086" w:type="dxa"/>
          </w:tcPr>
          <w:p w:rsidR="000075D7" w:rsidRPr="00AD6707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AD6707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AD6707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AD6707" w:rsidRDefault="000075D7" w:rsidP="0065232F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6520" w:type="dxa"/>
          </w:tcPr>
          <w:p w:rsidR="000075D7" w:rsidRPr="00AD6707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AD6707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AD6707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>Rodzaj zbycia.</w:t>
            </w:r>
          </w:p>
          <w:p w:rsidR="000075D7" w:rsidRPr="00AD6707" w:rsidRDefault="000075D7" w:rsidP="0065232F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AD6707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57403F" w:rsidRPr="00060AFC" w:rsidTr="00060AFC">
        <w:trPr>
          <w:trHeight w:val="85"/>
        </w:trPr>
        <w:tc>
          <w:tcPr>
            <w:tcW w:w="569" w:type="dxa"/>
          </w:tcPr>
          <w:p w:rsidR="0057403F" w:rsidRPr="00060AFC" w:rsidRDefault="0057403F" w:rsidP="005740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0A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6" w:type="dxa"/>
          </w:tcPr>
          <w:p w:rsidR="0057403F" w:rsidRPr="00060AFC" w:rsidRDefault="0057403F" w:rsidP="0057403F">
            <w:pPr>
              <w:ind w:left="2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60AFC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520" w:type="dxa"/>
          </w:tcPr>
          <w:p w:rsidR="0057403F" w:rsidRPr="00060AFC" w:rsidRDefault="0057403F" w:rsidP="0057403F">
            <w:pPr>
              <w:ind w:left="2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0A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E044B0" w:rsidRPr="00E044B0" w:rsidTr="00A651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4B0" w:rsidRPr="00E044B0" w:rsidRDefault="0057403F" w:rsidP="00A2545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E044B0" w:rsidRPr="00E044B0">
              <w:rPr>
                <w:rFonts w:ascii="Arial" w:hAnsi="Arial" w:cs="Arial"/>
                <w:b/>
                <w:sz w:val="20"/>
              </w:rPr>
              <w:t>.</w:t>
            </w:r>
          </w:p>
          <w:p w:rsidR="00E044B0" w:rsidRPr="00E044B0" w:rsidRDefault="00E044B0" w:rsidP="00A25450">
            <w:pPr>
              <w:jc w:val="center"/>
              <w:rPr>
                <w:rFonts w:ascii="Arial" w:hAnsi="Arial" w:cs="Arial"/>
                <w:sz w:val="20"/>
              </w:rPr>
            </w:pPr>
          </w:p>
          <w:p w:rsidR="00E044B0" w:rsidRPr="00E044B0" w:rsidRDefault="00E044B0" w:rsidP="00A2545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4B0" w:rsidRPr="00E044B0" w:rsidRDefault="00E044B0" w:rsidP="0065232F">
            <w:pPr>
              <w:numPr>
                <w:ilvl w:val="0"/>
                <w:numId w:val="5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E044B0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FD44A4">
              <w:rPr>
                <w:rFonts w:ascii="Arial" w:hAnsi="Arial" w:cs="Arial"/>
                <w:b/>
                <w:bCs/>
                <w:sz w:val="20"/>
              </w:rPr>
              <w:t>Strzelecka nr 13</w:t>
            </w:r>
            <w:r w:rsidRPr="00E044B0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FD44A4" w:rsidRDefault="00E044B0" w:rsidP="0065232F">
            <w:pPr>
              <w:numPr>
                <w:ilvl w:val="0"/>
                <w:numId w:val="5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FD44A4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FD44A4" w:rsidRPr="00FD44A4">
              <w:rPr>
                <w:rFonts w:ascii="Arial" w:hAnsi="Arial" w:cs="Arial"/>
                <w:bCs/>
                <w:sz w:val="20"/>
              </w:rPr>
              <w:t>625</w:t>
            </w:r>
            <w:r w:rsidRPr="00FD44A4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FD44A4" w:rsidRPr="00FD44A4">
              <w:rPr>
                <w:rFonts w:ascii="Arial" w:hAnsi="Arial" w:cs="Arial"/>
                <w:bCs/>
                <w:sz w:val="20"/>
              </w:rPr>
              <w:t>930</w:t>
            </w:r>
            <w:r w:rsidRPr="00FD44A4">
              <w:rPr>
                <w:rFonts w:ascii="Arial" w:hAnsi="Arial" w:cs="Arial"/>
                <w:bCs/>
                <w:sz w:val="20"/>
              </w:rPr>
              <w:t xml:space="preserve"> ha (obręb ewidencyjny Barlinek 2). Księga wieczysta dla nieruchomości macierzystej (gruntu i budynku) prowadzona jest w Sądzie Rejonowym w Myśliborzu pod oznaczeniem SZ1M/000</w:t>
            </w:r>
            <w:r w:rsidR="00FD44A4" w:rsidRPr="00FD44A4">
              <w:rPr>
                <w:rFonts w:ascii="Arial" w:hAnsi="Arial" w:cs="Arial"/>
                <w:bCs/>
                <w:sz w:val="20"/>
              </w:rPr>
              <w:t>43264/8</w:t>
            </w:r>
            <w:r w:rsidRPr="00FD44A4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044B0" w:rsidRPr="00FD44A4" w:rsidRDefault="00E044B0" w:rsidP="0065232F">
            <w:pPr>
              <w:numPr>
                <w:ilvl w:val="0"/>
                <w:numId w:val="5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FD44A4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FD44A4">
              <w:rPr>
                <w:rFonts w:ascii="Arial" w:hAnsi="Arial" w:cs="Arial"/>
                <w:bCs/>
                <w:sz w:val="20"/>
              </w:rPr>
              <w:t>M</w:t>
            </w:r>
            <w:r w:rsidRPr="00FD44A4">
              <w:rPr>
                <w:rFonts w:ascii="Arial" w:hAnsi="Arial" w:cs="Arial"/>
                <w:bCs/>
                <w:sz w:val="20"/>
              </w:rPr>
              <w:t xml:space="preserve">M – miejskie tereny zabudowy. </w:t>
            </w:r>
          </w:p>
          <w:p w:rsidR="00E044B0" w:rsidRPr="00E044B0" w:rsidRDefault="00E044B0" w:rsidP="0065232F">
            <w:pPr>
              <w:numPr>
                <w:ilvl w:val="0"/>
                <w:numId w:val="5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E044B0">
              <w:rPr>
                <w:rFonts w:ascii="Arial" w:hAnsi="Arial" w:cs="Arial"/>
                <w:bCs/>
                <w:sz w:val="20"/>
              </w:rPr>
              <w:t>Sposób zagospodarowania: Nieruchomość zabudowana budynkiem mieszkalnym</w:t>
            </w:r>
            <w:r w:rsidR="00FD44A4">
              <w:rPr>
                <w:rFonts w:ascii="Arial" w:hAnsi="Arial" w:cs="Arial"/>
                <w:bCs/>
                <w:sz w:val="20"/>
              </w:rPr>
              <w:t xml:space="preserve"> nr 13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, </w:t>
            </w:r>
            <w:r w:rsidR="00FD44A4">
              <w:rPr>
                <w:rFonts w:ascii="Arial" w:hAnsi="Arial" w:cs="Arial"/>
                <w:bCs/>
                <w:sz w:val="20"/>
              </w:rPr>
              <w:t xml:space="preserve">częściowo 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podpiwniczonym, o </w:t>
            </w:r>
            <w:r w:rsidR="00FD44A4">
              <w:rPr>
                <w:rFonts w:ascii="Arial" w:hAnsi="Arial" w:cs="Arial"/>
                <w:bCs/>
                <w:sz w:val="20"/>
              </w:rPr>
              <w:t>dwóch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 kondygnacjach nadziemnych</w:t>
            </w:r>
            <w:r w:rsidR="00FD44A4">
              <w:rPr>
                <w:rFonts w:ascii="Arial" w:hAnsi="Arial" w:cs="Arial"/>
                <w:bCs/>
                <w:sz w:val="20"/>
              </w:rPr>
              <w:t xml:space="preserve"> z poddaszem użytkowym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FD44A4">
              <w:rPr>
                <w:rFonts w:ascii="Arial" w:hAnsi="Arial" w:cs="Arial"/>
                <w:bCs/>
                <w:sz w:val="20"/>
              </w:rPr>
              <w:t>6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 lokali mieszkal</w:t>
            </w:r>
            <w:r w:rsidR="00FD44A4">
              <w:rPr>
                <w:rFonts w:ascii="Arial" w:hAnsi="Arial" w:cs="Arial"/>
                <w:bCs/>
                <w:sz w:val="20"/>
              </w:rPr>
              <w:t xml:space="preserve">nych, budynkiem gospodarczym w skład którego wchodzi 6 komórek oraz budynkiem </w:t>
            </w:r>
            <w:r w:rsidR="00183FCC">
              <w:rPr>
                <w:rFonts w:ascii="Arial" w:hAnsi="Arial" w:cs="Arial"/>
                <w:bCs/>
                <w:sz w:val="20"/>
              </w:rPr>
              <w:t xml:space="preserve">stanowiącym część wspólną nieruchomości. 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 Powierzchnia użytkowa wszystkich lokali oraz pomieszczeń do nich przynależnych wynosi </w:t>
            </w:r>
            <w:r w:rsidR="00183FCC">
              <w:rPr>
                <w:rFonts w:ascii="Arial" w:hAnsi="Arial" w:cs="Arial"/>
                <w:bCs/>
                <w:sz w:val="20"/>
              </w:rPr>
              <w:t>474,76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 m</w:t>
            </w:r>
            <w:r w:rsidRPr="00E044B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044B0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4B0" w:rsidRPr="00E044B0" w:rsidRDefault="00E044B0" w:rsidP="0065232F">
            <w:pPr>
              <w:numPr>
                <w:ilvl w:val="0"/>
                <w:numId w:val="6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E044B0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3F199B">
              <w:rPr>
                <w:rFonts w:ascii="Arial" w:hAnsi="Arial" w:cs="Arial"/>
                <w:b/>
                <w:sz w:val="20"/>
              </w:rPr>
              <w:t>2</w:t>
            </w:r>
            <w:r w:rsidRPr="00E044B0">
              <w:rPr>
                <w:rFonts w:ascii="Arial" w:hAnsi="Arial" w:cs="Arial"/>
                <w:sz w:val="20"/>
              </w:rPr>
              <w:t xml:space="preserve"> o pow. </w:t>
            </w:r>
            <w:r w:rsidR="003F199B">
              <w:rPr>
                <w:rFonts w:ascii="Arial" w:hAnsi="Arial" w:cs="Arial"/>
                <w:sz w:val="20"/>
              </w:rPr>
              <w:t>81,81</w:t>
            </w:r>
            <w:r w:rsidRPr="00E044B0">
              <w:rPr>
                <w:rFonts w:ascii="Arial" w:hAnsi="Arial" w:cs="Arial"/>
                <w:sz w:val="20"/>
              </w:rPr>
              <w:t xml:space="preserve"> m</w:t>
            </w:r>
            <w:r w:rsidRPr="00E044B0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E044B0">
              <w:rPr>
                <w:rFonts w:ascii="Arial" w:hAnsi="Arial" w:cs="Arial"/>
                <w:sz w:val="20"/>
              </w:rPr>
              <w:t xml:space="preserve">, składający się z </w:t>
            </w:r>
            <w:r w:rsidR="003F199B">
              <w:rPr>
                <w:rFonts w:ascii="Arial" w:hAnsi="Arial" w:cs="Arial"/>
                <w:sz w:val="20"/>
              </w:rPr>
              <w:t>3</w:t>
            </w:r>
            <w:r w:rsidRPr="00E044B0">
              <w:rPr>
                <w:rFonts w:ascii="Arial" w:hAnsi="Arial" w:cs="Arial"/>
                <w:sz w:val="20"/>
              </w:rPr>
              <w:t xml:space="preserve"> pokoi, kuchni, łazienki</w:t>
            </w:r>
            <w:r w:rsidR="003F199B">
              <w:rPr>
                <w:rFonts w:ascii="Arial" w:hAnsi="Arial" w:cs="Arial"/>
                <w:sz w:val="20"/>
              </w:rPr>
              <w:t>,</w:t>
            </w:r>
            <w:r w:rsidRPr="00E044B0">
              <w:rPr>
                <w:rFonts w:ascii="Arial" w:hAnsi="Arial" w:cs="Arial"/>
                <w:sz w:val="20"/>
              </w:rPr>
              <w:t xml:space="preserve"> przedpokoj</w:t>
            </w:r>
            <w:r w:rsidR="003F199B">
              <w:rPr>
                <w:rFonts w:ascii="Arial" w:hAnsi="Arial" w:cs="Arial"/>
                <w:sz w:val="20"/>
              </w:rPr>
              <w:t xml:space="preserve">u, </w:t>
            </w:r>
            <w:r w:rsidR="0024026D">
              <w:rPr>
                <w:rFonts w:ascii="Arial" w:hAnsi="Arial" w:cs="Arial"/>
                <w:sz w:val="20"/>
              </w:rPr>
              <w:t xml:space="preserve">2 </w:t>
            </w:r>
            <w:r w:rsidR="003F199B">
              <w:rPr>
                <w:rFonts w:ascii="Arial" w:hAnsi="Arial" w:cs="Arial"/>
                <w:sz w:val="20"/>
              </w:rPr>
              <w:t>wiatrołap</w:t>
            </w:r>
            <w:r w:rsidR="0024026D">
              <w:rPr>
                <w:rFonts w:ascii="Arial" w:hAnsi="Arial" w:cs="Arial"/>
                <w:sz w:val="20"/>
              </w:rPr>
              <w:t>ów</w:t>
            </w:r>
            <w:r w:rsidR="003F199B">
              <w:rPr>
                <w:rFonts w:ascii="Arial" w:hAnsi="Arial" w:cs="Arial"/>
                <w:sz w:val="20"/>
              </w:rPr>
              <w:t xml:space="preserve"> i 2 pomieszczeń gospodarczych </w:t>
            </w:r>
            <w:r w:rsidRPr="00E044B0">
              <w:rPr>
                <w:rFonts w:ascii="Arial" w:hAnsi="Arial" w:cs="Arial"/>
                <w:sz w:val="20"/>
              </w:rPr>
              <w:t xml:space="preserve">położony na </w:t>
            </w:r>
            <w:r w:rsidR="003F199B">
              <w:rPr>
                <w:rFonts w:ascii="Arial" w:hAnsi="Arial" w:cs="Arial"/>
                <w:sz w:val="20"/>
              </w:rPr>
              <w:t>parterze</w:t>
            </w:r>
            <w:r w:rsidRPr="00E044B0">
              <w:rPr>
                <w:rFonts w:ascii="Arial" w:hAnsi="Arial" w:cs="Arial"/>
                <w:sz w:val="20"/>
              </w:rPr>
              <w:t xml:space="preserve">. Do lokalu przynależy </w:t>
            </w:r>
            <w:r w:rsidR="003F199B">
              <w:rPr>
                <w:rFonts w:ascii="Arial" w:hAnsi="Arial" w:cs="Arial"/>
                <w:sz w:val="20"/>
              </w:rPr>
              <w:t>strych o pow. 16,47 m</w:t>
            </w:r>
            <w:r w:rsidR="003F199B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3F199B">
              <w:rPr>
                <w:rFonts w:ascii="Arial" w:hAnsi="Arial" w:cs="Arial"/>
                <w:sz w:val="20"/>
              </w:rPr>
              <w:t xml:space="preserve"> oraz </w:t>
            </w:r>
            <w:r w:rsidRPr="00E044B0">
              <w:rPr>
                <w:rFonts w:ascii="Arial" w:hAnsi="Arial" w:cs="Arial"/>
                <w:sz w:val="20"/>
              </w:rPr>
              <w:t xml:space="preserve">piwnica o pow. </w:t>
            </w:r>
            <w:r w:rsidR="003F199B">
              <w:rPr>
                <w:rFonts w:ascii="Arial" w:hAnsi="Arial" w:cs="Arial"/>
                <w:sz w:val="20"/>
              </w:rPr>
              <w:t>1,78</w:t>
            </w:r>
            <w:r w:rsidRPr="00E044B0">
              <w:rPr>
                <w:rFonts w:ascii="Arial" w:hAnsi="Arial" w:cs="Arial"/>
                <w:sz w:val="20"/>
              </w:rPr>
              <w:t xml:space="preserve"> m</w:t>
            </w:r>
            <w:r w:rsidRPr="00E044B0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3F199B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Pr="00E044B0">
              <w:rPr>
                <w:rFonts w:ascii="Arial" w:hAnsi="Arial" w:cs="Arial"/>
                <w:sz w:val="20"/>
              </w:rPr>
              <w:t>. Z lokalem tym związany jest udział w wysokości 2</w:t>
            </w:r>
            <w:r w:rsidR="003F199B">
              <w:rPr>
                <w:rFonts w:ascii="Arial" w:hAnsi="Arial" w:cs="Arial"/>
                <w:sz w:val="20"/>
              </w:rPr>
              <w:t>108</w:t>
            </w:r>
            <w:r w:rsidRPr="00E044B0">
              <w:rPr>
                <w:rFonts w:ascii="Arial" w:hAnsi="Arial" w:cs="Arial"/>
                <w:sz w:val="20"/>
              </w:rPr>
              <w:t xml:space="preserve">/10000 części w nieruchomości wspólnej, którą stanowi grunt jako przedmiot </w:t>
            </w:r>
            <w:r w:rsidR="003655F0" w:rsidRPr="00E044B0">
              <w:rPr>
                <w:rFonts w:ascii="Arial" w:hAnsi="Arial" w:cs="Arial"/>
                <w:sz w:val="20"/>
              </w:rPr>
              <w:t>współ</w:t>
            </w:r>
            <w:r w:rsidR="003655F0">
              <w:rPr>
                <w:rFonts w:ascii="Arial" w:hAnsi="Arial" w:cs="Arial"/>
                <w:sz w:val="20"/>
              </w:rPr>
              <w:t>własności</w:t>
            </w:r>
            <w:r w:rsidRPr="00E044B0">
              <w:rPr>
                <w:rFonts w:ascii="Arial" w:hAnsi="Arial" w:cs="Arial"/>
                <w:sz w:val="20"/>
              </w:rPr>
              <w:t xml:space="preserve"> oraz części budynku i urządzenia, które nie służą wyłącznie do użytku właścicieli lokali. </w:t>
            </w:r>
          </w:p>
          <w:p w:rsidR="00E044B0" w:rsidRPr="00E044B0" w:rsidRDefault="00E044B0" w:rsidP="0065232F">
            <w:pPr>
              <w:numPr>
                <w:ilvl w:val="0"/>
                <w:numId w:val="7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044B0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044B0" w:rsidRPr="00E044B0" w:rsidRDefault="00E044B0" w:rsidP="0065232F">
            <w:pPr>
              <w:numPr>
                <w:ilvl w:val="0"/>
                <w:numId w:val="8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044B0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044B0" w:rsidRPr="00E044B0" w:rsidRDefault="00E044B0" w:rsidP="0065232F">
            <w:pPr>
              <w:pStyle w:val="Tekstpodstawowywcity"/>
              <w:numPr>
                <w:ilvl w:val="0"/>
                <w:numId w:val="8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044B0">
              <w:rPr>
                <w:rFonts w:ascii="Arial" w:hAnsi="Arial" w:cs="Arial"/>
                <w:sz w:val="20"/>
              </w:rPr>
              <w:t xml:space="preserve">Cena: </w:t>
            </w:r>
            <w:r w:rsidR="0082150F">
              <w:rPr>
                <w:rFonts w:ascii="Arial" w:hAnsi="Arial" w:cs="Arial"/>
                <w:sz w:val="20"/>
              </w:rPr>
              <w:t>190300 zł (</w:t>
            </w:r>
            <w:r w:rsidR="0082150F" w:rsidRPr="00E044B0">
              <w:rPr>
                <w:rFonts w:ascii="Arial" w:hAnsi="Arial" w:cs="Arial"/>
                <w:sz w:val="20"/>
              </w:rPr>
              <w:t xml:space="preserve">sto </w:t>
            </w:r>
            <w:r w:rsidR="0082150F">
              <w:rPr>
                <w:rFonts w:ascii="Arial" w:hAnsi="Arial" w:cs="Arial"/>
                <w:sz w:val="20"/>
              </w:rPr>
              <w:t xml:space="preserve">dziewięćdziesiąt </w:t>
            </w:r>
            <w:r w:rsidR="0082150F" w:rsidRPr="00E044B0">
              <w:rPr>
                <w:rFonts w:ascii="Arial" w:hAnsi="Arial" w:cs="Arial"/>
                <w:sz w:val="20"/>
              </w:rPr>
              <w:t xml:space="preserve">tysięcy </w:t>
            </w:r>
            <w:r w:rsidR="0082150F">
              <w:rPr>
                <w:rFonts w:ascii="Arial" w:hAnsi="Arial" w:cs="Arial"/>
                <w:sz w:val="20"/>
              </w:rPr>
              <w:t>trzysta z</w:t>
            </w:r>
            <w:r w:rsidR="0082150F" w:rsidRPr="00E044B0">
              <w:rPr>
                <w:rFonts w:ascii="Arial" w:hAnsi="Arial" w:cs="Arial"/>
                <w:sz w:val="20"/>
              </w:rPr>
              <w:t xml:space="preserve">ł), </w:t>
            </w:r>
            <w:r w:rsidR="0082150F">
              <w:rPr>
                <w:rFonts w:ascii="Arial" w:hAnsi="Arial" w:cs="Arial"/>
                <w:sz w:val="20"/>
              </w:rPr>
              <w:t xml:space="preserve">w tym lokalu - </w:t>
            </w:r>
            <w:r w:rsidRPr="00E044B0">
              <w:rPr>
                <w:rFonts w:ascii="Arial" w:hAnsi="Arial" w:cs="Arial"/>
                <w:sz w:val="20"/>
              </w:rPr>
              <w:t>1</w:t>
            </w:r>
            <w:r w:rsidR="00721F8B">
              <w:rPr>
                <w:rFonts w:ascii="Arial" w:hAnsi="Arial" w:cs="Arial"/>
                <w:sz w:val="20"/>
              </w:rPr>
              <w:t>67800</w:t>
            </w:r>
            <w:r w:rsidRPr="00E044B0">
              <w:rPr>
                <w:rFonts w:ascii="Arial" w:hAnsi="Arial" w:cs="Arial"/>
                <w:sz w:val="20"/>
              </w:rPr>
              <w:t xml:space="preserve"> zł</w:t>
            </w:r>
            <w:r w:rsidR="0082150F">
              <w:rPr>
                <w:rFonts w:ascii="Arial" w:hAnsi="Arial" w:cs="Arial"/>
                <w:sz w:val="20"/>
              </w:rPr>
              <w:t xml:space="preserve">, </w:t>
            </w:r>
            <w:r w:rsidRPr="00E044B0">
              <w:rPr>
                <w:rFonts w:ascii="Arial" w:hAnsi="Arial" w:cs="Arial"/>
                <w:sz w:val="20"/>
              </w:rPr>
              <w:t xml:space="preserve">ułamkowej części gruntu </w:t>
            </w:r>
            <w:r w:rsidR="00721F8B">
              <w:rPr>
                <w:rFonts w:ascii="Arial" w:hAnsi="Arial" w:cs="Arial"/>
                <w:sz w:val="20"/>
              </w:rPr>
              <w:t>22500</w:t>
            </w:r>
            <w:r w:rsidRPr="00E044B0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E044B0" w:rsidRDefault="00E044B0"/>
    <w:p w:rsidR="00FC26C1" w:rsidRDefault="00FC26C1" w:rsidP="00936D06">
      <w:pPr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Cs/>
          <w:i/>
          <w:color w:val="FFFFFF" w:themeColor="background1"/>
          <w:sz w:val="16"/>
          <w:szCs w:val="16"/>
        </w:rPr>
        <w:t xml:space="preserve">strona </w:t>
      </w:r>
      <w:r w:rsidR="00936D06">
        <w:rPr>
          <w:rFonts w:ascii="Arial" w:hAnsi="Arial" w:cs="Arial"/>
          <w:bCs/>
          <w:i/>
          <w:color w:val="FFFFFF" w:themeColor="background1"/>
          <w:sz w:val="16"/>
          <w:szCs w:val="16"/>
        </w:rPr>
        <w:t>½”</w:t>
      </w:r>
    </w:p>
    <w:p w:rsidR="004F2D3B" w:rsidRDefault="00FC26C1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060AFC">
        <w:rPr>
          <w:rFonts w:ascii="Arial" w:hAnsi="Arial" w:cs="Arial"/>
          <w:bCs/>
          <w:i/>
          <w:sz w:val="16"/>
          <w:szCs w:val="16"/>
        </w:rPr>
        <w:t>1/3</w:t>
      </w:r>
    </w:p>
    <w:p w:rsidR="00060AFC" w:rsidRDefault="00060AFC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060AFC" w:rsidRDefault="00060AFC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4F2D3B" w:rsidRDefault="004F2D3B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36D06" w:rsidRDefault="00936D06" w:rsidP="00FC26C1">
      <w:pPr>
        <w:jc w:val="right"/>
        <w:rPr>
          <w:rFonts w:ascii="Arial" w:hAnsi="Arial" w:cs="Arial"/>
          <w:bCs/>
          <w:i/>
          <w:sz w:val="16"/>
          <w:szCs w:val="16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086"/>
        <w:gridCol w:w="6520"/>
      </w:tblGrid>
      <w:tr w:rsidR="0057403F" w:rsidRPr="00060AFC" w:rsidTr="00060AFC">
        <w:trPr>
          <w:trHeight w:val="124"/>
        </w:trPr>
        <w:tc>
          <w:tcPr>
            <w:tcW w:w="569" w:type="dxa"/>
          </w:tcPr>
          <w:p w:rsidR="0057403F" w:rsidRPr="00060AFC" w:rsidRDefault="0057403F" w:rsidP="00A254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0AFC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6" w:type="dxa"/>
          </w:tcPr>
          <w:p w:rsidR="0057403F" w:rsidRPr="00060AFC" w:rsidRDefault="0057403F" w:rsidP="00A25450">
            <w:pPr>
              <w:ind w:left="2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60AFC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520" w:type="dxa"/>
          </w:tcPr>
          <w:p w:rsidR="0057403F" w:rsidRPr="00060AFC" w:rsidRDefault="0057403F" w:rsidP="00A25450">
            <w:pPr>
              <w:ind w:left="2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60A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4E2EBF" w:rsidRPr="00BC78F4" w:rsidTr="00E918D2">
        <w:trPr>
          <w:trHeight w:val="3013"/>
        </w:trPr>
        <w:tc>
          <w:tcPr>
            <w:tcW w:w="569" w:type="dxa"/>
          </w:tcPr>
          <w:p w:rsidR="004E2EBF" w:rsidRPr="00054226" w:rsidRDefault="0065232F" w:rsidP="00A2545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="004E2EBF" w:rsidRPr="00054226">
              <w:rPr>
                <w:rFonts w:ascii="Arial" w:hAnsi="Arial" w:cs="Arial"/>
                <w:b/>
                <w:sz w:val="20"/>
              </w:rPr>
              <w:t>.</w:t>
            </w:r>
          </w:p>
          <w:p w:rsidR="004E2EBF" w:rsidRPr="00BC78F4" w:rsidRDefault="004E2EBF" w:rsidP="00A2545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4E2EBF" w:rsidRPr="00BC78F4" w:rsidRDefault="004E2EBF" w:rsidP="00A2545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</w:tcPr>
          <w:p w:rsidR="004E2EBF" w:rsidRPr="00BC78F4" w:rsidRDefault="004E2EBF" w:rsidP="0065232F">
            <w:pPr>
              <w:numPr>
                <w:ilvl w:val="0"/>
                <w:numId w:val="3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C78F4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054226">
              <w:rPr>
                <w:rFonts w:ascii="Arial" w:hAnsi="Arial" w:cs="Arial"/>
                <w:b/>
                <w:bCs/>
                <w:sz w:val="20"/>
              </w:rPr>
              <w:t xml:space="preserve">Kozia </w:t>
            </w:r>
            <w:r w:rsidRPr="00BC78F4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054226">
              <w:rPr>
                <w:rFonts w:ascii="Arial" w:hAnsi="Arial" w:cs="Arial"/>
                <w:b/>
                <w:bCs/>
                <w:sz w:val="20"/>
              </w:rPr>
              <w:t>8</w:t>
            </w:r>
            <w:r w:rsidRPr="00BC78F4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4E2EBF" w:rsidRPr="00BC78F4" w:rsidRDefault="004E2EBF" w:rsidP="0065232F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C78F4">
              <w:rPr>
                <w:rFonts w:ascii="Arial" w:hAnsi="Arial" w:cs="Arial"/>
                <w:bCs/>
                <w:sz w:val="20"/>
              </w:rPr>
              <w:t>Działka ewidencyjna nr 1</w:t>
            </w:r>
            <w:r w:rsidR="00054226">
              <w:rPr>
                <w:rFonts w:ascii="Arial" w:hAnsi="Arial" w:cs="Arial"/>
                <w:bCs/>
                <w:sz w:val="20"/>
              </w:rPr>
              <w:t>35</w:t>
            </w:r>
            <w:r w:rsidRPr="00BC78F4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054226">
              <w:rPr>
                <w:rFonts w:ascii="Arial" w:hAnsi="Arial" w:cs="Arial"/>
                <w:bCs/>
                <w:sz w:val="20"/>
              </w:rPr>
              <w:t>353</w:t>
            </w:r>
            <w:r w:rsidRPr="00BC78F4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 w:rsidR="00054226">
              <w:rPr>
                <w:rFonts w:ascii="Arial" w:hAnsi="Arial" w:cs="Arial"/>
                <w:bCs/>
                <w:sz w:val="20"/>
              </w:rPr>
              <w:t>22347/1</w:t>
            </w:r>
            <w:r w:rsidRPr="00BC78F4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4E2EBF" w:rsidRPr="00BC78F4" w:rsidRDefault="004E2EBF" w:rsidP="0065232F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C78F4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4E2EBF" w:rsidRPr="00BC78F4" w:rsidRDefault="004E2EBF" w:rsidP="0065232F">
            <w:pPr>
              <w:numPr>
                <w:ilvl w:val="0"/>
                <w:numId w:val="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C78F4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054226">
              <w:rPr>
                <w:rFonts w:ascii="Arial" w:hAnsi="Arial" w:cs="Arial"/>
                <w:bCs/>
                <w:sz w:val="20"/>
              </w:rPr>
              <w:t>8</w:t>
            </w:r>
            <w:r w:rsidRPr="00BC78F4">
              <w:rPr>
                <w:rFonts w:ascii="Arial" w:hAnsi="Arial" w:cs="Arial"/>
                <w:bCs/>
                <w:sz w:val="20"/>
              </w:rPr>
              <w:t xml:space="preserve">, o pięciu kondygnacjach nadziemnych, w skład którego wchodzi </w:t>
            </w:r>
            <w:r w:rsidR="008532A8">
              <w:rPr>
                <w:rFonts w:ascii="Arial" w:hAnsi="Arial" w:cs="Arial"/>
                <w:bCs/>
                <w:sz w:val="20"/>
              </w:rPr>
              <w:t>3</w:t>
            </w:r>
            <w:r w:rsidRPr="00BC78F4">
              <w:rPr>
                <w:rFonts w:ascii="Arial" w:hAnsi="Arial" w:cs="Arial"/>
                <w:bCs/>
                <w:sz w:val="20"/>
              </w:rPr>
              <w:t>0 lokali. Powierzchnia użytkowa wszystkich lokali oraz pomieszczeń do nich przynależnych wynosi 1</w:t>
            </w:r>
            <w:r w:rsidR="008532A8">
              <w:rPr>
                <w:rFonts w:ascii="Arial" w:hAnsi="Arial" w:cs="Arial"/>
                <w:bCs/>
                <w:sz w:val="20"/>
              </w:rPr>
              <w:t>240,84</w:t>
            </w:r>
            <w:r w:rsidRPr="00BC78F4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C78F4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C78F4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</w:tcPr>
          <w:p w:rsidR="004E2EBF" w:rsidRPr="00BC78F4" w:rsidRDefault="004E2EBF" w:rsidP="0065232F">
            <w:pPr>
              <w:numPr>
                <w:ilvl w:val="0"/>
                <w:numId w:val="4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BC78F4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413A20">
              <w:rPr>
                <w:rFonts w:ascii="Arial" w:hAnsi="Arial" w:cs="Arial"/>
                <w:b/>
                <w:sz w:val="20"/>
              </w:rPr>
              <w:t>2</w:t>
            </w:r>
            <w:r w:rsidR="00554EEE">
              <w:rPr>
                <w:rFonts w:ascii="Arial" w:hAnsi="Arial" w:cs="Arial"/>
                <w:b/>
                <w:sz w:val="20"/>
              </w:rPr>
              <w:t>7</w:t>
            </w:r>
            <w:r w:rsidRPr="00BC78F4">
              <w:rPr>
                <w:rFonts w:ascii="Arial" w:hAnsi="Arial" w:cs="Arial"/>
                <w:sz w:val="20"/>
              </w:rPr>
              <w:t xml:space="preserve"> o pow. </w:t>
            </w:r>
            <w:r w:rsidR="00554EEE">
              <w:rPr>
                <w:rFonts w:ascii="Arial" w:hAnsi="Arial" w:cs="Arial"/>
                <w:sz w:val="20"/>
              </w:rPr>
              <w:t>42,40</w:t>
            </w:r>
            <w:r w:rsidRPr="00BC78F4">
              <w:rPr>
                <w:rFonts w:ascii="Arial" w:hAnsi="Arial" w:cs="Arial"/>
                <w:sz w:val="20"/>
              </w:rPr>
              <w:t xml:space="preserve"> m</w:t>
            </w:r>
            <w:r w:rsidRPr="00BC78F4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C78F4">
              <w:rPr>
                <w:rFonts w:ascii="Arial" w:hAnsi="Arial" w:cs="Arial"/>
                <w:sz w:val="20"/>
              </w:rPr>
              <w:t xml:space="preserve">, składający się z </w:t>
            </w:r>
            <w:r w:rsidR="00413A20">
              <w:rPr>
                <w:rFonts w:ascii="Arial" w:hAnsi="Arial" w:cs="Arial"/>
                <w:sz w:val="20"/>
              </w:rPr>
              <w:t>2</w:t>
            </w:r>
            <w:r w:rsidRPr="00BC78F4">
              <w:rPr>
                <w:rFonts w:ascii="Arial" w:hAnsi="Arial" w:cs="Arial"/>
                <w:sz w:val="20"/>
              </w:rPr>
              <w:t xml:space="preserve"> pokoi, kuchni, łazienki i przedpokoju położonych na </w:t>
            </w:r>
            <w:r w:rsidR="00554EEE">
              <w:rPr>
                <w:rFonts w:ascii="Arial" w:hAnsi="Arial" w:cs="Arial"/>
                <w:sz w:val="20"/>
              </w:rPr>
              <w:t>III piętrze</w:t>
            </w:r>
            <w:r w:rsidRPr="00BC78F4">
              <w:rPr>
                <w:rFonts w:ascii="Arial" w:hAnsi="Arial" w:cs="Arial"/>
                <w:sz w:val="20"/>
              </w:rPr>
              <w:t>. Do lokalu przynależy piwnica o pow.</w:t>
            </w:r>
            <w:r w:rsidR="00554EEE">
              <w:rPr>
                <w:rFonts w:ascii="Arial" w:hAnsi="Arial" w:cs="Arial"/>
                <w:sz w:val="20"/>
              </w:rPr>
              <w:t xml:space="preserve"> 1,40</w:t>
            </w:r>
            <w:r w:rsidRPr="00BC78F4">
              <w:rPr>
                <w:rFonts w:ascii="Arial" w:hAnsi="Arial" w:cs="Arial"/>
                <w:sz w:val="20"/>
              </w:rPr>
              <w:t xml:space="preserve"> m</w:t>
            </w:r>
            <w:r w:rsidRPr="00BC78F4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C78F4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554EEE">
              <w:rPr>
                <w:rFonts w:ascii="Arial" w:hAnsi="Arial" w:cs="Arial"/>
                <w:sz w:val="20"/>
              </w:rPr>
              <w:t>353</w:t>
            </w:r>
            <w:r w:rsidRPr="00BC78F4">
              <w:rPr>
                <w:rFonts w:ascii="Arial" w:hAnsi="Arial" w:cs="Arial"/>
                <w:sz w:val="20"/>
              </w:rPr>
              <w:t>/10000 części w nieruchomości wspólnej, którą stanowi grunt jako przedmiot współ</w:t>
            </w:r>
            <w:r w:rsidR="00554EEE">
              <w:rPr>
                <w:rFonts w:ascii="Arial" w:hAnsi="Arial" w:cs="Arial"/>
                <w:sz w:val="20"/>
              </w:rPr>
              <w:t>własności</w:t>
            </w:r>
            <w:r w:rsidRPr="00BC78F4">
              <w:rPr>
                <w:rFonts w:ascii="Arial" w:hAnsi="Arial" w:cs="Arial"/>
                <w:sz w:val="20"/>
              </w:rPr>
              <w:t xml:space="preserve"> oraz części budynku i urządzenia, które nie służą wyłącznie do użytku właścicieli lokali. </w:t>
            </w:r>
          </w:p>
          <w:p w:rsidR="004E2EBF" w:rsidRPr="00BC78F4" w:rsidRDefault="004E2EBF" w:rsidP="0065232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BC78F4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4E2EBF" w:rsidRPr="00BC78F4" w:rsidRDefault="004E2EBF" w:rsidP="0065232F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BC78F4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918D2" w:rsidRDefault="004E2EBF" w:rsidP="0065232F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BC78F4">
              <w:rPr>
                <w:rFonts w:ascii="Arial" w:hAnsi="Arial" w:cs="Arial"/>
                <w:sz w:val="20"/>
              </w:rPr>
              <w:t>Cena: 1</w:t>
            </w:r>
            <w:r w:rsidR="00554EEE">
              <w:rPr>
                <w:rFonts w:ascii="Arial" w:hAnsi="Arial" w:cs="Arial"/>
                <w:sz w:val="20"/>
              </w:rPr>
              <w:t>12200</w:t>
            </w:r>
            <w:r w:rsidRPr="00BC78F4">
              <w:rPr>
                <w:rFonts w:ascii="Arial" w:hAnsi="Arial" w:cs="Arial"/>
                <w:sz w:val="20"/>
              </w:rPr>
              <w:t xml:space="preserve"> zł (sto dwa</w:t>
            </w:r>
            <w:r w:rsidR="00554EEE">
              <w:rPr>
                <w:rFonts w:ascii="Arial" w:hAnsi="Arial" w:cs="Arial"/>
                <w:sz w:val="20"/>
              </w:rPr>
              <w:t>naście ty</w:t>
            </w:r>
            <w:r w:rsidRPr="00BC78F4">
              <w:rPr>
                <w:rFonts w:ascii="Arial" w:hAnsi="Arial" w:cs="Arial"/>
                <w:sz w:val="20"/>
              </w:rPr>
              <w:t>si</w:t>
            </w:r>
            <w:r w:rsidR="00554EEE">
              <w:rPr>
                <w:rFonts w:ascii="Arial" w:hAnsi="Arial" w:cs="Arial"/>
                <w:sz w:val="20"/>
              </w:rPr>
              <w:t xml:space="preserve">ęcy dwieście </w:t>
            </w:r>
            <w:r w:rsidRPr="00BC78F4">
              <w:rPr>
                <w:rFonts w:ascii="Arial" w:hAnsi="Arial" w:cs="Arial"/>
                <w:sz w:val="20"/>
              </w:rPr>
              <w:t xml:space="preserve">zł). w tym cena </w:t>
            </w:r>
            <w:r w:rsidR="00554EEE">
              <w:rPr>
                <w:rFonts w:ascii="Arial" w:hAnsi="Arial" w:cs="Arial"/>
                <w:sz w:val="20"/>
              </w:rPr>
              <w:t>lokalu – 110900 zł</w:t>
            </w:r>
            <w:r w:rsidR="00821B64">
              <w:rPr>
                <w:rFonts w:ascii="Arial" w:hAnsi="Arial" w:cs="Arial"/>
                <w:sz w:val="20"/>
              </w:rPr>
              <w:t xml:space="preserve">, </w:t>
            </w:r>
            <w:r w:rsidRPr="00BC78F4">
              <w:rPr>
                <w:rFonts w:ascii="Arial" w:hAnsi="Arial" w:cs="Arial"/>
                <w:sz w:val="20"/>
              </w:rPr>
              <w:t xml:space="preserve">ułamkowej części gruntu </w:t>
            </w:r>
            <w:r w:rsidR="00E918D2">
              <w:rPr>
                <w:rFonts w:ascii="Arial" w:hAnsi="Arial" w:cs="Arial"/>
                <w:sz w:val="20"/>
              </w:rPr>
              <w:t>13</w:t>
            </w:r>
            <w:r w:rsidR="00413A20">
              <w:rPr>
                <w:rFonts w:ascii="Arial" w:hAnsi="Arial" w:cs="Arial"/>
                <w:sz w:val="20"/>
              </w:rPr>
              <w:t>00</w:t>
            </w:r>
            <w:r w:rsidRPr="00BC78F4">
              <w:rPr>
                <w:rFonts w:ascii="Arial" w:hAnsi="Arial" w:cs="Arial"/>
                <w:sz w:val="20"/>
              </w:rPr>
              <w:t xml:space="preserve"> zł. </w:t>
            </w:r>
          </w:p>
          <w:p w:rsidR="004E2EBF" w:rsidRPr="00BC78F4" w:rsidRDefault="004E2EBF" w:rsidP="00E918D2">
            <w:pPr>
              <w:ind w:left="212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4084B" w:rsidRPr="00CA3383" w:rsidTr="00B3400C">
        <w:trPr>
          <w:trHeight w:val="32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83" w:rsidRPr="00E768BF" w:rsidRDefault="0065232F" w:rsidP="00CA3383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</w:t>
            </w:r>
            <w:r w:rsidR="00CA3383" w:rsidRPr="00E768BF">
              <w:rPr>
                <w:rFonts w:ascii="Arial" w:hAnsi="Arial" w:cs="Arial"/>
                <w:b/>
                <w:sz w:val="20"/>
              </w:rPr>
              <w:t>.</w:t>
            </w:r>
          </w:p>
          <w:p w:rsidR="00CA3383" w:rsidRPr="00CA3383" w:rsidRDefault="00CA3383" w:rsidP="0072040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CA3383" w:rsidRPr="00CA3383" w:rsidRDefault="00CA3383" w:rsidP="0072040C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83" w:rsidRPr="00CA3383" w:rsidRDefault="00CA3383" w:rsidP="0065232F">
            <w:pPr>
              <w:numPr>
                <w:ilvl w:val="0"/>
                <w:numId w:val="9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CA3383">
              <w:rPr>
                <w:rFonts w:ascii="Arial" w:hAnsi="Arial" w:cs="Arial"/>
                <w:b/>
                <w:bCs/>
                <w:sz w:val="20"/>
              </w:rPr>
              <w:t>Barlinek, ul.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3400C">
              <w:rPr>
                <w:rFonts w:ascii="Arial" w:hAnsi="Arial" w:cs="Arial"/>
                <w:b/>
                <w:bCs/>
                <w:sz w:val="20"/>
              </w:rPr>
              <w:t xml:space="preserve">Niepodległości </w:t>
            </w:r>
            <w:r w:rsidRPr="00CA3383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B3400C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CA3383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CA3383" w:rsidRPr="00CA3383" w:rsidRDefault="00CA3383" w:rsidP="0065232F">
            <w:pPr>
              <w:numPr>
                <w:ilvl w:val="0"/>
                <w:numId w:val="9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CA3383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B3400C">
              <w:rPr>
                <w:rFonts w:ascii="Arial" w:hAnsi="Arial" w:cs="Arial"/>
                <w:bCs/>
                <w:sz w:val="20"/>
              </w:rPr>
              <w:t>98/4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 o pow. 0,0</w:t>
            </w:r>
            <w:r>
              <w:rPr>
                <w:rFonts w:ascii="Arial" w:hAnsi="Arial" w:cs="Arial"/>
                <w:bCs/>
                <w:sz w:val="20"/>
              </w:rPr>
              <w:t>20</w:t>
            </w:r>
            <w:r w:rsidR="00B3400C">
              <w:rPr>
                <w:rFonts w:ascii="Arial" w:hAnsi="Arial" w:cs="Arial"/>
                <w:bCs/>
                <w:sz w:val="20"/>
              </w:rPr>
              <w:t>1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="00B3400C">
              <w:rPr>
                <w:rFonts w:ascii="Arial" w:hAnsi="Arial" w:cs="Arial"/>
                <w:bCs/>
                <w:sz w:val="20"/>
              </w:rPr>
              <w:t>3181/6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CA3383" w:rsidRPr="00CA3383" w:rsidRDefault="00CA3383" w:rsidP="0065232F">
            <w:pPr>
              <w:numPr>
                <w:ilvl w:val="0"/>
                <w:numId w:val="9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CA3383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CA3383" w:rsidRPr="00CA3383" w:rsidRDefault="00CA3383" w:rsidP="0065232F">
            <w:pPr>
              <w:numPr>
                <w:ilvl w:val="0"/>
                <w:numId w:val="9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CA3383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B3400C">
              <w:rPr>
                <w:rFonts w:ascii="Arial" w:hAnsi="Arial" w:cs="Arial"/>
                <w:bCs/>
                <w:sz w:val="20"/>
              </w:rPr>
              <w:t>2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, o </w:t>
            </w:r>
            <w:r w:rsidR="00B3400C">
              <w:rPr>
                <w:rFonts w:ascii="Arial" w:hAnsi="Arial" w:cs="Arial"/>
                <w:bCs/>
                <w:sz w:val="20"/>
              </w:rPr>
              <w:t>trze</w:t>
            </w:r>
            <w:r>
              <w:rPr>
                <w:rFonts w:ascii="Arial" w:hAnsi="Arial" w:cs="Arial"/>
                <w:bCs/>
                <w:sz w:val="20"/>
              </w:rPr>
              <w:t xml:space="preserve">ch </w:t>
            </w:r>
            <w:r w:rsidRPr="00CA3383">
              <w:rPr>
                <w:rFonts w:ascii="Arial" w:hAnsi="Arial" w:cs="Arial"/>
                <w:bCs/>
                <w:sz w:val="20"/>
              </w:rPr>
              <w:t>kondygnacjach nadziemnych</w:t>
            </w:r>
            <w:r>
              <w:rPr>
                <w:rFonts w:ascii="Arial" w:hAnsi="Arial" w:cs="Arial"/>
                <w:bCs/>
                <w:sz w:val="20"/>
              </w:rPr>
              <w:t xml:space="preserve"> z poddaszem użytkowym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B3400C">
              <w:rPr>
                <w:rFonts w:ascii="Arial" w:hAnsi="Arial" w:cs="Arial"/>
                <w:bCs/>
                <w:sz w:val="20"/>
              </w:rPr>
              <w:t>7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 lokali. Powierzchnia użytkowa wszystkich lokali oraz pomieszczeń do nich przynależnych wynosi </w:t>
            </w:r>
            <w:r w:rsidR="00B3400C">
              <w:rPr>
                <w:rFonts w:ascii="Arial" w:hAnsi="Arial" w:cs="Arial"/>
                <w:bCs/>
                <w:sz w:val="20"/>
              </w:rPr>
              <w:t xml:space="preserve">             576,46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 m</w:t>
            </w:r>
            <w:r w:rsidRPr="00CA3383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CA3383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83" w:rsidRPr="00CA3383" w:rsidRDefault="00CA3383" w:rsidP="0065232F">
            <w:pPr>
              <w:numPr>
                <w:ilvl w:val="0"/>
                <w:numId w:val="10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CA3383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B3400C">
              <w:rPr>
                <w:rFonts w:ascii="Arial" w:hAnsi="Arial" w:cs="Arial"/>
                <w:b/>
                <w:sz w:val="20"/>
              </w:rPr>
              <w:t>6</w:t>
            </w:r>
            <w:r w:rsidRPr="00CA3383">
              <w:rPr>
                <w:rFonts w:ascii="Arial" w:hAnsi="Arial" w:cs="Arial"/>
                <w:sz w:val="20"/>
              </w:rPr>
              <w:t xml:space="preserve"> o pow. </w:t>
            </w:r>
            <w:r w:rsidR="00B3400C">
              <w:rPr>
                <w:rFonts w:ascii="Arial" w:hAnsi="Arial" w:cs="Arial"/>
                <w:sz w:val="20"/>
              </w:rPr>
              <w:t>80,60</w:t>
            </w:r>
            <w:r w:rsidRPr="00CA3383">
              <w:rPr>
                <w:rFonts w:ascii="Arial" w:hAnsi="Arial" w:cs="Arial"/>
                <w:sz w:val="20"/>
              </w:rPr>
              <w:t xml:space="preserve"> m</w:t>
            </w:r>
            <w:r w:rsidRPr="0054084B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CA3383">
              <w:rPr>
                <w:rFonts w:ascii="Arial" w:hAnsi="Arial" w:cs="Arial"/>
                <w:sz w:val="20"/>
              </w:rPr>
              <w:t xml:space="preserve">, składający się z </w:t>
            </w:r>
            <w:r w:rsidR="00B3400C">
              <w:rPr>
                <w:rFonts w:ascii="Arial" w:hAnsi="Arial" w:cs="Arial"/>
                <w:sz w:val="20"/>
              </w:rPr>
              <w:t>3</w:t>
            </w:r>
            <w:r w:rsidR="00F01BD8">
              <w:rPr>
                <w:rFonts w:ascii="Arial" w:hAnsi="Arial" w:cs="Arial"/>
                <w:sz w:val="20"/>
              </w:rPr>
              <w:t xml:space="preserve"> pokoi, kuchni</w:t>
            </w:r>
            <w:r w:rsidR="00B3400C">
              <w:rPr>
                <w:rFonts w:ascii="Arial" w:hAnsi="Arial" w:cs="Arial"/>
                <w:sz w:val="20"/>
              </w:rPr>
              <w:t>,</w:t>
            </w:r>
            <w:r w:rsidRPr="00CA3383">
              <w:rPr>
                <w:rFonts w:ascii="Arial" w:hAnsi="Arial" w:cs="Arial"/>
                <w:sz w:val="20"/>
              </w:rPr>
              <w:t xml:space="preserve"> łazienki </w:t>
            </w:r>
            <w:r w:rsidR="00B3400C">
              <w:rPr>
                <w:rFonts w:ascii="Arial" w:hAnsi="Arial" w:cs="Arial"/>
                <w:sz w:val="20"/>
              </w:rPr>
              <w:t>i przedpokoju</w:t>
            </w:r>
            <w:r w:rsidRPr="00CA3383">
              <w:rPr>
                <w:rFonts w:ascii="Arial" w:hAnsi="Arial" w:cs="Arial"/>
                <w:sz w:val="20"/>
              </w:rPr>
              <w:t xml:space="preserve"> położonych na </w:t>
            </w:r>
            <w:r w:rsidR="00F01BD8">
              <w:rPr>
                <w:rFonts w:ascii="Arial" w:hAnsi="Arial" w:cs="Arial"/>
                <w:sz w:val="20"/>
              </w:rPr>
              <w:t>I</w:t>
            </w:r>
            <w:r w:rsidR="00B3400C">
              <w:rPr>
                <w:rFonts w:ascii="Arial" w:hAnsi="Arial" w:cs="Arial"/>
                <w:sz w:val="20"/>
              </w:rPr>
              <w:t>I</w:t>
            </w:r>
            <w:r w:rsidR="00F01BD8">
              <w:rPr>
                <w:rFonts w:ascii="Arial" w:hAnsi="Arial" w:cs="Arial"/>
                <w:sz w:val="20"/>
              </w:rPr>
              <w:t xml:space="preserve"> </w:t>
            </w:r>
            <w:r w:rsidR="00F01BD8" w:rsidRPr="00CA3383">
              <w:rPr>
                <w:rFonts w:ascii="Arial" w:hAnsi="Arial" w:cs="Arial"/>
                <w:sz w:val="20"/>
              </w:rPr>
              <w:t>p</w:t>
            </w:r>
            <w:r w:rsidR="00F01BD8">
              <w:rPr>
                <w:rFonts w:ascii="Arial" w:hAnsi="Arial" w:cs="Arial"/>
                <w:sz w:val="20"/>
              </w:rPr>
              <w:t>ię</w:t>
            </w:r>
            <w:r w:rsidR="00F01BD8" w:rsidRPr="00CA3383">
              <w:rPr>
                <w:rFonts w:ascii="Arial" w:hAnsi="Arial" w:cs="Arial"/>
                <w:sz w:val="20"/>
              </w:rPr>
              <w:t>trze</w:t>
            </w:r>
            <w:r w:rsidRPr="00CA3383">
              <w:rPr>
                <w:rFonts w:ascii="Arial" w:hAnsi="Arial" w:cs="Arial"/>
                <w:sz w:val="20"/>
              </w:rPr>
              <w:t>. Do lokalu przynależ</w:t>
            </w:r>
            <w:r w:rsidR="003E76ED">
              <w:rPr>
                <w:rFonts w:ascii="Arial" w:hAnsi="Arial" w:cs="Arial"/>
                <w:sz w:val="20"/>
              </w:rPr>
              <w:t>y pomieszczenie gospodarcze o pow. 0,55 m</w:t>
            </w:r>
            <w:r w:rsidR="003E76ED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3E76ED">
              <w:rPr>
                <w:rFonts w:ascii="Arial" w:hAnsi="Arial" w:cs="Arial"/>
                <w:sz w:val="20"/>
              </w:rPr>
              <w:t xml:space="preserve"> oraz                     2 </w:t>
            </w:r>
            <w:r w:rsidRPr="00CA3383">
              <w:rPr>
                <w:rFonts w:ascii="Arial" w:hAnsi="Arial" w:cs="Arial"/>
                <w:sz w:val="20"/>
              </w:rPr>
              <w:t>piwnic</w:t>
            </w:r>
            <w:r w:rsidR="003E76ED">
              <w:rPr>
                <w:rFonts w:ascii="Arial" w:hAnsi="Arial" w:cs="Arial"/>
                <w:sz w:val="20"/>
              </w:rPr>
              <w:t>e</w:t>
            </w:r>
            <w:r w:rsidRPr="00CA3383">
              <w:rPr>
                <w:rFonts w:ascii="Arial" w:hAnsi="Arial" w:cs="Arial"/>
                <w:sz w:val="20"/>
              </w:rPr>
              <w:t xml:space="preserve"> o </w:t>
            </w:r>
            <w:r w:rsidR="003E76ED">
              <w:rPr>
                <w:rFonts w:ascii="Arial" w:hAnsi="Arial" w:cs="Arial"/>
                <w:sz w:val="20"/>
              </w:rPr>
              <w:t xml:space="preserve">łącznej </w:t>
            </w:r>
            <w:r w:rsidRPr="00CA3383">
              <w:rPr>
                <w:rFonts w:ascii="Arial" w:hAnsi="Arial" w:cs="Arial"/>
                <w:sz w:val="20"/>
              </w:rPr>
              <w:t>pow.</w:t>
            </w:r>
            <w:r w:rsidR="0054084B">
              <w:rPr>
                <w:rFonts w:ascii="Arial" w:hAnsi="Arial" w:cs="Arial"/>
                <w:sz w:val="20"/>
              </w:rPr>
              <w:t xml:space="preserve"> </w:t>
            </w:r>
            <w:r w:rsidR="003E76ED">
              <w:rPr>
                <w:rFonts w:ascii="Arial" w:hAnsi="Arial" w:cs="Arial"/>
                <w:sz w:val="20"/>
              </w:rPr>
              <w:t>23,08</w:t>
            </w:r>
            <w:r w:rsidRPr="00CA3383">
              <w:rPr>
                <w:rFonts w:ascii="Arial" w:hAnsi="Arial" w:cs="Arial"/>
                <w:sz w:val="20"/>
              </w:rPr>
              <w:t xml:space="preserve"> m</w:t>
            </w:r>
            <w:r w:rsidRPr="0054084B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CA3383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54084B">
              <w:rPr>
                <w:rFonts w:ascii="Arial" w:hAnsi="Arial" w:cs="Arial"/>
                <w:sz w:val="20"/>
              </w:rPr>
              <w:t>1</w:t>
            </w:r>
            <w:r w:rsidR="003E76ED">
              <w:rPr>
                <w:rFonts w:ascii="Arial" w:hAnsi="Arial" w:cs="Arial"/>
                <w:sz w:val="20"/>
              </w:rPr>
              <w:t>808</w:t>
            </w:r>
            <w:r w:rsidRPr="00CA3383">
              <w:rPr>
                <w:rFonts w:ascii="Arial" w:hAnsi="Arial" w:cs="Arial"/>
                <w:sz w:val="20"/>
              </w:rPr>
              <w:t>/10000 części w nieruchomości wspólnej, którą stanowi grunt jako przedmiot współ</w:t>
            </w:r>
            <w:r w:rsidR="00DD75E7">
              <w:rPr>
                <w:rFonts w:ascii="Arial" w:hAnsi="Arial" w:cs="Arial"/>
                <w:sz w:val="20"/>
              </w:rPr>
              <w:t>własności</w:t>
            </w:r>
            <w:r w:rsidRPr="00CA3383">
              <w:rPr>
                <w:rFonts w:ascii="Arial" w:hAnsi="Arial" w:cs="Arial"/>
                <w:sz w:val="20"/>
              </w:rPr>
              <w:t xml:space="preserve"> oraz części budynku i urządzenia, które nie służą wyłącznie do użytku właścicieli lokali. </w:t>
            </w:r>
          </w:p>
          <w:p w:rsidR="00CA3383" w:rsidRPr="00CA3383" w:rsidRDefault="00CA3383" w:rsidP="0065232F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CA3383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CA3383" w:rsidRPr="00CA3383" w:rsidRDefault="00CA3383" w:rsidP="0065232F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CA3383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CA3383" w:rsidRPr="00CA3383" w:rsidRDefault="00CA3383" w:rsidP="0065232F">
            <w:pPr>
              <w:numPr>
                <w:ilvl w:val="0"/>
                <w:numId w:val="10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CA3383">
              <w:rPr>
                <w:rFonts w:ascii="Arial" w:hAnsi="Arial" w:cs="Arial"/>
                <w:sz w:val="20"/>
              </w:rPr>
              <w:t xml:space="preserve">Cena: </w:t>
            </w:r>
            <w:r w:rsidR="003E76ED">
              <w:rPr>
                <w:rFonts w:ascii="Arial" w:hAnsi="Arial" w:cs="Arial"/>
                <w:sz w:val="20"/>
              </w:rPr>
              <w:t>218000</w:t>
            </w:r>
            <w:r w:rsidRPr="00CA3383">
              <w:rPr>
                <w:rFonts w:ascii="Arial" w:hAnsi="Arial" w:cs="Arial"/>
                <w:sz w:val="20"/>
              </w:rPr>
              <w:t xml:space="preserve"> zł (</w:t>
            </w:r>
            <w:r w:rsidR="003E76ED">
              <w:rPr>
                <w:rFonts w:ascii="Arial" w:hAnsi="Arial" w:cs="Arial"/>
                <w:sz w:val="20"/>
              </w:rPr>
              <w:t xml:space="preserve">dwieście </w:t>
            </w:r>
            <w:r w:rsidR="00F01BD8">
              <w:rPr>
                <w:rFonts w:ascii="Arial" w:hAnsi="Arial" w:cs="Arial"/>
                <w:sz w:val="20"/>
              </w:rPr>
              <w:t>osiem</w:t>
            </w:r>
            <w:r w:rsidR="003E76ED">
              <w:rPr>
                <w:rFonts w:ascii="Arial" w:hAnsi="Arial" w:cs="Arial"/>
                <w:sz w:val="20"/>
              </w:rPr>
              <w:t xml:space="preserve">naście </w:t>
            </w:r>
            <w:r w:rsidRPr="00CA3383">
              <w:rPr>
                <w:rFonts w:ascii="Arial" w:hAnsi="Arial" w:cs="Arial"/>
                <w:sz w:val="20"/>
              </w:rPr>
              <w:t>tysi</w:t>
            </w:r>
            <w:r w:rsidR="00F01BD8">
              <w:rPr>
                <w:rFonts w:ascii="Arial" w:hAnsi="Arial" w:cs="Arial"/>
                <w:sz w:val="20"/>
              </w:rPr>
              <w:t xml:space="preserve">ęcy </w:t>
            </w:r>
            <w:r w:rsidRPr="00CA3383">
              <w:rPr>
                <w:rFonts w:ascii="Arial" w:hAnsi="Arial" w:cs="Arial"/>
                <w:sz w:val="20"/>
              </w:rPr>
              <w:t>zł)</w:t>
            </w:r>
            <w:r w:rsidR="003E76ED">
              <w:rPr>
                <w:rFonts w:ascii="Arial" w:hAnsi="Arial" w:cs="Arial"/>
                <w:sz w:val="20"/>
              </w:rPr>
              <w:t xml:space="preserve">, w tym cena lokalu – 213800 zł, </w:t>
            </w:r>
            <w:r w:rsidRPr="00CA3383">
              <w:rPr>
                <w:rFonts w:ascii="Arial" w:hAnsi="Arial" w:cs="Arial"/>
                <w:sz w:val="20"/>
              </w:rPr>
              <w:t xml:space="preserve">ułamkowej części gruntu </w:t>
            </w:r>
            <w:r w:rsidR="003E76ED">
              <w:rPr>
                <w:rFonts w:ascii="Arial" w:hAnsi="Arial" w:cs="Arial"/>
                <w:sz w:val="20"/>
              </w:rPr>
              <w:t>42</w:t>
            </w:r>
            <w:r w:rsidRPr="00CA3383">
              <w:rPr>
                <w:rFonts w:ascii="Arial" w:hAnsi="Arial" w:cs="Arial"/>
                <w:sz w:val="20"/>
              </w:rPr>
              <w:t xml:space="preserve">00 zł. </w:t>
            </w:r>
          </w:p>
        </w:tc>
      </w:tr>
      <w:tr w:rsidR="00E768BF" w:rsidRPr="00E768BF" w:rsidTr="00E768BF">
        <w:trPr>
          <w:trHeight w:val="32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BF" w:rsidRPr="00E768BF" w:rsidRDefault="0065232F" w:rsidP="004B1F55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</w:t>
            </w:r>
            <w:r w:rsidR="00E768BF" w:rsidRPr="00E768BF">
              <w:rPr>
                <w:rFonts w:ascii="Arial" w:hAnsi="Arial" w:cs="Arial"/>
                <w:b/>
                <w:sz w:val="20"/>
              </w:rPr>
              <w:t>.</w:t>
            </w:r>
          </w:p>
          <w:p w:rsidR="00E768BF" w:rsidRPr="00E768BF" w:rsidRDefault="00E768BF" w:rsidP="004B1F5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768BF" w:rsidRPr="00E768BF" w:rsidRDefault="00E768BF" w:rsidP="004B1F55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BF" w:rsidRPr="00976F5E" w:rsidRDefault="00E768BF" w:rsidP="0065232F">
            <w:pPr>
              <w:numPr>
                <w:ilvl w:val="0"/>
                <w:numId w:val="11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976F5E">
              <w:rPr>
                <w:rFonts w:ascii="Arial" w:hAnsi="Arial" w:cs="Arial"/>
                <w:b/>
                <w:bCs/>
                <w:sz w:val="20"/>
              </w:rPr>
              <w:t xml:space="preserve">Barlinek, ul. Niepodległości nr </w:t>
            </w:r>
            <w:r w:rsidR="00976F5E" w:rsidRPr="00976F5E">
              <w:rPr>
                <w:rFonts w:ascii="Arial" w:hAnsi="Arial" w:cs="Arial"/>
                <w:b/>
                <w:bCs/>
                <w:sz w:val="20"/>
              </w:rPr>
              <w:t>13</w:t>
            </w:r>
            <w:r w:rsidRPr="00976F5E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E768BF" w:rsidRPr="00E768BF" w:rsidRDefault="00E768BF" w:rsidP="0065232F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768BF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976F5E">
              <w:rPr>
                <w:rFonts w:ascii="Arial" w:hAnsi="Arial" w:cs="Arial"/>
                <w:bCs/>
                <w:sz w:val="20"/>
              </w:rPr>
              <w:t>183/9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976F5E">
              <w:rPr>
                <w:rFonts w:ascii="Arial" w:hAnsi="Arial" w:cs="Arial"/>
                <w:bCs/>
                <w:sz w:val="20"/>
              </w:rPr>
              <w:t>379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 w:rsidR="00976F5E">
              <w:rPr>
                <w:rFonts w:ascii="Arial" w:hAnsi="Arial" w:cs="Arial"/>
                <w:bCs/>
                <w:sz w:val="20"/>
              </w:rPr>
              <w:t>25878/3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768BF" w:rsidRPr="00E768BF" w:rsidRDefault="00E768BF" w:rsidP="0065232F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768BF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976F5E">
              <w:rPr>
                <w:rFonts w:ascii="Arial" w:hAnsi="Arial" w:cs="Arial"/>
                <w:bCs/>
                <w:sz w:val="20"/>
              </w:rPr>
              <w:t>C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976F5E"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768BF" w:rsidRPr="00E768BF" w:rsidRDefault="00E768BF" w:rsidP="0065232F">
            <w:pPr>
              <w:numPr>
                <w:ilvl w:val="0"/>
                <w:numId w:val="11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768BF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nr </w:t>
            </w:r>
            <w:r w:rsidR="00976F5E">
              <w:rPr>
                <w:rFonts w:ascii="Arial" w:hAnsi="Arial" w:cs="Arial"/>
                <w:bCs/>
                <w:sz w:val="20"/>
              </w:rPr>
              <w:t>13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, o </w:t>
            </w:r>
            <w:r w:rsidR="00976F5E">
              <w:rPr>
                <w:rFonts w:ascii="Arial" w:hAnsi="Arial" w:cs="Arial"/>
                <w:bCs/>
                <w:sz w:val="20"/>
              </w:rPr>
              <w:t>dwó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ch kondygnacjach nadziemnych z poddaszem użytkowym, w skład którego wchodzi </w:t>
            </w:r>
            <w:r w:rsidR="00976F5E">
              <w:rPr>
                <w:rFonts w:ascii="Arial" w:hAnsi="Arial" w:cs="Arial"/>
                <w:bCs/>
                <w:sz w:val="20"/>
              </w:rPr>
              <w:t>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lokali</w:t>
            </w:r>
            <w:r w:rsidR="00976F5E">
              <w:rPr>
                <w:rFonts w:ascii="Arial" w:hAnsi="Arial" w:cs="Arial"/>
                <w:bCs/>
                <w:sz w:val="20"/>
              </w:rPr>
              <w:t xml:space="preserve"> oraz budynkiem gospodarczym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Powierzchnia użytkowa wszystkich lokali oraz pomieszczeń do nich przynależnych wynosi </w:t>
            </w:r>
            <w:r w:rsidR="00976F5E">
              <w:rPr>
                <w:rFonts w:ascii="Arial" w:hAnsi="Arial" w:cs="Arial"/>
                <w:bCs/>
                <w:sz w:val="20"/>
              </w:rPr>
              <w:t>459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 m</w:t>
            </w:r>
            <w:r w:rsidRPr="00976F5E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E768BF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BF" w:rsidRPr="00E768BF" w:rsidRDefault="00E768BF" w:rsidP="0065232F">
            <w:pPr>
              <w:numPr>
                <w:ilvl w:val="0"/>
                <w:numId w:val="16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976F5E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976F5E" w:rsidRPr="00976F5E">
              <w:rPr>
                <w:rFonts w:ascii="Arial" w:hAnsi="Arial" w:cs="Arial"/>
                <w:b/>
                <w:sz w:val="20"/>
              </w:rPr>
              <w:t>5</w:t>
            </w:r>
            <w:r w:rsidRPr="00E768BF">
              <w:rPr>
                <w:rFonts w:ascii="Arial" w:hAnsi="Arial" w:cs="Arial"/>
                <w:sz w:val="20"/>
              </w:rPr>
              <w:t xml:space="preserve"> o pow. </w:t>
            </w:r>
            <w:r w:rsidR="00976F5E">
              <w:rPr>
                <w:rFonts w:ascii="Arial" w:hAnsi="Arial" w:cs="Arial"/>
                <w:sz w:val="20"/>
              </w:rPr>
              <w:t>71,20</w:t>
            </w:r>
            <w:r w:rsidRPr="00E768BF">
              <w:rPr>
                <w:rFonts w:ascii="Arial" w:hAnsi="Arial" w:cs="Arial"/>
                <w:sz w:val="20"/>
              </w:rPr>
              <w:t xml:space="preserve"> m</w:t>
            </w:r>
            <w:r w:rsidRPr="00976F5E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E768BF">
              <w:rPr>
                <w:rFonts w:ascii="Arial" w:hAnsi="Arial" w:cs="Arial"/>
                <w:sz w:val="20"/>
              </w:rPr>
              <w:t xml:space="preserve">, składający się z 3 pokoi, </w:t>
            </w:r>
            <w:r w:rsidR="00976F5E">
              <w:rPr>
                <w:rFonts w:ascii="Arial" w:hAnsi="Arial" w:cs="Arial"/>
                <w:sz w:val="20"/>
              </w:rPr>
              <w:t xml:space="preserve">garderoby, </w:t>
            </w:r>
            <w:r w:rsidRPr="00E768BF">
              <w:rPr>
                <w:rFonts w:ascii="Arial" w:hAnsi="Arial" w:cs="Arial"/>
                <w:sz w:val="20"/>
              </w:rPr>
              <w:t xml:space="preserve">kuchni, łazienki i przedpokoju położonych na </w:t>
            </w:r>
            <w:r w:rsidR="00976F5E">
              <w:rPr>
                <w:rFonts w:ascii="Arial" w:hAnsi="Arial" w:cs="Arial"/>
                <w:sz w:val="20"/>
              </w:rPr>
              <w:t>poddaszu</w:t>
            </w:r>
            <w:r w:rsidRPr="00E768BF">
              <w:rPr>
                <w:rFonts w:ascii="Arial" w:hAnsi="Arial" w:cs="Arial"/>
                <w:sz w:val="20"/>
              </w:rPr>
              <w:t xml:space="preserve">. Do lokalu przynależy </w:t>
            </w:r>
            <w:r w:rsidR="00976F5E">
              <w:rPr>
                <w:rFonts w:ascii="Arial" w:hAnsi="Arial" w:cs="Arial"/>
                <w:sz w:val="20"/>
              </w:rPr>
              <w:t xml:space="preserve">komórka w budynku gospodarczym </w:t>
            </w:r>
            <w:r w:rsidRPr="00E768BF">
              <w:rPr>
                <w:rFonts w:ascii="Arial" w:hAnsi="Arial" w:cs="Arial"/>
                <w:sz w:val="20"/>
              </w:rPr>
              <w:t xml:space="preserve">o pow. </w:t>
            </w:r>
            <w:r w:rsidR="00976F5E">
              <w:rPr>
                <w:rFonts w:ascii="Arial" w:hAnsi="Arial" w:cs="Arial"/>
                <w:sz w:val="20"/>
              </w:rPr>
              <w:t>12,10</w:t>
            </w:r>
            <w:r w:rsidRPr="00E768BF">
              <w:rPr>
                <w:rFonts w:ascii="Arial" w:hAnsi="Arial" w:cs="Arial"/>
                <w:sz w:val="20"/>
              </w:rPr>
              <w:t xml:space="preserve"> m</w:t>
            </w:r>
            <w:r w:rsidRPr="00976F5E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976F5E">
              <w:rPr>
                <w:rFonts w:ascii="Arial" w:hAnsi="Arial" w:cs="Arial"/>
                <w:sz w:val="20"/>
              </w:rPr>
              <w:t>.</w:t>
            </w:r>
            <w:r w:rsidRPr="00E768BF">
              <w:rPr>
                <w:rFonts w:ascii="Arial" w:hAnsi="Arial" w:cs="Arial"/>
                <w:sz w:val="20"/>
              </w:rPr>
              <w:t xml:space="preserve"> Z lokalem tym związany jest udział w wysokości 18</w:t>
            </w:r>
            <w:r w:rsidR="00976F5E">
              <w:rPr>
                <w:rFonts w:ascii="Arial" w:hAnsi="Arial" w:cs="Arial"/>
                <w:sz w:val="20"/>
              </w:rPr>
              <w:t>15</w:t>
            </w:r>
            <w:r w:rsidRPr="00E768BF">
              <w:rPr>
                <w:rFonts w:ascii="Arial" w:hAnsi="Arial" w:cs="Arial"/>
                <w:sz w:val="20"/>
              </w:rPr>
              <w:t xml:space="preserve">/10000 części w nieruchomości wspólnej, którą stanowi grunt jako przedmiot współwłasności oraz części budynku i urządzenia, które nie służą wyłącznie do użytku właścicieli lokali. </w:t>
            </w:r>
          </w:p>
          <w:p w:rsidR="00E768BF" w:rsidRPr="00E768BF" w:rsidRDefault="00E768BF" w:rsidP="0065232F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768BF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768BF" w:rsidRPr="00E768BF" w:rsidRDefault="00E768BF" w:rsidP="0065232F">
            <w:pPr>
              <w:numPr>
                <w:ilvl w:val="0"/>
                <w:numId w:val="16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768BF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768BF" w:rsidRPr="00E768BF" w:rsidRDefault="00E768BF" w:rsidP="0065232F">
            <w:pPr>
              <w:numPr>
                <w:ilvl w:val="0"/>
                <w:numId w:val="16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E768BF">
              <w:rPr>
                <w:rFonts w:ascii="Arial" w:hAnsi="Arial" w:cs="Arial"/>
                <w:sz w:val="20"/>
              </w:rPr>
              <w:t xml:space="preserve">Cena: </w:t>
            </w:r>
            <w:r w:rsidR="006959B5">
              <w:rPr>
                <w:rFonts w:ascii="Arial" w:hAnsi="Arial" w:cs="Arial"/>
                <w:sz w:val="20"/>
              </w:rPr>
              <w:t>198400</w:t>
            </w:r>
            <w:r w:rsidRPr="00E768BF">
              <w:rPr>
                <w:rFonts w:ascii="Arial" w:hAnsi="Arial" w:cs="Arial"/>
                <w:sz w:val="20"/>
              </w:rPr>
              <w:t xml:space="preserve"> zł (</w:t>
            </w:r>
            <w:r w:rsidR="006959B5">
              <w:rPr>
                <w:rFonts w:ascii="Arial" w:hAnsi="Arial" w:cs="Arial"/>
                <w:sz w:val="20"/>
              </w:rPr>
              <w:t xml:space="preserve">sto dziewięćdziesiąt </w:t>
            </w:r>
            <w:r w:rsidRPr="00E768BF">
              <w:rPr>
                <w:rFonts w:ascii="Arial" w:hAnsi="Arial" w:cs="Arial"/>
                <w:sz w:val="20"/>
              </w:rPr>
              <w:t xml:space="preserve">osiem tysięcy </w:t>
            </w:r>
            <w:r w:rsidR="006959B5">
              <w:rPr>
                <w:rFonts w:ascii="Arial" w:hAnsi="Arial" w:cs="Arial"/>
                <w:sz w:val="20"/>
              </w:rPr>
              <w:t xml:space="preserve">czterysta </w:t>
            </w:r>
            <w:r w:rsidRPr="00E768BF">
              <w:rPr>
                <w:rFonts w:ascii="Arial" w:hAnsi="Arial" w:cs="Arial"/>
                <w:sz w:val="20"/>
              </w:rPr>
              <w:t xml:space="preserve">zł), w tym cena lokalu – </w:t>
            </w:r>
            <w:r w:rsidR="006959B5">
              <w:rPr>
                <w:rFonts w:ascii="Arial" w:hAnsi="Arial" w:cs="Arial"/>
                <w:sz w:val="20"/>
              </w:rPr>
              <w:t>190500</w:t>
            </w:r>
            <w:r w:rsidRPr="00E768BF">
              <w:rPr>
                <w:rFonts w:ascii="Arial" w:hAnsi="Arial" w:cs="Arial"/>
                <w:sz w:val="20"/>
              </w:rPr>
              <w:t xml:space="preserve"> zł, ułamkowej części gruntu </w:t>
            </w:r>
            <w:r w:rsidR="006959B5">
              <w:rPr>
                <w:rFonts w:ascii="Arial" w:hAnsi="Arial" w:cs="Arial"/>
                <w:sz w:val="20"/>
              </w:rPr>
              <w:t>79</w:t>
            </w:r>
            <w:r w:rsidRPr="00E768BF">
              <w:rPr>
                <w:rFonts w:ascii="Arial" w:hAnsi="Arial" w:cs="Arial"/>
                <w:sz w:val="20"/>
              </w:rPr>
              <w:t xml:space="preserve">00 zł. </w:t>
            </w:r>
          </w:p>
        </w:tc>
      </w:tr>
    </w:tbl>
    <w:p w:rsidR="0065232F" w:rsidRDefault="0065232F"/>
    <w:p w:rsidR="0065232F" w:rsidRPr="00BB24C0" w:rsidRDefault="0065232F" w:rsidP="0065232F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>Strona</w:t>
      </w:r>
      <w:r>
        <w:rPr>
          <w:rFonts w:ascii="Arial" w:hAnsi="Arial" w:cs="Arial"/>
          <w:bCs/>
          <w:i/>
          <w:sz w:val="16"/>
          <w:szCs w:val="16"/>
        </w:rPr>
        <w:t xml:space="preserve"> 2/3</w:t>
      </w:r>
    </w:p>
    <w:p w:rsidR="0065232F" w:rsidRDefault="0065232F"/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086"/>
        <w:gridCol w:w="6520"/>
      </w:tblGrid>
      <w:tr w:rsidR="0065232F" w:rsidRPr="0065232F" w:rsidTr="0065232F">
        <w:trPr>
          <w:trHeight w:val="12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65232F" w:rsidRDefault="0065232F" w:rsidP="00652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32F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65232F" w:rsidRDefault="0065232F" w:rsidP="0065232F">
            <w:pPr>
              <w:tabs>
                <w:tab w:val="num" w:pos="360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232F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65232F" w:rsidRDefault="0065232F" w:rsidP="0065232F">
            <w:pPr>
              <w:tabs>
                <w:tab w:val="num" w:pos="360"/>
              </w:tabs>
              <w:ind w:left="210" w:hanging="21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523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5232F" w:rsidRPr="0065232F" w:rsidTr="0065232F">
        <w:trPr>
          <w:trHeight w:val="32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65232F" w:rsidRDefault="0065232F" w:rsidP="0065232F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65232F">
              <w:rPr>
                <w:rFonts w:ascii="Arial" w:hAnsi="Arial" w:cs="Arial"/>
                <w:b/>
                <w:sz w:val="20"/>
              </w:rPr>
              <w:t>5</w:t>
            </w:r>
            <w:r w:rsidRPr="0065232F">
              <w:rPr>
                <w:rFonts w:ascii="Arial" w:hAnsi="Arial" w:cs="Arial"/>
                <w:b/>
                <w:sz w:val="20"/>
              </w:rPr>
              <w:t>.</w:t>
            </w:r>
          </w:p>
          <w:p w:rsidR="0065232F" w:rsidRPr="0065232F" w:rsidRDefault="0065232F" w:rsidP="0065232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5232F" w:rsidRPr="0065232F" w:rsidRDefault="0065232F" w:rsidP="0065232F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65232F" w:rsidRDefault="0065232F" w:rsidP="0065232F">
            <w:pPr>
              <w:numPr>
                <w:ilvl w:val="0"/>
                <w:numId w:val="12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65232F">
              <w:rPr>
                <w:rFonts w:ascii="Arial" w:hAnsi="Arial" w:cs="Arial"/>
                <w:b/>
                <w:bCs/>
                <w:sz w:val="20"/>
              </w:rPr>
              <w:t>Barlinek, ul. Strzelecka nr 13.</w:t>
            </w:r>
          </w:p>
          <w:p w:rsidR="0065232F" w:rsidRPr="0065232F" w:rsidRDefault="0065232F" w:rsidP="0065232F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5232F">
              <w:rPr>
                <w:rFonts w:ascii="Arial" w:hAnsi="Arial" w:cs="Arial"/>
                <w:bCs/>
                <w:sz w:val="20"/>
              </w:rPr>
              <w:t xml:space="preserve">Działka ewidencyjna nr 625 o pow. 0,0930 ha (obręb ewidencyjny Barlinek 2). Księga wieczysta dla nieruchomości macierzystej (gruntu i budynku) prowadzona jest w Sądzie Rejonowym w Myśliborzu pod oznaczeniem SZ1M/00043264/8. </w:t>
            </w:r>
          </w:p>
          <w:p w:rsidR="0065232F" w:rsidRPr="0065232F" w:rsidRDefault="0065232F" w:rsidP="0065232F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5232F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MM – miejskie tereny zabudowy. </w:t>
            </w:r>
          </w:p>
          <w:p w:rsidR="0065232F" w:rsidRPr="0065232F" w:rsidRDefault="0065232F" w:rsidP="0065232F">
            <w:pPr>
              <w:numPr>
                <w:ilvl w:val="0"/>
                <w:numId w:val="12"/>
              </w:numPr>
              <w:tabs>
                <w:tab w:val="clear" w:pos="360"/>
                <w:tab w:val="num" w:pos="212"/>
              </w:tabs>
              <w:spacing w:after="120"/>
              <w:ind w:left="210" w:hanging="210"/>
              <w:jc w:val="both"/>
              <w:rPr>
                <w:rFonts w:ascii="Arial" w:hAnsi="Arial" w:cs="Arial"/>
                <w:bCs/>
                <w:sz w:val="20"/>
              </w:rPr>
            </w:pPr>
            <w:r w:rsidRPr="0065232F">
              <w:rPr>
                <w:rFonts w:ascii="Arial" w:hAnsi="Arial" w:cs="Arial"/>
                <w:bCs/>
                <w:sz w:val="20"/>
              </w:rPr>
              <w:t>Sposób zagospodarowania: Nieruchomość zabudowana budynkiem mieszkalnym nr 13, częściowo podpiwniczonym, o dwóch kondygnacjach nadziemnych z poddaszem użytkowym, w skład którego wchodzi 6 lokali mieszkalnych, budynkiem gospodarczym w skład którego wchodzi 6 komórek oraz budynkiem stanowiącym część wspólną nieruchomości.  Powierzchnia użytkowa wszystkich lokali oraz pomieszczeń do nich przynależnych wynosi 474,76 m</w:t>
            </w:r>
            <w:r w:rsidRPr="0065232F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65232F">
              <w:rPr>
                <w:rFonts w:ascii="Arial" w:hAnsi="Arial" w:cs="Arial"/>
                <w:bCs/>
                <w:sz w:val="20"/>
              </w:rPr>
              <w:t xml:space="preserve">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2F" w:rsidRPr="0065232F" w:rsidRDefault="0065232F" w:rsidP="0065232F">
            <w:pPr>
              <w:numPr>
                <w:ilvl w:val="0"/>
                <w:numId w:val="13"/>
              </w:numPr>
              <w:spacing w:before="120"/>
              <w:ind w:left="210" w:hanging="210"/>
              <w:jc w:val="both"/>
              <w:rPr>
                <w:rFonts w:ascii="Arial" w:hAnsi="Arial" w:cs="Arial"/>
                <w:sz w:val="20"/>
              </w:rPr>
            </w:pPr>
            <w:r w:rsidRPr="0065232F">
              <w:rPr>
                <w:rFonts w:ascii="Arial" w:hAnsi="Arial" w:cs="Arial"/>
                <w:b/>
                <w:sz w:val="20"/>
              </w:rPr>
              <w:t>Lokal mieszkalny nr 6</w:t>
            </w:r>
            <w:r w:rsidRPr="0065232F">
              <w:rPr>
                <w:rFonts w:ascii="Arial" w:hAnsi="Arial" w:cs="Arial"/>
                <w:sz w:val="20"/>
              </w:rPr>
              <w:t xml:space="preserve"> o pow. 43,45 m</w:t>
            </w:r>
            <w:r w:rsidRPr="0065232F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5232F">
              <w:rPr>
                <w:rFonts w:ascii="Arial" w:hAnsi="Arial" w:cs="Arial"/>
                <w:sz w:val="20"/>
              </w:rPr>
              <w:t>, składający się z 2 pokoi, kuchni i łazienki położony na poddaszu. Do lokalu przynależy piwnica o pow. 2,08 m</w:t>
            </w:r>
            <w:r w:rsidRPr="0065232F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5232F">
              <w:rPr>
                <w:rFonts w:ascii="Arial" w:hAnsi="Arial" w:cs="Arial"/>
                <w:sz w:val="20"/>
              </w:rPr>
              <w:t xml:space="preserve"> oraz komórka gospodarcza o pow. 9,92 m</w:t>
            </w:r>
            <w:r w:rsidRPr="0065232F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5232F">
              <w:rPr>
                <w:rFonts w:ascii="Arial" w:hAnsi="Arial" w:cs="Arial"/>
                <w:sz w:val="20"/>
              </w:rPr>
              <w:t xml:space="preserve">. Z lokalem tym związany jest udział w wysokości 1168/10000 części w nieruchomości wspólnej, którą stanowi grunt jako przedmiot współwłasności oraz części budynku i urządzenia, które nie służą wyłącznie do użytku właścicieli lokali. </w:t>
            </w:r>
          </w:p>
          <w:p w:rsidR="0065232F" w:rsidRPr="0065232F" w:rsidRDefault="0065232F" w:rsidP="0065232F">
            <w:pPr>
              <w:numPr>
                <w:ilvl w:val="0"/>
                <w:numId w:val="14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5232F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5232F" w:rsidRPr="0065232F" w:rsidRDefault="0065232F" w:rsidP="0065232F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5232F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5232F" w:rsidRPr="0065232F" w:rsidRDefault="0065232F" w:rsidP="0065232F">
            <w:pPr>
              <w:pStyle w:val="Tekstpodstawowywcity"/>
              <w:numPr>
                <w:ilvl w:val="0"/>
                <w:numId w:val="15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65232F">
              <w:rPr>
                <w:rFonts w:ascii="Arial" w:hAnsi="Arial" w:cs="Arial"/>
                <w:sz w:val="20"/>
              </w:rPr>
              <w:t xml:space="preserve">Cena: 111500 zł (sto jedenaście tysięcy pięćset zł), w tym lokalu - 99000 zł, ułamkowej części gruntu 12500 zł. </w:t>
            </w:r>
          </w:p>
        </w:tc>
      </w:tr>
    </w:tbl>
    <w:p w:rsidR="00FC26C1" w:rsidRDefault="00FC26C1" w:rsidP="00FC26C1">
      <w:pPr>
        <w:jc w:val="right"/>
        <w:rPr>
          <w:rFonts w:ascii="Arial" w:hAnsi="Arial" w:cs="Arial"/>
          <w:i/>
          <w:sz w:val="21"/>
          <w:szCs w:val="21"/>
        </w:rPr>
      </w:pPr>
    </w:p>
    <w:p w:rsidR="0057403F" w:rsidRPr="00CA3383" w:rsidRDefault="0057403F" w:rsidP="0057403F">
      <w:pPr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przedmiotem umowy oddania w najem na czas nieoznaczony.</w:t>
      </w:r>
    </w:p>
    <w:p w:rsidR="00FC26C1" w:rsidRPr="00CA3383" w:rsidRDefault="00FC26C1" w:rsidP="00FC26C1">
      <w:pPr>
        <w:pStyle w:val="Tekstpodstawowy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b/>
          <w:sz w:val="20"/>
        </w:rPr>
        <w:t>1.</w:t>
      </w:r>
      <w:r w:rsidRPr="00CA3383">
        <w:rPr>
          <w:rFonts w:ascii="Arial" w:hAnsi="Arial" w:cs="Arial"/>
          <w:sz w:val="20"/>
        </w:rPr>
        <w:t xml:space="preserve"> Pierwszeństwo w nabyciu nieruchomości przysługuje osobom wymienionym w art. 34 ust. 1 ustawy z dnia 21 sierpnia 1997 r. o gospodarce nieruchomościami. </w:t>
      </w:r>
    </w:p>
    <w:p w:rsidR="00FC26C1" w:rsidRPr="00CA3383" w:rsidRDefault="00FC26C1" w:rsidP="00FC26C1">
      <w:pPr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>2.</w:t>
      </w:r>
      <w:r w:rsidRPr="00CA3383">
        <w:rPr>
          <w:rFonts w:ascii="Arial" w:hAnsi="Arial" w:cs="Arial"/>
          <w:sz w:val="20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FC26C1" w:rsidRPr="00CA3383" w:rsidRDefault="00FC26C1" w:rsidP="00FC26C1">
      <w:pPr>
        <w:ind w:firstLine="708"/>
        <w:jc w:val="both"/>
        <w:rPr>
          <w:rFonts w:ascii="Arial" w:hAnsi="Arial" w:cs="Arial"/>
          <w:b/>
          <w:sz w:val="20"/>
        </w:rPr>
      </w:pPr>
    </w:p>
    <w:p w:rsidR="00FC26C1" w:rsidRPr="0054084B" w:rsidRDefault="00FC26C1" w:rsidP="0054084B">
      <w:pPr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>Zarządzenie wchodzi w życie z dniem ogłoszenia.</w:t>
      </w:r>
    </w:p>
    <w:p w:rsidR="00FC26C1" w:rsidRDefault="00FC26C1" w:rsidP="00FC26C1">
      <w:pPr>
        <w:rPr>
          <w:sz w:val="21"/>
          <w:szCs w:val="21"/>
        </w:rPr>
      </w:pPr>
    </w:p>
    <w:p w:rsidR="0054084B" w:rsidRDefault="0054084B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A51F4B" w:rsidRDefault="00A51F4B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A51F4B" w:rsidRDefault="00A51F4B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A51F4B" w:rsidRDefault="00A51F4B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65232F"/>
    <w:p w:rsidR="0065232F" w:rsidRDefault="0065232F" w:rsidP="0065232F"/>
    <w:p w:rsidR="00A51F4B" w:rsidRDefault="00A51F4B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65232F" w:rsidRDefault="0065232F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060AFC" w:rsidP="0054084B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>S</w:t>
      </w:r>
      <w:r w:rsidR="007D3EF3" w:rsidRPr="00BB24C0">
        <w:rPr>
          <w:rFonts w:ascii="Arial" w:hAnsi="Arial" w:cs="Arial"/>
          <w:bCs/>
          <w:i/>
          <w:sz w:val="16"/>
          <w:szCs w:val="16"/>
        </w:rPr>
        <w:t>trona</w:t>
      </w:r>
      <w:r>
        <w:rPr>
          <w:rFonts w:ascii="Arial" w:hAnsi="Arial" w:cs="Arial"/>
          <w:bCs/>
          <w:i/>
          <w:sz w:val="16"/>
          <w:szCs w:val="16"/>
        </w:rPr>
        <w:t xml:space="preserve"> 3</w:t>
      </w:r>
      <w:r w:rsidR="00426533">
        <w:rPr>
          <w:rFonts w:ascii="Arial" w:hAnsi="Arial" w:cs="Arial"/>
          <w:bCs/>
          <w:i/>
          <w:sz w:val="16"/>
          <w:szCs w:val="16"/>
        </w:rPr>
        <w:t>/</w:t>
      </w:r>
      <w:r>
        <w:rPr>
          <w:rFonts w:ascii="Arial" w:hAnsi="Arial" w:cs="Arial"/>
          <w:bCs/>
          <w:i/>
          <w:sz w:val="16"/>
          <w:szCs w:val="16"/>
        </w:rPr>
        <w:t>3</w:t>
      </w:r>
    </w:p>
    <w:sectPr w:rsidR="007D3EF3" w:rsidRPr="00BB24C0" w:rsidSect="0054084B">
      <w:pgSz w:w="16838" w:h="11906" w:orient="landscape"/>
      <w:pgMar w:top="568" w:right="1245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C5104"/>
    <w:multiLevelType w:val="hybridMultilevel"/>
    <w:tmpl w:val="B784FC36"/>
    <w:lvl w:ilvl="0" w:tplc="5F6AE5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0"/>
  </w:num>
  <w:num w:numId="5">
    <w:abstractNumId w:val="5"/>
  </w:num>
  <w:num w:numId="6">
    <w:abstractNumId w:val="14"/>
  </w:num>
  <w:num w:numId="7">
    <w:abstractNumId w:val="3"/>
  </w:num>
  <w:num w:numId="8">
    <w:abstractNumId w:val="8"/>
  </w:num>
  <w:num w:numId="9">
    <w:abstractNumId w:val="15"/>
  </w:num>
  <w:num w:numId="10">
    <w:abstractNumId w:val="7"/>
  </w:num>
  <w:num w:numId="11">
    <w:abstractNumId w:val="9"/>
  </w:num>
  <w:num w:numId="12">
    <w:abstractNumId w:val="12"/>
  </w:num>
  <w:num w:numId="13">
    <w:abstractNumId w:val="13"/>
  </w:num>
  <w:num w:numId="14">
    <w:abstractNumId w:val="2"/>
  </w:num>
  <w:num w:numId="15">
    <w:abstractNumId w:val="6"/>
  </w:num>
  <w:num w:numId="16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5D54"/>
    <w:rsid w:val="00022FFE"/>
    <w:rsid w:val="000513AC"/>
    <w:rsid w:val="00054226"/>
    <w:rsid w:val="00060AFC"/>
    <w:rsid w:val="00062BF5"/>
    <w:rsid w:val="0007760C"/>
    <w:rsid w:val="00082372"/>
    <w:rsid w:val="00091273"/>
    <w:rsid w:val="00094BED"/>
    <w:rsid w:val="000C4649"/>
    <w:rsid w:val="00107EEF"/>
    <w:rsid w:val="00151DE7"/>
    <w:rsid w:val="00153A28"/>
    <w:rsid w:val="00161539"/>
    <w:rsid w:val="001641D1"/>
    <w:rsid w:val="00164E35"/>
    <w:rsid w:val="00180BD6"/>
    <w:rsid w:val="00183FCC"/>
    <w:rsid w:val="001B1A6D"/>
    <w:rsid w:val="001C4806"/>
    <w:rsid w:val="001D7CED"/>
    <w:rsid w:val="001E0CF4"/>
    <w:rsid w:val="001E6F03"/>
    <w:rsid w:val="001F3E60"/>
    <w:rsid w:val="00215077"/>
    <w:rsid w:val="00223B2A"/>
    <w:rsid w:val="0024026D"/>
    <w:rsid w:val="00277703"/>
    <w:rsid w:val="00284F4C"/>
    <w:rsid w:val="002D1443"/>
    <w:rsid w:val="002D31E6"/>
    <w:rsid w:val="002F7D53"/>
    <w:rsid w:val="00304F2C"/>
    <w:rsid w:val="003138F3"/>
    <w:rsid w:val="00340953"/>
    <w:rsid w:val="003457D5"/>
    <w:rsid w:val="003462A9"/>
    <w:rsid w:val="00350BD0"/>
    <w:rsid w:val="003655F0"/>
    <w:rsid w:val="00371537"/>
    <w:rsid w:val="003C5796"/>
    <w:rsid w:val="003E2D0D"/>
    <w:rsid w:val="003E76ED"/>
    <w:rsid w:val="003F199B"/>
    <w:rsid w:val="00413A20"/>
    <w:rsid w:val="00426533"/>
    <w:rsid w:val="004327B4"/>
    <w:rsid w:val="00441808"/>
    <w:rsid w:val="00475197"/>
    <w:rsid w:val="00486D3F"/>
    <w:rsid w:val="004A6D66"/>
    <w:rsid w:val="004D349B"/>
    <w:rsid w:val="004E2EBF"/>
    <w:rsid w:val="004F2D3B"/>
    <w:rsid w:val="004F7ECE"/>
    <w:rsid w:val="0054084B"/>
    <w:rsid w:val="005428B0"/>
    <w:rsid w:val="00554EEE"/>
    <w:rsid w:val="00561DD7"/>
    <w:rsid w:val="005633F5"/>
    <w:rsid w:val="00566E95"/>
    <w:rsid w:val="0057403F"/>
    <w:rsid w:val="00576D37"/>
    <w:rsid w:val="005C0108"/>
    <w:rsid w:val="005E084D"/>
    <w:rsid w:val="00605BDB"/>
    <w:rsid w:val="006207A7"/>
    <w:rsid w:val="00630886"/>
    <w:rsid w:val="0063152C"/>
    <w:rsid w:val="006440BC"/>
    <w:rsid w:val="0065232F"/>
    <w:rsid w:val="006627BC"/>
    <w:rsid w:val="006642F0"/>
    <w:rsid w:val="00666CA1"/>
    <w:rsid w:val="00677069"/>
    <w:rsid w:val="00677EFB"/>
    <w:rsid w:val="006845EC"/>
    <w:rsid w:val="00685C83"/>
    <w:rsid w:val="006959B5"/>
    <w:rsid w:val="006A446B"/>
    <w:rsid w:val="006D0B89"/>
    <w:rsid w:val="006D4738"/>
    <w:rsid w:val="006E005A"/>
    <w:rsid w:val="006E076D"/>
    <w:rsid w:val="006F5421"/>
    <w:rsid w:val="007158E2"/>
    <w:rsid w:val="00721F8B"/>
    <w:rsid w:val="00723B29"/>
    <w:rsid w:val="0072453A"/>
    <w:rsid w:val="00725F55"/>
    <w:rsid w:val="0073128C"/>
    <w:rsid w:val="00752462"/>
    <w:rsid w:val="00766D5E"/>
    <w:rsid w:val="00786116"/>
    <w:rsid w:val="00792E38"/>
    <w:rsid w:val="007B4C92"/>
    <w:rsid w:val="007D3EF3"/>
    <w:rsid w:val="007D7242"/>
    <w:rsid w:val="007E055A"/>
    <w:rsid w:val="007E28AE"/>
    <w:rsid w:val="008176D3"/>
    <w:rsid w:val="0082150F"/>
    <w:rsid w:val="00821B64"/>
    <w:rsid w:val="008378D2"/>
    <w:rsid w:val="0085009C"/>
    <w:rsid w:val="008532A8"/>
    <w:rsid w:val="00864DEB"/>
    <w:rsid w:val="00886A4A"/>
    <w:rsid w:val="0089245B"/>
    <w:rsid w:val="008B2209"/>
    <w:rsid w:val="008D45B0"/>
    <w:rsid w:val="008F3FF5"/>
    <w:rsid w:val="009118A8"/>
    <w:rsid w:val="009267EE"/>
    <w:rsid w:val="00936D06"/>
    <w:rsid w:val="00940230"/>
    <w:rsid w:val="009427ED"/>
    <w:rsid w:val="00951910"/>
    <w:rsid w:val="009747C1"/>
    <w:rsid w:val="00976F5E"/>
    <w:rsid w:val="00994542"/>
    <w:rsid w:val="009A1EB0"/>
    <w:rsid w:val="009B0F08"/>
    <w:rsid w:val="009C5738"/>
    <w:rsid w:val="009D0B86"/>
    <w:rsid w:val="00A04D55"/>
    <w:rsid w:val="00A43B09"/>
    <w:rsid w:val="00A51F4B"/>
    <w:rsid w:val="00A6518F"/>
    <w:rsid w:val="00A66FE6"/>
    <w:rsid w:val="00A906C2"/>
    <w:rsid w:val="00AD6707"/>
    <w:rsid w:val="00AF6AA1"/>
    <w:rsid w:val="00B22D34"/>
    <w:rsid w:val="00B23A8F"/>
    <w:rsid w:val="00B2683F"/>
    <w:rsid w:val="00B3400C"/>
    <w:rsid w:val="00B44D44"/>
    <w:rsid w:val="00B62F1A"/>
    <w:rsid w:val="00B73DA3"/>
    <w:rsid w:val="00B75365"/>
    <w:rsid w:val="00B75D41"/>
    <w:rsid w:val="00B91E50"/>
    <w:rsid w:val="00BA0592"/>
    <w:rsid w:val="00BB24C0"/>
    <w:rsid w:val="00BC21D8"/>
    <w:rsid w:val="00BC3B6F"/>
    <w:rsid w:val="00BC66A1"/>
    <w:rsid w:val="00BC78F4"/>
    <w:rsid w:val="00BD0311"/>
    <w:rsid w:val="00BD659F"/>
    <w:rsid w:val="00BF2DE8"/>
    <w:rsid w:val="00BF6B7E"/>
    <w:rsid w:val="00C20655"/>
    <w:rsid w:val="00C21E4C"/>
    <w:rsid w:val="00C23222"/>
    <w:rsid w:val="00C32187"/>
    <w:rsid w:val="00C32CE5"/>
    <w:rsid w:val="00C351B4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F70D5"/>
    <w:rsid w:val="00D00417"/>
    <w:rsid w:val="00D27157"/>
    <w:rsid w:val="00D317A7"/>
    <w:rsid w:val="00D45753"/>
    <w:rsid w:val="00D47211"/>
    <w:rsid w:val="00D47331"/>
    <w:rsid w:val="00D516CC"/>
    <w:rsid w:val="00D52B4E"/>
    <w:rsid w:val="00D62BAD"/>
    <w:rsid w:val="00D92621"/>
    <w:rsid w:val="00D95B96"/>
    <w:rsid w:val="00DB128C"/>
    <w:rsid w:val="00DB25B2"/>
    <w:rsid w:val="00DB436F"/>
    <w:rsid w:val="00DD1373"/>
    <w:rsid w:val="00DD75E7"/>
    <w:rsid w:val="00DD7CE3"/>
    <w:rsid w:val="00DD7D97"/>
    <w:rsid w:val="00DF1265"/>
    <w:rsid w:val="00DF4D0E"/>
    <w:rsid w:val="00E044B0"/>
    <w:rsid w:val="00E768BF"/>
    <w:rsid w:val="00E76D7D"/>
    <w:rsid w:val="00E918D2"/>
    <w:rsid w:val="00E932D0"/>
    <w:rsid w:val="00ED2C4B"/>
    <w:rsid w:val="00EE1BAB"/>
    <w:rsid w:val="00EE3AD6"/>
    <w:rsid w:val="00EE5E91"/>
    <w:rsid w:val="00EE6B34"/>
    <w:rsid w:val="00EF70A0"/>
    <w:rsid w:val="00F01BD8"/>
    <w:rsid w:val="00F13E80"/>
    <w:rsid w:val="00F179AC"/>
    <w:rsid w:val="00F37B81"/>
    <w:rsid w:val="00F51F8F"/>
    <w:rsid w:val="00F728DB"/>
    <w:rsid w:val="00FA4307"/>
    <w:rsid w:val="00FB0F5C"/>
    <w:rsid w:val="00FC26C1"/>
    <w:rsid w:val="00FD44A4"/>
    <w:rsid w:val="00FD5CB9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9E95B-E310-467B-9ECD-0ABD15C8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3</Pages>
  <Words>1350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157</cp:revision>
  <cp:lastPrinted>2016-01-07T08:43:00Z</cp:lastPrinted>
  <dcterms:created xsi:type="dcterms:W3CDTF">2014-02-13T11:26:00Z</dcterms:created>
  <dcterms:modified xsi:type="dcterms:W3CDTF">2016-01-07T08:56:00Z</dcterms:modified>
</cp:coreProperties>
</file>