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46501" w:rsidRDefault="00046501" w:rsidP="00046501">
      <w:pPr>
        <w:jc w:val="center"/>
        <w:rPr>
          <w:rFonts w:ascii="Arial" w:hAnsi="Arial" w:cs="Arial"/>
          <w:b/>
          <w:i/>
          <w:color w:val="000000" w:themeColor="text1"/>
          <w:sz w:val="26"/>
          <w:szCs w:val="26"/>
          <w:u w:val="single"/>
        </w:rPr>
      </w:pPr>
      <w:r>
        <w:rPr>
          <w:rFonts w:ascii="Arial" w:hAnsi="Arial" w:cs="Arial"/>
          <w:b/>
          <w:i/>
          <w:color w:val="000000" w:themeColor="text1"/>
          <w:sz w:val="26"/>
          <w:szCs w:val="26"/>
          <w:u w:val="single"/>
        </w:rPr>
        <w:t>PROTOKÓŁ NR XIV/2015</w:t>
      </w:r>
    </w:p>
    <w:p w:rsidR="00046501" w:rsidRDefault="00046501" w:rsidP="00046501">
      <w:pPr>
        <w:jc w:val="center"/>
        <w:rPr>
          <w:rFonts w:ascii="Arial" w:hAnsi="Arial" w:cs="Arial"/>
          <w:b/>
          <w:i/>
          <w:color w:val="000000" w:themeColor="text1"/>
          <w:sz w:val="26"/>
          <w:szCs w:val="26"/>
          <w:u w:val="single"/>
        </w:rPr>
      </w:pPr>
    </w:p>
    <w:p w:rsidR="00046501" w:rsidRDefault="00046501" w:rsidP="00046501">
      <w:pPr>
        <w:jc w:val="center"/>
        <w:rPr>
          <w:rFonts w:ascii="Arial" w:hAnsi="Arial" w:cs="Arial"/>
          <w:b/>
          <w:i/>
          <w:color w:val="000000" w:themeColor="text1"/>
          <w:sz w:val="26"/>
          <w:szCs w:val="26"/>
        </w:rPr>
      </w:pPr>
      <w:r>
        <w:rPr>
          <w:rFonts w:ascii="Arial" w:hAnsi="Arial" w:cs="Arial"/>
          <w:b/>
          <w:i/>
          <w:color w:val="000000" w:themeColor="text1"/>
          <w:sz w:val="26"/>
          <w:szCs w:val="26"/>
        </w:rPr>
        <w:t xml:space="preserve">z XIV Sesji Rady Miejskiej w Barlinku </w:t>
      </w:r>
    </w:p>
    <w:p w:rsidR="00046501" w:rsidRDefault="00046501" w:rsidP="00046501">
      <w:pPr>
        <w:jc w:val="center"/>
        <w:rPr>
          <w:rFonts w:ascii="Arial" w:hAnsi="Arial" w:cs="Arial"/>
          <w:b/>
          <w:i/>
          <w:color w:val="000000" w:themeColor="text1"/>
          <w:sz w:val="26"/>
          <w:szCs w:val="26"/>
        </w:rPr>
      </w:pPr>
      <w:r>
        <w:rPr>
          <w:rFonts w:ascii="Arial" w:hAnsi="Arial" w:cs="Arial"/>
          <w:b/>
          <w:i/>
          <w:color w:val="000000" w:themeColor="text1"/>
          <w:sz w:val="26"/>
          <w:szCs w:val="26"/>
        </w:rPr>
        <w:t>VII kadencji samorządu gminnego</w:t>
      </w:r>
    </w:p>
    <w:p w:rsidR="00046501" w:rsidRDefault="00046501" w:rsidP="00046501">
      <w:pPr>
        <w:jc w:val="center"/>
        <w:rPr>
          <w:rFonts w:ascii="Arial" w:hAnsi="Arial" w:cs="Arial"/>
          <w:i/>
          <w:color w:val="000000" w:themeColor="text1"/>
          <w:sz w:val="26"/>
          <w:szCs w:val="26"/>
        </w:rPr>
      </w:pPr>
      <w:r>
        <w:rPr>
          <w:rFonts w:ascii="Arial" w:hAnsi="Arial" w:cs="Arial"/>
          <w:i/>
          <w:color w:val="000000" w:themeColor="text1"/>
          <w:sz w:val="26"/>
          <w:szCs w:val="26"/>
        </w:rPr>
        <w:t>odbytej w sali konferencyjnej Barlineckiego Ośrodka Kultury w Barlinku</w:t>
      </w:r>
    </w:p>
    <w:p w:rsidR="00046501" w:rsidRDefault="00046501" w:rsidP="00046501">
      <w:pPr>
        <w:jc w:val="center"/>
        <w:rPr>
          <w:rFonts w:ascii="Arial" w:hAnsi="Arial" w:cs="Arial"/>
          <w:b/>
          <w:i/>
          <w:color w:val="000000" w:themeColor="text1"/>
          <w:sz w:val="26"/>
          <w:szCs w:val="26"/>
        </w:rPr>
      </w:pPr>
      <w:r>
        <w:rPr>
          <w:rFonts w:ascii="Arial" w:hAnsi="Arial" w:cs="Arial"/>
          <w:b/>
          <w:i/>
          <w:color w:val="000000" w:themeColor="text1"/>
          <w:sz w:val="26"/>
          <w:szCs w:val="26"/>
        </w:rPr>
        <w:t>w dniu 26 listopada 2015 roku</w:t>
      </w:r>
    </w:p>
    <w:p w:rsidR="00046501" w:rsidRDefault="00046501" w:rsidP="00046501">
      <w:pPr>
        <w:jc w:val="both"/>
        <w:rPr>
          <w:rFonts w:ascii="Arial" w:hAnsi="Arial" w:cs="Arial"/>
          <w:b/>
          <w:color w:val="000000" w:themeColor="text1"/>
          <w:sz w:val="26"/>
          <w:szCs w:val="26"/>
          <w:u w:val="single"/>
        </w:rPr>
      </w:pPr>
    </w:p>
    <w:p w:rsidR="00046501" w:rsidRDefault="00046501" w:rsidP="00046501">
      <w:pPr>
        <w:jc w:val="center"/>
        <w:rPr>
          <w:rFonts w:ascii="Arial" w:hAnsi="Arial" w:cs="Arial"/>
          <w:b/>
          <w:color w:val="000000" w:themeColor="text1"/>
          <w:sz w:val="22"/>
          <w:szCs w:val="22"/>
        </w:rPr>
      </w:pPr>
    </w:p>
    <w:p w:rsidR="00046501" w:rsidRDefault="00046501" w:rsidP="00046501">
      <w:pPr>
        <w:jc w:val="center"/>
        <w:rPr>
          <w:rFonts w:ascii="Arial" w:hAnsi="Arial" w:cs="Arial"/>
          <w:b/>
          <w:color w:val="000000" w:themeColor="text1"/>
          <w:sz w:val="22"/>
          <w:szCs w:val="22"/>
        </w:rPr>
      </w:pPr>
    </w:p>
    <w:p w:rsidR="00046501" w:rsidRDefault="00046501" w:rsidP="00046501">
      <w:pPr>
        <w:jc w:val="center"/>
        <w:rPr>
          <w:rFonts w:ascii="Arial" w:hAnsi="Arial" w:cs="Arial"/>
          <w:b/>
          <w:color w:val="000000" w:themeColor="text1"/>
          <w:sz w:val="22"/>
          <w:szCs w:val="22"/>
        </w:rPr>
      </w:pPr>
    </w:p>
    <w:p w:rsidR="00046501" w:rsidRDefault="00046501" w:rsidP="00046501">
      <w:pPr>
        <w:jc w:val="center"/>
        <w:rPr>
          <w:rFonts w:ascii="Arial" w:hAnsi="Arial" w:cs="Arial"/>
          <w:b/>
          <w:color w:val="000000" w:themeColor="text1"/>
          <w:sz w:val="22"/>
          <w:szCs w:val="22"/>
        </w:rPr>
      </w:pPr>
    </w:p>
    <w:p w:rsidR="00046501" w:rsidRDefault="00046501" w:rsidP="00046501">
      <w:pPr>
        <w:jc w:val="both"/>
        <w:rPr>
          <w:rFonts w:ascii="Arial" w:hAnsi="Arial" w:cs="Arial"/>
          <w:b/>
          <w:color w:val="000000" w:themeColor="text1"/>
          <w:sz w:val="22"/>
          <w:szCs w:val="22"/>
        </w:rPr>
      </w:pPr>
      <w:r>
        <w:rPr>
          <w:rFonts w:ascii="Arial" w:hAnsi="Arial" w:cs="Arial"/>
          <w:color w:val="000000" w:themeColor="text1"/>
          <w:sz w:val="22"/>
          <w:szCs w:val="22"/>
        </w:rPr>
        <w:t xml:space="preserve">Na podstawie art. 20 ust. 1 ustawy z dnia 08 marca 1990 roku o samorządzie gminnym </w:t>
      </w:r>
      <w:r>
        <w:rPr>
          <w:rFonts w:ascii="Arial" w:hAnsi="Arial" w:cs="Arial"/>
          <w:color w:val="000000" w:themeColor="text1"/>
          <w:sz w:val="22"/>
          <w:szCs w:val="22"/>
        </w:rPr>
        <w:br/>
      </w:r>
      <w:r>
        <w:rPr>
          <w:rFonts w:ascii="Arial" w:hAnsi="Arial" w:cs="Arial"/>
          <w:b/>
          <w:color w:val="000000" w:themeColor="text1"/>
          <w:sz w:val="22"/>
          <w:szCs w:val="22"/>
        </w:rPr>
        <w:t>Pan Mariusz Maciejewski – Przewodniczący Rady</w:t>
      </w:r>
    </w:p>
    <w:p w:rsidR="00046501" w:rsidRDefault="00046501" w:rsidP="00046501">
      <w:pPr>
        <w:jc w:val="both"/>
        <w:rPr>
          <w:rFonts w:ascii="Arial" w:hAnsi="Arial" w:cs="Arial"/>
          <w:b/>
          <w:color w:val="000000" w:themeColor="text1"/>
          <w:sz w:val="22"/>
          <w:szCs w:val="22"/>
        </w:rPr>
      </w:pPr>
    </w:p>
    <w:p w:rsidR="00046501" w:rsidRDefault="00046501" w:rsidP="00046501">
      <w:pPr>
        <w:jc w:val="both"/>
        <w:rPr>
          <w:rFonts w:ascii="Arial" w:hAnsi="Arial" w:cs="Arial"/>
          <w:b/>
          <w:color w:val="000000" w:themeColor="text1"/>
          <w:sz w:val="22"/>
          <w:szCs w:val="22"/>
        </w:rPr>
      </w:pPr>
    </w:p>
    <w:p w:rsidR="00046501" w:rsidRDefault="00046501" w:rsidP="00046501">
      <w:pPr>
        <w:jc w:val="center"/>
        <w:rPr>
          <w:rFonts w:ascii="Arial" w:hAnsi="Arial" w:cs="Arial"/>
          <w:b/>
          <w:i/>
          <w:color w:val="000000" w:themeColor="text1"/>
          <w:sz w:val="22"/>
          <w:szCs w:val="22"/>
        </w:rPr>
      </w:pPr>
      <w:r>
        <w:rPr>
          <w:rFonts w:ascii="Arial" w:hAnsi="Arial" w:cs="Arial"/>
          <w:b/>
          <w:i/>
          <w:color w:val="000000" w:themeColor="text1"/>
          <w:sz w:val="22"/>
          <w:szCs w:val="22"/>
        </w:rPr>
        <w:t>otworzył</w:t>
      </w:r>
    </w:p>
    <w:p w:rsidR="00046501" w:rsidRDefault="00046501" w:rsidP="00046501">
      <w:pPr>
        <w:jc w:val="right"/>
        <w:rPr>
          <w:rFonts w:ascii="Arial" w:hAnsi="Arial" w:cs="Arial"/>
          <w:color w:val="000000" w:themeColor="text1"/>
          <w:sz w:val="22"/>
          <w:szCs w:val="22"/>
        </w:rPr>
      </w:pPr>
    </w:p>
    <w:p w:rsidR="00046501" w:rsidRDefault="00046501" w:rsidP="00046501">
      <w:pPr>
        <w:jc w:val="right"/>
        <w:rPr>
          <w:rFonts w:ascii="Arial" w:hAnsi="Arial" w:cs="Arial"/>
          <w:color w:val="000000" w:themeColor="text1"/>
          <w:sz w:val="22"/>
          <w:szCs w:val="22"/>
        </w:rPr>
      </w:pPr>
    </w:p>
    <w:p w:rsidR="00046501" w:rsidRDefault="00046501" w:rsidP="00046501">
      <w:pPr>
        <w:jc w:val="right"/>
        <w:rPr>
          <w:rFonts w:ascii="Arial" w:hAnsi="Arial" w:cs="Arial"/>
          <w:color w:val="000000" w:themeColor="text1"/>
          <w:sz w:val="22"/>
          <w:szCs w:val="22"/>
        </w:rPr>
      </w:pPr>
      <w:r>
        <w:rPr>
          <w:rFonts w:ascii="Arial" w:hAnsi="Arial" w:cs="Arial"/>
          <w:color w:val="000000" w:themeColor="text1"/>
          <w:sz w:val="22"/>
          <w:szCs w:val="22"/>
        </w:rPr>
        <w:t>XIV Sesję Rady Miejskiej.</w:t>
      </w:r>
    </w:p>
    <w:p w:rsidR="00046501" w:rsidRDefault="00046501" w:rsidP="00046501">
      <w:pPr>
        <w:jc w:val="both"/>
        <w:rPr>
          <w:rFonts w:ascii="Arial" w:hAnsi="Arial" w:cs="Arial"/>
          <w:b/>
          <w:color w:val="000000" w:themeColor="text1"/>
          <w:sz w:val="22"/>
          <w:szCs w:val="22"/>
        </w:rPr>
      </w:pPr>
    </w:p>
    <w:p w:rsidR="00046501" w:rsidRDefault="00046501" w:rsidP="00046501">
      <w:pPr>
        <w:jc w:val="both"/>
        <w:rPr>
          <w:rFonts w:ascii="Arial" w:hAnsi="Arial" w:cs="Arial"/>
          <w:b/>
          <w:color w:val="000000" w:themeColor="text1"/>
          <w:sz w:val="22"/>
          <w:szCs w:val="22"/>
        </w:rPr>
      </w:pPr>
    </w:p>
    <w:p w:rsidR="00046501" w:rsidRDefault="00046501" w:rsidP="00046501">
      <w:pPr>
        <w:jc w:val="both"/>
        <w:rPr>
          <w:rFonts w:ascii="Arial" w:hAnsi="Arial" w:cs="Arial"/>
          <w:b/>
          <w:color w:val="000000" w:themeColor="text1"/>
          <w:sz w:val="22"/>
          <w:szCs w:val="22"/>
        </w:rPr>
      </w:pPr>
    </w:p>
    <w:p w:rsidR="00046501" w:rsidRDefault="00046501" w:rsidP="00046501">
      <w:pPr>
        <w:jc w:val="both"/>
        <w:rPr>
          <w:rFonts w:ascii="Arial" w:hAnsi="Arial" w:cs="Arial"/>
          <w:color w:val="000000" w:themeColor="text1"/>
          <w:sz w:val="22"/>
          <w:szCs w:val="22"/>
        </w:rPr>
      </w:pPr>
      <w:r>
        <w:rPr>
          <w:rFonts w:ascii="Arial" w:hAnsi="Arial" w:cs="Arial"/>
          <w:color w:val="000000" w:themeColor="text1"/>
          <w:sz w:val="22"/>
          <w:szCs w:val="22"/>
        </w:rPr>
        <w:t xml:space="preserve">Na podstawie listy obecności stwierdził, że podczas otwarcia obrad na sali obecnych było </w:t>
      </w:r>
      <w:r>
        <w:rPr>
          <w:rFonts w:ascii="Arial" w:hAnsi="Arial" w:cs="Arial"/>
          <w:color w:val="000000" w:themeColor="text1"/>
          <w:sz w:val="22"/>
          <w:szCs w:val="22"/>
        </w:rPr>
        <w:br/>
        <w:t xml:space="preserve">14 radnych. Spełniony został, zatem warunek do prowadzenia obrad i podejmowania prawomocnych uchwał. </w:t>
      </w:r>
    </w:p>
    <w:p w:rsidR="00046501" w:rsidRPr="00046501" w:rsidRDefault="00046501" w:rsidP="00046501">
      <w:pPr>
        <w:jc w:val="both"/>
        <w:rPr>
          <w:rFonts w:ascii="Arial" w:hAnsi="Arial" w:cs="Arial"/>
          <w:i/>
          <w:color w:val="000000" w:themeColor="text1"/>
          <w:sz w:val="22"/>
          <w:szCs w:val="22"/>
        </w:rPr>
      </w:pPr>
      <w:r>
        <w:rPr>
          <w:rFonts w:ascii="Arial" w:hAnsi="Arial" w:cs="Arial"/>
          <w:i/>
          <w:color w:val="000000" w:themeColor="text1"/>
          <w:sz w:val="22"/>
          <w:szCs w:val="22"/>
        </w:rPr>
        <w:t>Nieobecna radna Iwona Rudnicka.</w:t>
      </w:r>
    </w:p>
    <w:p w:rsidR="00046501" w:rsidRDefault="00046501" w:rsidP="00046501">
      <w:pPr>
        <w:jc w:val="both"/>
        <w:rPr>
          <w:rFonts w:ascii="Arial" w:hAnsi="Arial" w:cs="Arial"/>
          <w:color w:val="000000" w:themeColor="text1"/>
          <w:sz w:val="22"/>
          <w:szCs w:val="22"/>
        </w:rPr>
      </w:pPr>
    </w:p>
    <w:p w:rsidR="00046501" w:rsidRDefault="00046501" w:rsidP="00046501">
      <w:pPr>
        <w:jc w:val="both"/>
        <w:rPr>
          <w:rFonts w:ascii="Arial" w:hAnsi="Arial" w:cs="Arial"/>
          <w:color w:val="000000" w:themeColor="text1"/>
          <w:sz w:val="22"/>
          <w:szCs w:val="22"/>
        </w:rPr>
      </w:pPr>
    </w:p>
    <w:p w:rsidR="00046501" w:rsidRDefault="00046501" w:rsidP="00046501">
      <w:pPr>
        <w:jc w:val="both"/>
        <w:rPr>
          <w:rFonts w:ascii="Arial" w:hAnsi="Arial" w:cs="Arial"/>
          <w:color w:val="000000" w:themeColor="text1"/>
          <w:sz w:val="22"/>
          <w:szCs w:val="22"/>
        </w:rPr>
      </w:pPr>
    </w:p>
    <w:p w:rsidR="00046501" w:rsidRDefault="00046501" w:rsidP="00046501">
      <w:pPr>
        <w:jc w:val="center"/>
        <w:rPr>
          <w:rFonts w:ascii="Arial" w:hAnsi="Arial" w:cs="Arial"/>
          <w:i/>
          <w:color w:val="000000" w:themeColor="text1"/>
          <w:sz w:val="22"/>
          <w:szCs w:val="22"/>
          <w:u w:val="single"/>
        </w:rPr>
      </w:pPr>
      <w:r>
        <w:rPr>
          <w:rFonts w:ascii="Arial" w:hAnsi="Arial" w:cs="Arial"/>
          <w:i/>
          <w:color w:val="000000" w:themeColor="text1"/>
          <w:sz w:val="22"/>
          <w:szCs w:val="22"/>
          <w:u w:val="single"/>
        </w:rPr>
        <w:t>Lista obecności radnych</w:t>
      </w:r>
    </w:p>
    <w:p w:rsidR="00046501" w:rsidRDefault="00046501" w:rsidP="00046501">
      <w:pPr>
        <w:jc w:val="center"/>
        <w:rPr>
          <w:rFonts w:ascii="Arial" w:hAnsi="Arial" w:cs="Arial"/>
          <w:color w:val="000000" w:themeColor="text1"/>
          <w:sz w:val="22"/>
          <w:szCs w:val="22"/>
        </w:rPr>
      </w:pPr>
      <w:r>
        <w:rPr>
          <w:rFonts w:ascii="Arial" w:hAnsi="Arial" w:cs="Arial"/>
          <w:i/>
          <w:color w:val="000000" w:themeColor="text1"/>
          <w:sz w:val="22"/>
          <w:szCs w:val="22"/>
        </w:rPr>
        <w:t>stanowi załącznik do protokółu</w:t>
      </w:r>
      <w:r>
        <w:rPr>
          <w:rFonts w:ascii="Arial" w:hAnsi="Arial" w:cs="Arial"/>
          <w:color w:val="000000" w:themeColor="text1"/>
          <w:sz w:val="22"/>
          <w:szCs w:val="22"/>
        </w:rPr>
        <w:t>.</w:t>
      </w:r>
    </w:p>
    <w:p w:rsidR="00046501" w:rsidRDefault="00046501" w:rsidP="00046501">
      <w:pPr>
        <w:jc w:val="center"/>
        <w:rPr>
          <w:rFonts w:ascii="Arial" w:hAnsi="Arial" w:cs="Arial"/>
          <w:color w:val="000000" w:themeColor="text1"/>
          <w:sz w:val="22"/>
          <w:szCs w:val="22"/>
        </w:rPr>
      </w:pPr>
    </w:p>
    <w:p w:rsidR="00046501" w:rsidRDefault="00046501" w:rsidP="00046501">
      <w:pPr>
        <w:jc w:val="center"/>
        <w:rPr>
          <w:rFonts w:ascii="Arial" w:hAnsi="Arial" w:cs="Arial"/>
          <w:color w:val="000000" w:themeColor="text1"/>
          <w:sz w:val="22"/>
          <w:szCs w:val="22"/>
        </w:rPr>
      </w:pPr>
    </w:p>
    <w:p w:rsidR="00046501" w:rsidRDefault="00046501" w:rsidP="00046501">
      <w:pPr>
        <w:jc w:val="center"/>
        <w:rPr>
          <w:rFonts w:ascii="Arial" w:hAnsi="Arial" w:cs="Arial"/>
          <w:color w:val="000000" w:themeColor="text1"/>
          <w:sz w:val="22"/>
          <w:szCs w:val="22"/>
        </w:rPr>
      </w:pPr>
    </w:p>
    <w:p w:rsidR="00046501" w:rsidRDefault="00046501" w:rsidP="00046501">
      <w:pPr>
        <w:jc w:val="both"/>
        <w:rPr>
          <w:rFonts w:ascii="Arial" w:hAnsi="Arial" w:cs="Arial"/>
          <w:color w:val="000000" w:themeColor="text1"/>
          <w:sz w:val="22"/>
          <w:szCs w:val="22"/>
        </w:rPr>
      </w:pPr>
      <w:r>
        <w:rPr>
          <w:rFonts w:ascii="Arial" w:hAnsi="Arial" w:cs="Arial"/>
          <w:color w:val="000000" w:themeColor="text1"/>
          <w:sz w:val="22"/>
          <w:szCs w:val="22"/>
        </w:rPr>
        <w:t>Spoza grona Rady w obradach udział wzięło 20 osób.</w:t>
      </w:r>
    </w:p>
    <w:p w:rsidR="00046501" w:rsidRDefault="00046501" w:rsidP="00046501">
      <w:pPr>
        <w:jc w:val="both"/>
        <w:rPr>
          <w:rFonts w:ascii="Arial" w:hAnsi="Arial" w:cs="Arial"/>
          <w:color w:val="000000" w:themeColor="text1"/>
          <w:sz w:val="22"/>
          <w:szCs w:val="22"/>
        </w:rPr>
      </w:pPr>
    </w:p>
    <w:p w:rsidR="00046501" w:rsidRDefault="00046501" w:rsidP="00046501">
      <w:pPr>
        <w:jc w:val="both"/>
        <w:rPr>
          <w:rFonts w:ascii="Arial" w:hAnsi="Arial" w:cs="Arial"/>
          <w:color w:val="000000" w:themeColor="text1"/>
          <w:sz w:val="22"/>
          <w:szCs w:val="22"/>
        </w:rPr>
      </w:pPr>
    </w:p>
    <w:p w:rsidR="00046501" w:rsidRDefault="00046501" w:rsidP="00046501">
      <w:pPr>
        <w:jc w:val="both"/>
        <w:rPr>
          <w:rFonts w:ascii="Arial" w:hAnsi="Arial" w:cs="Arial"/>
          <w:color w:val="000000" w:themeColor="text1"/>
          <w:sz w:val="22"/>
          <w:szCs w:val="22"/>
        </w:rPr>
      </w:pPr>
    </w:p>
    <w:p w:rsidR="00046501" w:rsidRDefault="00046501" w:rsidP="00046501">
      <w:pPr>
        <w:jc w:val="center"/>
        <w:rPr>
          <w:rFonts w:ascii="Arial" w:hAnsi="Arial" w:cs="Arial"/>
          <w:i/>
          <w:color w:val="000000" w:themeColor="text1"/>
          <w:sz w:val="22"/>
          <w:szCs w:val="22"/>
          <w:u w:val="single"/>
        </w:rPr>
      </w:pPr>
      <w:r>
        <w:rPr>
          <w:rFonts w:ascii="Arial" w:hAnsi="Arial" w:cs="Arial"/>
          <w:i/>
          <w:color w:val="000000" w:themeColor="text1"/>
          <w:sz w:val="22"/>
          <w:szCs w:val="22"/>
          <w:u w:val="single"/>
        </w:rPr>
        <w:t>Lista zaproszonych gości</w:t>
      </w:r>
    </w:p>
    <w:p w:rsidR="00046501" w:rsidRDefault="00046501" w:rsidP="00046501">
      <w:pPr>
        <w:jc w:val="center"/>
        <w:rPr>
          <w:rFonts w:ascii="Arial" w:hAnsi="Arial" w:cs="Arial"/>
          <w:i/>
          <w:color w:val="000000" w:themeColor="text1"/>
          <w:sz w:val="22"/>
          <w:szCs w:val="22"/>
        </w:rPr>
      </w:pPr>
      <w:r>
        <w:rPr>
          <w:rFonts w:ascii="Arial" w:hAnsi="Arial" w:cs="Arial"/>
          <w:i/>
          <w:color w:val="000000" w:themeColor="text1"/>
          <w:sz w:val="22"/>
          <w:szCs w:val="22"/>
        </w:rPr>
        <w:t>stanowi załącznik do protokółu.</w:t>
      </w:r>
    </w:p>
    <w:p w:rsidR="00046501" w:rsidRDefault="00046501" w:rsidP="00046501">
      <w:pPr>
        <w:jc w:val="center"/>
        <w:rPr>
          <w:rFonts w:ascii="Arial" w:hAnsi="Arial" w:cs="Arial"/>
          <w:i/>
          <w:color w:val="000000" w:themeColor="text1"/>
          <w:sz w:val="22"/>
          <w:szCs w:val="22"/>
        </w:rPr>
      </w:pPr>
    </w:p>
    <w:p w:rsidR="00046501" w:rsidRDefault="00046501" w:rsidP="00046501">
      <w:pPr>
        <w:jc w:val="center"/>
        <w:rPr>
          <w:rFonts w:ascii="Arial" w:hAnsi="Arial" w:cs="Arial"/>
          <w:i/>
          <w:color w:val="000000" w:themeColor="text1"/>
          <w:sz w:val="22"/>
          <w:szCs w:val="22"/>
        </w:rPr>
      </w:pPr>
    </w:p>
    <w:p w:rsidR="00046501" w:rsidRDefault="00046501" w:rsidP="00046501">
      <w:pPr>
        <w:jc w:val="center"/>
        <w:rPr>
          <w:rFonts w:ascii="Arial" w:hAnsi="Arial" w:cs="Arial"/>
          <w:i/>
          <w:color w:val="000000" w:themeColor="text1"/>
          <w:sz w:val="22"/>
          <w:szCs w:val="22"/>
        </w:rPr>
      </w:pPr>
    </w:p>
    <w:p w:rsidR="00046501" w:rsidRDefault="00046501" w:rsidP="00046501">
      <w:pPr>
        <w:jc w:val="both"/>
        <w:rPr>
          <w:rFonts w:ascii="Arial" w:hAnsi="Arial" w:cs="Arial"/>
          <w:color w:val="000000" w:themeColor="text1"/>
          <w:sz w:val="22"/>
          <w:szCs w:val="22"/>
        </w:rPr>
      </w:pPr>
      <w:r>
        <w:rPr>
          <w:rFonts w:ascii="Arial" w:hAnsi="Arial" w:cs="Arial"/>
          <w:color w:val="000000" w:themeColor="text1"/>
          <w:sz w:val="22"/>
          <w:szCs w:val="22"/>
        </w:rPr>
        <w:t>W obradach udział wzięło 17 sołtysów Gminy Barlinek.</w:t>
      </w:r>
    </w:p>
    <w:p w:rsidR="00046501" w:rsidRDefault="00046501" w:rsidP="00046501">
      <w:pPr>
        <w:jc w:val="center"/>
        <w:rPr>
          <w:rFonts w:ascii="Arial" w:hAnsi="Arial" w:cs="Arial"/>
          <w:i/>
          <w:color w:val="000000" w:themeColor="text1"/>
          <w:sz w:val="22"/>
          <w:szCs w:val="22"/>
        </w:rPr>
      </w:pPr>
    </w:p>
    <w:p w:rsidR="00046501" w:rsidRDefault="00046501" w:rsidP="00046501">
      <w:pPr>
        <w:jc w:val="center"/>
        <w:rPr>
          <w:rFonts w:ascii="Arial" w:hAnsi="Arial" w:cs="Arial"/>
          <w:i/>
          <w:color w:val="000000" w:themeColor="text1"/>
          <w:sz w:val="22"/>
          <w:szCs w:val="22"/>
        </w:rPr>
      </w:pPr>
    </w:p>
    <w:p w:rsidR="00046501" w:rsidRDefault="00046501" w:rsidP="00046501">
      <w:pPr>
        <w:jc w:val="center"/>
        <w:rPr>
          <w:rFonts w:ascii="Arial" w:hAnsi="Arial" w:cs="Arial"/>
          <w:i/>
          <w:color w:val="000000" w:themeColor="text1"/>
          <w:sz w:val="22"/>
          <w:szCs w:val="22"/>
        </w:rPr>
      </w:pPr>
    </w:p>
    <w:p w:rsidR="00046501" w:rsidRDefault="00046501" w:rsidP="00046501">
      <w:pPr>
        <w:jc w:val="center"/>
        <w:rPr>
          <w:rFonts w:ascii="Arial" w:hAnsi="Arial" w:cs="Arial"/>
          <w:i/>
          <w:color w:val="000000" w:themeColor="text1"/>
          <w:sz w:val="22"/>
          <w:szCs w:val="22"/>
          <w:u w:val="single"/>
        </w:rPr>
      </w:pPr>
      <w:r>
        <w:rPr>
          <w:rFonts w:ascii="Arial" w:hAnsi="Arial" w:cs="Arial"/>
          <w:i/>
          <w:color w:val="000000" w:themeColor="text1"/>
          <w:sz w:val="22"/>
          <w:szCs w:val="22"/>
          <w:u w:val="single"/>
        </w:rPr>
        <w:t>Lista obecności sołtysów</w:t>
      </w:r>
    </w:p>
    <w:p w:rsidR="00046501" w:rsidRDefault="00046501" w:rsidP="00046501">
      <w:pPr>
        <w:jc w:val="center"/>
        <w:rPr>
          <w:rFonts w:ascii="Arial" w:hAnsi="Arial" w:cs="Arial"/>
          <w:i/>
          <w:color w:val="000000" w:themeColor="text1"/>
          <w:sz w:val="22"/>
          <w:szCs w:val="22"/>
        </w:rPr>
      </w:pPr>
      <w:r>
        <w:rPr>
          <w:rFonts w:ascii="Arial" w:hAnsi="Arial" w:cs="Arial"/>
          <w:i/>
          <w:color w:val="000000" w:themeColor="text1"/>
          <w:sz w:val="22"/>
          <w:szCs w:val="22"/>
        </w:rPr>
        <w:t>stanowi załącznik do protokółu.</w:t>
      </w:r>
    </w:p>
    <w:p w:rsidR="00046501" w:rsidRDefault="00046501" w:rsidP="00046501">
      <w:pPr>
        <w:jc w:val="both"/>
        <w:rPr>
          <w:rFonts w:ascii="Arial" w:hAnsi="Arial" w:cs="Arial"/>
          <w:b/>
          <w:color w:val="000000" w:themeColor="text1"/>
          <w:sz w:val="22"/>
          <w:szCs w:val="22"/>
        </w:rPr>
      </w:pPr>
    </w:p>
    <w:p w:rsidR="00046501" w:rsidRDefault="003D693D" w:rsidP="00046501">
      <w:pPr>
        <w:jc w:val="both"/>
        <w:rPr>
          <w:rFonts w:ascii="Arial" w:hAnsi="Arial" w:cs="Arial"/>
          <w:b/>
          <w:color w:val="000000" w:themeColor="text1"/>
          <w:sz w:val="22"/>
          <w:szCs w:val="22"/>
        </w:rPr>
      </w:pPr>
      <w:r>
        <w:rPr>
          <w:rFonts w:ascii="Arial" w:hAnsi="Arial" w:cs="Arial"/>
          <w:b/>
          <w:color w:val="000000" w:themeColor="text1"/>
          <w:sz w:val="22"/>
          <w:szCs w:val="22"/>
        </w:rPr>
        <w:br/>
      </w:r>
      <w:r>
        <w:rPr>
          <w:rFonts w:ascii="Arial" w:hAnsi="Arial" w:cs="Arial"/>
          <w:b/>
          <w:color w:val="000000" w:themeColor="text1"/>
          <w:sz w:val="22"/>
          <w:szCs w:val="22"/>
        </w:rPr>
        <w:br/>
      </w:r>
      <w:r>
        <w:rPr>
          <w:rFonts w:ascii="Arial" w:hAnsi="Arial" w:cs="Arial"/>
          <w:b/>
          <w:color w:val="000000" w:themeColor="text1"/>
          <w:sz w:val="22"/>
          <w:szCs w:val="22"/>
        </w:rPr>
        <w:br/>
      </w:r>
      <w:r w:rsidR="00046501">
        <w:rPr>
          <w:rFonts w:ascii="Arial" w:hAnsi="Arial" w:cs="Arial"/>
          <w:b/>
          <w:color w:val="000000" w:themeColor="text1"/>
          <w:sz w:val="22"/>
          <w:szCs w:val="22"/>
        </w:rPr>
        <w:lastRenderedPageBreak/>
        <w:t>Przewodniczący Rady Miejskiej</w:t>
      </w:r>
      <w:r w:rsidR="00046501">
        <w:rPr>
          <w:rFonts w:ascii="Arial" w:hAnsi="Arial" w:cs="Arial"/>
          <w:color w:val="000000" w:themeColor="text1"/>
          <w:sz w:val="22"/>
          <w:szCs w:val="22"/>
        </w:rPr>
        <w:t xml:space="preserve"> zaproponował na sekretarza obrad </w:t>
      </w:r>
      <w:r w:rsidR="00046501">
        <w:rPr>
          <w:rFonts w:ascii="Arial" w:hAnsi="Arial" w:cs="Arial"/>
          <w:b/>
          <w:color w:val="000000" w:themeColor="text1"/>
          <w:sz w:val="22"/>
          <w:szCs w:val="22"/>
        </w:rPr>
        <w:t xml:space="preserve">radnego Jerzego </w:t>
      </w:r>
      <w:proofErr w:type="spellStart"/>
      <w:r w:rsidR="00046501">
        <w:rPr>
          <w:rFonts w:ascii="Arial" w:hAnsi="Arial" w:cs="Arial"/>
          <w:b/>
          <w:color w:val="000000" w:themeColor="text1"/>
          <w:sz w:val="22"/>
          <w:szCs w:val="22"/>
        </w:rPr>
        <w:t>Symelę</w:t>
      </w:r>
      <w:proofErr w:type="spellEnd"/>
      <w:r w:rsidR="00046501">
        <w:rPr>
          <w:rFonts w:ascii="Arial" w:hAnsi="Arial" w:cs="Arial"/>
          <w:b/>
          <w:color w:val="000000" w:themeColor="text1"/>
          <w:sz w:val="22"/>
          <w:szCs w:val="22"/>
        </w:rPr>
        <w:t>.</w:t>
      </w:r>
    </w:p>
    <w:p w:rsidR="00CD7911" w:rsidRDefault="00CD7911" w:rsidP="00046501">
      <w:pPr>
        <w:jc w:val="both"/>
        <w:rPr>
          <w:rFonts w:ascii="Arial" w:hAnsi="Arial" w:cs="Arial"/>
          <w:color w:val="000000" w:themeColor="text1"/>
          <w:sz w:val="22"/>
          <w:szCs w:val="22"/>
        </w:rPr>
      </w:pPr>
    </w:p>
    <w:p w:rsidR="00CD7911" w:rsidRDefault="00CD7911" w:rsidP="00046501">
      <w:pPr>
        <w:jc w:val="both"/>
        <w:rPr>
          <w:rFonts w:ascii="Arial" w:hAnsi="Arial" w:cs="Arial"/>
          <w:color w:val="000000" w:themeColor="text1"/>
          <w:sz w:val="22"/>
          <w:szCs w:val="22"/>
        </w:rPr>
      </w:pPr>
    </w:p>
    <w:p w:rsidR="00046501" w:rsidRDefault="00046501" w:rsidP="00046501">
      <w:pPr>
        <w:jc w:val="both"/>
        <w:rPr>
          <w:rFonts w:ascii="Arial" w:hAnsi="Arial" w:cs="Arial"/>
          <w:color w:val="000000" w:themeColor="text1"/>
          <w:sz w:val="22"/>
          <w:szCs w:val="22"/>
        </w:rPr>
      </w:pPr>
      <w:r>
        <w:rPr>
          <w:rFonts w:ascii="Arial" w:hAnsi="Arial" w:cs="Arial"/>
          <w:color w:val="000000" w:themeColor="text1"/>
          <w:sz w:val="22"/>
          <w:szCs w:val="22"/>
        </w:rPr>
        <w:t xml:space="preserve">W wyniku jawnego głosowania – jednomyślnie (na stan 14 radnych) – </w:t>
      </w:r>
      <w:r>
        <w:rPr>
          <w:rFonts w:ascii="Arial" w:hAnsi="Arial" w:cs="Arial"/>
          <w:b/>
          <w:color w:val="000000" w:themeColor="text1"/>
          <w:sz w:val="22"/>
          <w:szCs w:val="22"/>
        </w:rPr>
        <w:t>Rada Miejska</w:t>
      </w:r>
      <w:r>
        <w:rPr>
          <w:rFonts w:ascii="Arial" w:hAnsi="Arial" w:cs="Arial"/>
          <w:color w:val="000000" w:themeColor="text1"/>
          <w:sz w:val="22"/>
          <w:szCs w:val="22"/>
        </w:rPr>
        <w:t xml:space="preserve"> wybrała </w:t>
      </w:r>
      <w:r>
        <w:rPr>
          <w:rFonts w:ascii="Arial" w:hAnsi="Arial" w:cs="Arial"/>
          <w:b/>
          <w:color w:val="000000" w:themeColor="text1"/>
          <w:sz w:val="22"/>
          <w:szCs w:val="22"/>
        </w:rPr>
        <w:t xml:space="preserve">radnego Jerzego </w:t>
      </w:r>
      <w:proofErr w:type="spellStart"/>
      <w:r>
        <w:rPr>
          <w:rFonts w:ascii="Arial" w:hAnsi="Arial" w:cs="Arial"/>
          <w:b/>
          <w:color w:val="000000" w:themeColor="text1"/>
          <w:sz w:val="22"/>
          <w:szCs w:val="22"/>
        </w:rPr>
        <w:t>Symelę</w:t>
      </w:r>
      <w:proofErr w:type="spellEnd"/>
      <w:r>
        <w:rPr>
          <w:rFonts w:ascii="Arial" w:hAnsi="Arial" w:cs="Arial"/>
          <w:b/>
          <w:color w:val="000000" w:themeColor="text1"/>
          <w:sz w:val="22"/>
          <w:szCs w:val="22"/>
        </w:rPr>
        <w:t xml:space="preserve"> – na Sekretarza XIV Sesji</w:t>
      </w:r>
      <w:r>
        <w:rPr>
          <w:rFonts w:ascii="Arial" w:hAnsi="Arial" w:cs="Arial"/>
          <w:color w:val="000000" w:themeColor="text1"/>
          <w:sz w:val="22"/>
          <w:szCs w:val="22"/>
        </w:rPr>
        <w:t>.</w:t>
      </w:r>
    </w:p>
    <w:p w:rsidR="00046501" w:rsidRDefault="00046501" w:rsidP="00046501">
      <w:pPr>
        <w:jc w:val="both"/>
        <w:rPr>
          <w:rFonts w:ascii="Arial" w:hAnsi="Arial" w:cs="Arial"/>
          <w:b/>
          <w:i/>
          <w:color w:val="000000" w:themeColor="text1"/>
          <w:sz w:val="22"/>
          <w:szCs w:val="22"/>
          <w:u w:val="single"/>
        </w:rPr>
      </w:pPr>
    </w:p>
    <w:p w:rsidR="00046501" w:rsidRDefault="00046501" w:rsidP="00046501">
      <w:pPr>
        <w:jc w:val="both"/>
        <w:rPr>
          <w:rFonts w:ascii="Arial" w:hAnsi="Arial" w:cs="Arial"/>
          <w:b/>
          <w:i/>
          <w:color w:val="000000" w:themeColor="text1"/>
          <w:sz w:val="22"/>
          <w:szCs w:val="22"/>
          <w:u w:val="single"/>
        </w:rPr>
      </w:pPr>
    </w:p>
    <w:p w:rsidR="00046501" w:rsidRDefault="00046501" w:rsidP="00046501">
      <w:pPr>
        <w:jc w:val="both"/>
        <w:rPr>
          <w:rFonts w:ascii="Arial" w:hAnsi="Arial" w:cs="Arial"/>
          <w:b/>
          <w:i/>
          <w:color w:val="000000" w:themeColor="text1"/>
          <w:sz w:val="22"/>
          <w:szCs w:val="22"/>
          <w:u w:val="single"/>
        </w:rPr>
      </w:pPr>
    </w:p>
    <w:p w:rsidR="00046501" w:rsidRDefault="00046501" w:rsidP="00046501">
      <w:pPr>
        <w:jc w:val="both"/>
        <w:rPr>
          <w:rFonts w:ascii="Arial" w:hAnsi="Arial" w:cs="Arial"/>
          <w:b/>
          <w:i/>
          <w:color w:val="000000" w:themeColor="text1"/>
          <w:sz w:val="22"/>
          <w:szCs w:val="22"/>
          <w:u w:val="single"/>
        </w:rPr>
      </w:pPr>
      <w:r>
        <w:rPr>
          <w:rFonts w:ascii="Arial" w:hAnsi="Arial" w:cs="Arial"/>
          <w:b/>
          <w:i/>
          <w:color w:val="000000" w:themeColor="text1"/>
          <w:sz w:val="22"/>
          <w:szCs w:val="22"/>
          <w:u w:val="single"/>
        </w:rPr>
        <w:t>Ad.pkt.2.</w:t>
      </w:r>
    </w:p>
    <w:p w:rsidR="00046501" w:rsidRDefault="00046501" w:rsidP="00046501">
      <w:pPr>
        <w:jc w:val="both"/>
        <w:rPr>
          <w:rFonts w:ascii="Arial" w:hAnsi="Arial" w:cs="Arial"/>
          <w:color w:val="000000" w:themeColor="text1"/>
          <w:sz w:val="22"/>
          <w:szCs w:val="22"/>
        </w:rPr>
      </w:pPr>
    </w:p>
    <w:p w:rsidR="00046501" w:rsidRDefault="00046501" w:rsidP="00046501">
      <w:pPr>
        <w:jc w:val="both"/>
        <w:rPr>
          <w:rFonts w:ascii="Arial" w:hAnsi="Arial" w:cs="Arial"/>
          <w:color w:val="000000" w:themeColor="text1"/>
          <w:sz w:val="22"/>
          <w:szCs w:val="22"/>
        </w:rPr>
      </w:pPr>
    </w:p>
    <w:p w:rsidR="00046501" w:rsidRDefault="00046501" w:rsidP="00046501">
      <w:pPr>
        <w:jc w:val="both"/>
        <w:rPr>
          <w:rFonts w:ascii="Arial" w:hAnsi="Arial" w:cs="Arial"/>
          <w:color w:val="000000" w:themeColor="text1"/>
          <w:sz w:val="22"/>
          <w:szCs w:val="22"/>
        </w:rPr>
      </w:pPr>
      <w:r>
        <w:rPr>
          <w:rFonts w:ascii="Arial" w:hAnsi="Arial" w:cs="Arial"/>
          <w:b/>
          <w:color w:val="000000" w:themeColor="text1"/>
          <w:sz w:val="22"/>
          <w:szCs w:val="22"/>
        </w:rPr>
        <w:t xml:space="preserve">Mariusz Maciejewski – Przewodniczący Rady Miejskiej </w:t>
      </w:r>
      <w:r>
        <w:rPr>
          <w:rFonts w:ascii="Arial" w:hAnsi="Arial" w:cs="Arial"/>
          <w:color w:val="000000" w:themeColor="text1"/>
          <w:sz w:val="22"/>
          <w:szCs w:val="22"/>
        </w:rPr>
        <w:t xml:space="preserve">odczytał zaproponowany porządek XIV sesji. </w:t>
      </w:r>
    </w:p>
    <w:p w:rsidR="00046501" w:rsidRDefault="00046501" w:rsidP="00046501">
      <w:pPr>
        <w:jc w:val="both"/>
        <w:rPr>
          <w:rFonts w:ascii="Arial" w:hAnsi="Arial" w:cs="Arial"/>
          <w:b/>
          <w:color w:val="000000" w:themeColor="text1"/>
          <w:sz w:val="22"/>
          <w:szCs w:val="22"/>
        </w:rPr>
      </w:pPr>
    </w:p>
    <w:p w:rsidR="00046501" w:rsidRDefault="00046501" w:rsidP="00046501">
      <w:pPr>
        <w:jc w:val="both"/>
        <w:rPr>
          <w:rFonts w:ascii="Arial" w:hAnsi="Arial" w:cs="Arial"/>
          <w:b/>
          <w:color w:val="000000" w:themeColor="text1"/>
          <w:sz w:val="22"/>
          <w:szCs w:val="22"/>
        </w:rPr>
      </w:pPr>
    </w:p>
    <w:p w:rsidR="00046501" w:rsidRDefault="00046501" w:rsidP="00046501">
      <w:pPr>
        <w:jc w:val="both"/>
        <w:rPr>
          <w:rFonts w:ascii="Arial" w:hAnsi="Arial" w:cs="Arial"/>
          <w:color w:val="000000" w:themeColor="text1"/>
          <w:sz w:val="22"/>
          <w:szCs w:val="22"/>
          <w:u w:val="single"/>
        </w:rPr>
      </w:pPr>
      <w:r>
        <w:rPr>
          <w:rFonts w:ascii="Arial" w:hAnsi="Arial" w:cs="Arial"/>
          <w:color w:val="000000" w:themeColor="text1"/>
          <w:sz w:val="22"/>
          <w:szCs w:val="22"/>
          <w:u w:val="single"/>
        </w:rPr>
        <w:t>Porządek obrad przedstawiał się następująco:</w:t>
      </w:r>
    </w:p>
    <w:p w:rsidR="00046501" w:rsidRDefault="00046501" w:rsidP="00046501">
      <w:pPr>
        <w:jc w:val="both"/>
        <w:rPr>
          <w:rFonts w:ascii="Arial" w:hAnsi="Arial" w:cs="Arial"/>
          <w:color w:val="000000" w:themeColor="text1"/>
          <w:sz w:val="22"/>
          <w:szCs w:val="22"/>
          <w:u w:val="single"/>
        </w:rPr>
      </w:pPr>
    </w:p>
    <w:p w:rsidR="00046501" w:rsidRPr="00BD2772" w:rsidRDefault="00046501" w:rsidP="00046501">
      <w:pPr>
        <w:numPr>
          <w:ilvl w:val="0"/>
          <w:numId w:val="6"/>
        </w:numPr>
        <w:ind w:left="462" w:hanging="336"/>
        <w:rPr>
          <w:rFonts w:ascii="Arial" w:hAnsi="Arial" w:cs="Arial"/>
          <w:sz w:val="22"/>
          <w:szCs w:val="22"/>
        </w:rPr>
      </w:pPr>
      <w:r w:rsidRPr="00BD2772">
        <w:rPr>
          <w:rFonts w:ascii="Arial" w:hAnsi="Arial" w:cs="Arial"/>
          <w:sz w:val="22"/>
          <w:szCs w:val="22"/>
        </w:rPr>
        <w:t xml:space="preserve">Otwarcie obrad. </w:t>
      </w:r>
    </w:p>
    <w:p w:rsidR="00046501" w:rsidRPr="00BD2772" w:rsidRDefault="00046501" w:rsidP="00046501">
      <w:pPr>
        <w:numPr>
          <w:ilvl w:val="0"/>
          <w:numId w:val="6"/>
        </w:numPr>
        <w:ind w:left="462" w:hanging="336"/>
        <w:rPr>
          <w:rFonts w:ascii="Arial" w:hAnsi="Arial" w:cs="Arial"/>
          <w:sz w:val="22"/>
          <w:szCs w:val="22"/>
        </w:rPr>
      </w:pPr>
      <w:r w:rsidRPr="00BD2772">
        <w:rPr>
          <w:rFonts w:ascii="Arial" w:hAnsi="Arial" w:cs="Arial"/>
          <w:sz w:val="22"/>
          <w:szCs w:val="22"/>
        </w:rPr>
        <w:t>Przedstawienie porządku obrad.</w:t>
      </w:r>
    </w:p>
    <w:p w:rsidR="00046501" w:rsidRPr="00BD2772" w:rsidRDefault="00046501" w:rsidP="00046501">
      <w:pPr>
        <w:numPr>
          <w:ilvl w:val="0"/>
          <w:numId w:val="6"/>
        </w:numPr>
        <w:ind w:left="462" w:hanging="336"/>
        <w:rPr>
          <w:rFonts w:ascii="Arial" w:hAnsi="Arial" w:cs="Arial"/>
          <w:sz w:val="22"/>
          <w:szCs w:val="22"/>
        </w:rPr>
      </w:pPr>
      <w:r w:rsidRPr="00BD2772">
        <w:rPr>
          <w:rFonts w:ascii="Arial" w:hAnsi="Arial" w:cs="Arial"/>
          <w:sz w:val="22"/>
          <w:szCs w:val="22"/>
        </w:rPr>
        <w:t>Przyjęcie protokołu z XIII sesji.</w:t>
      </w:r>
    </w:p>
    <w:p w:rsidR="00046501" w:rsidRPr="00BD2772" w:rsidRDefault="00046501" w:rsidP="00046501">
      <w:pPr>
        <w:numPr>
          <w:ilvl w:val="0"/>
          <w:numId w:val="6"/>
        </w:numPr>
        <w:ind w:left="462" w:hanging="336"/>
        <w:rPr>
          <w:rFonts w:ascii="Arial" w:hAnsi="Arial" w:cs="Arial"/>
          <w:sz w:val="22"/>
          <w:szCs w:val="22"/>
        </w:rPr>
      </w:pPr>
      <w:r w:rsidRPr="00BD2772">
        <w:rPr>
          <w:rFonts w:ascii="Arial" w:hAnsi="Arial" w:cs="Arial"/>
          <w:sz w:val="22"/>
          <w:szCs w:val="22"/>
        </w:rPr>
        <w:t>Zapytania i wolne wnioski.</w:t>
      </w:r>
    </w:p>
    <w:p w:rsidR="00046501" w:rsidRPr="00BD2772" w:rsidRDefault="00046501" w:rsidP="00046501">
      <w:pPr>
        <w:numPr>
          <w:ilvl w:val="0"/>
          <w:numId w:val="6"/>
        </w:numPr>
        <w:ind w:left="462" w:hanging="336"/>
        <w:rPr>
          <w:rFonts w:ascii="Arial" w:hAnsi="Arial" w:cs="Arial"/>
          <w:sz w:val="22"/>
          <w:szCs w:val="22"/>
        </w:rPr>
      </w:pPr>
      <w:r w:rsidRPr="00BD2772">
        <w:rPr>
          <w:rFonts w:ascii="Arial" w:hAnsi="Arial" w:cs="Arial"/>
          <w:sz w:val="22"/>
          <w:szCs w:val="22"/>
        </w:rPr>
        <w:t>Odpowiedzi na zapytania i wolne wnioski.</w:t>
      </w:r>
    </w:p>
    <w:p w:rsidR="00046501" w:rsidRPr="00BD2772" w:rsidRDefault="00046501" w:rsidP="00046501">
      <w:pPr>
        <w:numPr>
          <w:ilvl w:val="0"/>
          <w:numId w:val="6"/>
        </w:numPr>
        <w:ind w:left="462" w:hanging="320"/>
        <w:jc w:val="both"/>
        <w:rPr>
          <w:rFonts w:ascii="Arial" w:hAnsi="Arial" w:cs="Arial"/>
          <w:color w:val="000000"/>
          <w:sz w:val="22"/>
          <w:szCs w:val="22"/>
        </w:rPr>
      </w:pPr>
      <w:r w:rsidRPr="00BD2772">
        <w:rPr>
          <w:rFonts w:ascii="Arial" w:hAnsi="Arial" w:cs="Arial"/>
          <w:sz w:val="22"/>
          <w:szCs w:val="22"/>
        </w:rPr>
        <w:t>Informacja nt. realizacji zadań oświatowych w roku szkolnym 2014/2015.</w:t>
      </w:r>
    </w:p>
    <w:p w:rsidR="00046501" w:rsidRPr="00BD2772" w:rsidRDefault="00046501" w:rsidP="00046501">
      <w:pPr>
        <w:numPr>
          <w:ilvl w:val="0"/>
          <w:numId w:val="6"/>
        </w:numPr>
        <w:tabs>
          <w:tab w:val="num" w:pos="426"/>
          <w:tab w:val="num" w:pos="2198"/>
        </w:tabs>
        <w:ind w:left="462" w:hanging="320"/>
        <w:jc w:val="both"/>
        <w:rPr>
          <w:rFonts w:ascii="Arial" w:hAnsi="Arial" w:cs="Arial"/>
          <w:color w:val="000000"/>
          <w:sz w:val="22"/>
          <w:szCs w:val="22"/>
        </w:rPr>
      </w:pPr>
      <w:r w:rsidRPr="00BD2772">
        <w:rPr>
          <w:rFonts w:ascii="Arial" w:hAnsi="Arial" w:cs="Arial"/>
          <w:color w:val="000000"/>
          <w:sz w:val="22"/>
          <w:szCs w:val="22"/>
        </w:rPr>
        <w:t>Projekt uchwały w sprawie zasad i trybu przeprowadzenia konsultacji społecznych z mieszkańcami Gminy Barlinek na temat Budżetu Obywatelskiego Barlinka na 2017 rok.</w:t>
      </w:r>
    </w:p>
    <w:p w:rsidR="00046501" w:rsidRPr="00BD2772" w:rsidRDefault="00046501" w:rsidP="00046501">
      <w:pPr>
        <w:numPr>
          <w:ilvl w:val="0"/>
          <w:numId w:val="6"/>
        </w:numPr>
        <w:tabs>
          <w:tab w:val="num" w:pos="426"/>
          <w:tab w:val="num" w:pos="2198"/>
        </w:tabs>
        <w:ind w:left="462" w:hanging="320"/>
        <w:jc w:val="both"/>
        <w:rPr>
          <w:rFonts w:ascii="Arial" w:hAnsi="Arial" w:cs="Arial"/>
          <w:color w:val="000000"/>
          <w:sz w:val="22"/>
          <w:szCs w:val="22"/>
        </w:rPr>
      </w:pPr>
      <w:r w:rsidRPr="00BD2772">
        <w:rPr>
          <w:rFonts w:ascii="Arial" w:hAnsi="Arial" w:cs="Arial"/>
          <w:color w:val="000000"/>
          <w:sz w:val="22"/>
          <w:szCs w:val="22"/>
        </w:rPr>
        <w:t>Projekt uchwały w sprawie programu współpracy Gminy Barlinek z organizacjami pozarządowymi oraz podmiotami prowadzącymi działalność pożytku publicznego na rok 2016.</w:t>
      </w:r>
    </w:p>
    <w:p w:rsidR="00046501" w:rsidRPr="00BD2772" w:rsidRDefault="00046501" w:rsidP="00046501">
      <w:pPr>
        <w:numPr>
          <w:ilvl w:val="0"/>
          <w:numId w:val="6"/>
        </w:numPr>
        <w:ind w:left="462" w:hanging="320"/>
        <w:jc w:val="both"/>
        <w:rPr>
          <w:rFonts w:ascii="Arial" w:hAnsi="Arial" w:cs="Arial"/>
          <w:color w:val="000000"/>
          <w:sz w:val="22"/>
          <w:szCs w:val="22"/>
        </w:rPr>
      </w:pPr>
      <w:r w:rsidRPr="00BD2772">
        <w:rPr>
          <w:rFonts w:ascii="Arial" w:hAnsi="Arial" w:cs="Arial"/>
          <w:color w:val="000000"/>
          <w:sz w:val="22"/>
          <w:szCs w:val="22"/>
        </w:rPr>
        <w:t xml:space="preserve">Projekt uchwały w sprawie </w:t>
      </w:r>
      <w:r w:rsidRPr="00BD2772">
        <w:rPr>
          <w:rFonts w:ascii="Arial" w:hAnsi="Arial" w:cs="Arial"/>
          <w:bCs/>
          <w:sz w:val="22"/>
          <w:szCs w:val="22"/>
        </w:rPr>
        <w:t>ustalenia trybu udzielania i rozliczania dotacji dla niepublicznych szkół, przedszkoli oraz innych form wychowania przedszkolnego, a także trybu i zakresu kontroli prawidłowości ich pobrania i wykorzystania.</w:t>
      </w:r>
    </w:p>
    <w:p w:rsidR="00046501" w:rsidRPr="00BD2772" w:rsidRDefault="00046501" w:rsidP="00046501">
      <w:pPr>
        <w:numPr>
          <w:ilvl w:val="0"/>
          <w:numId w:val="6"/>
        </w:numPr>
        <w:ind w:left="462" w:hanging="462"/>
        <w:jc w:val="both"/>
        <w:rPr>
          <w:rFonts w:ascii="Arial" w:hAnsi="Arial" w:cs="Arial"/>
          <w:color w:val="000000"/>
          <w:sz w:val="22"/>
          <w:szCs w:val="22"/>
        </w:rPr>
      </w:pPr>
      <w:r w:rsidRPr="00BD2772">
        <w:rPr>
          <w:rFonts w:ascii="Arial" w:hAnsi="Arial" w:cs="Arial"/>
          <w:sz w:val="22"/>
          <w:szCs w:val="22"/>
        </w:rPr>
        <w:t>Informacja:</w:t>
      </w:r>
    </w:p>
    <w:p w:rsidR="00046501" w:rsidRPr="00BD2772" w:rsidRDefault="00046501" w:rsidP="00046501">
      <w:pPr>
        <w:numPr>
          <w:ilvl w:val="1"/>
          <w:numId w:val="6"/>
        </w:numPr>
        <w:ind w:left="851" w:hanging="284"/>
        <w:jc w:val="both"/>
        <w:rPr>
          <w:rFonts w:ascii="Arial" w:hAnsi="Arial" w:cs="Arial"/>
          <w:color w:val="000000"/>
          <w:sz w:val="22"/>
          <w:szCs w:val="22"/>
        </w:rPr>
      </w:pPr>
      <w:r w:rsidRPr="00BD2772">
        <w:rPr>
          <w:rFonts w:ascii="Arial" w:hAnsi="Arial" w:cs="Arial"/>
          <w:sz w:val="22"/>
          <w:szCs w:val="22"/>
        </w:rPr>
        <w:t>o wydanych w 2015 r. decyzjach dot. tzw. opłaty planistycznej, opłat z tytułu wzrostu wartości nieruchomości w związku z uchwaleniem lub zmianą miejscowego planu zagospodarowania przestrzennego,</w:t>
      </w:r>
    </w:p>
    <w:p w:rsidR="00046501" w:rsidRPr="00BD2772" w:rsidRDefault="00046501" w:rsidP="00046501">
      <w:pPr>
        <w:numPr>
          <w:ilvl w:val="1"/>
          <w:numId w:val="6"/>
        </w:numPr>
        <w:ind w:left="851" w:hanging="284"/>
        <w:jc w:val="both"/>
        <w:rPr>
          <w:rFonts w:ascii="Arial" w:hAnsi="Arial" w:cs="Arial"/>
          <w:color w:val="000000"/>
          <w:sz w:val="22"/>
          <w:szCs w:val="22"/>
        </w:rPr>
      </w:pPr>
      <w:r w:rsidRPr="00BD2772">
        <w:rPr>
          <w:rFonts w:ascii="Arial" w:hAnsi="Arial" w:cs="Arial"/>
          <w:sz w:val="22"/>
          <w:szCs w:val="22"/>
        </w:rPr>
        <w:t>o wypłaconych w 2015 r. przez Gminę odszkodowaniach za obniżenie wartości działki w związku z uchwaleniem lub zmianą miejscowego planu zagospodarowania przestrzennego,</w:t>
      </w:r>
    </w:p>
    <w:p w:rsidR="00046501" w:rsidRPr="00BD2772" w:rsidRDefault="00046501" w:rsidP="00046501">
      <w:pPr>
        <w:numPr>
          <w:ilvl w:val="1"/>
          <w:numId w:val="6"/>
        </w:numPr>
        <w:ind w:left="851" w:hanging="284"/>
        <w:jc w:val="both"/>
        <w:rPr>
          <w:rFonts w:ascii="Arial" w:hAnsi="Arial" w:cs="Arial"/>
          <w:color w:val="000000"/>
          <w:sz w:val="22"/>
          <w:szCs w:val="22"/>
        </w:rPr>
      </w:pPr>
      <w:r w:rsidRPr="00BD2772">
        <w:rPr>
          <w:rFonts w:ascii="Arial" w:hAnsi="Arial" w:cs="Arial"/>
          <w:sz w:val="22"/>
          <w:szCs w:val="22"/>
        </w:rPr>
        <w:t>o zgłoszonych w 2015 r. przez właścicieli lub wieczystych użytkowników nieruchomości żądaniach wobec Gminy, jeżeli korzystanie z nieruchomości stało się niemożliwe bądź istotnie ograniczone w związku z uchwaleniem albo zmianą miejscowego planu zagospodarowania przestrzennego.</w:t>
      </w:r>
    </w:p>
    <w:p w:rsidR="00046501" w:rsidRPr="00BD2772" w:rsidRDefault="00046501" w:rsidP="00046501">
      <w:pPr>
        <w:numPr>
          <w:ilvl w:val="0"/>
          <w:numId w:val="6"/>
        </w:numPr>
        <w:tabs>
          <w:tab w:val="num" w:pos="426"/>
          <w:tab w:val="num" w:pos="518"/>
          <w:tab w:val="num" w:pos="2198"/>
        </w:tabs>
        <w:ind w:left="426" w:hanging="426"/>
        <w:jc w:val="both"/>
        <w:rPr>
          <w:rFonts w:ascii="Arial" w:hAnsi="Arial" w:cs="Arial"/>
          <w:color w:val="000000"/>
          <w:sz w:val="22"/>
          <w:szCs w:val="22"/>
        </w:rPr>
      </w:pPr>
      <w:r w:rsidRPr="00BD2772">
        <w:rPr>
          <w:rFonts w:ascii="Arial" w:hAnsi="Arial" w:cs="Arial"/>
          <w:color w:val="000000"/>
          <w:sz w:val="22"/>
          <w:szCs w:val="22"/>
        </w:rPr>
        <w:t>Projekt uchwały w sprawie wystąpienia Gminy Barlinek ze Stowarzyszenia Lokalna Grupa Rybacka – pod nazwą „SIEJA”.</w:t>
      </w:r>
    </w:p>
    <w:p w:rsidR="00046501" w:rsidRPr="00BD2772" w:rsidRDefault="00046501" w:rsidP="00046501">
      <w:pPr>
        <w:numPr>
          <w:ilvl w:val="0"/>
          <w:numId w:val="6"/>
        </w:numPr>
        <w:tabs>
          <w:tab w:val="num" w:pos="426"/>
          <w:tab w:val="num" w:pos="851"/>
          <w:tab w:val="num" w:pos="2198"/>
        </w:tabs>
        <w:ind w:left="434" w:hanging="434"/>
        <w:jc w:val="both"/>
        <w:rPr>
          <w:rFonts w:ascii="Arial" w:hAnsi="Arial" w:cs="Arial"/>
          <w:color w:val="000000"/>
          <w:sz w:val="22"/>
          <w:szCs w:val="22"/>
        </w:rPr>
      </w:pPr>
      <w:r w:rsidRPr="00BD2772">
        <w:rPr>
          <w:rFonts w:ascii="Arial" w:hAnsi="Arial" w:cs="Arial"/>
          <w:color w:val="000000"/>
          <w:sz w:val="22"/>
          <w:szCs w:val="22"/>
        </w:rPr>
        <w:t>Projekt uchwały w sprawie wyrażenia zgody na zbycie działki gruntu położonej w Barlinku przy ul. Moniuszki stanowiącej własność Gminy Barlinek – działka nr 292/11 o pow. 0,0103 ha.</w:t>
      </w:r>
    </w:p>
    <w:p w:rsidR="00046501" w:rsidRPr="00BD2772" w:rsidRDefault="00046501" w:rsidP="00046501">
      <w:pPr>
        <w:numPr>
          <w:ilvl w:val="0"/>
          <w:numId w:val="6"/>
        </w:numPr>
        <w:tabs>
          <w:tab w:val="num" w:pos="426"/>
          <w:tab w:val="num" w:pos="851"/>
          <w:tab w:val="num" w:pos="2198"/>
        </w:tabs>
        <w:ind w:left="434" w:hanging="434"/>
        <w:jc w:val="both"/>
        <w:rPr>
          <w:rFonts w:ascii="Arial" w:hAnsi="Arial" w:cs="Arial"/>
          <w:color w:val="000000"/>
          <w:sz w:val="22"/>
          <w:szCs w:val="22"/>
        </w:rPr>
      </w:pPr>
      <w:r w:rsidRPr="00BD2772">
        <w:rPr>
          <w:rFonts w:ascii="Arial" w:hAnsi="Arial" w:cs="Arial"/>
          <w:color w:val="000000"/>
          <w:sz w:val="22"/>
          <w:szCs w:val="22"/>
        </w:rPr>
        <w:t>Projekt uchwały w sprawie ustalenia górnych stawek opłat za opróżnianie zbiorników bezodpływowych, transport i unieszkodliwianie nieczystości ciekłych z terenu Gminy Barlinek.</w:t>
      </w:r>
    </w:p>
    <w:p w:rsidR="00046501" w:rsidRPr="00BD2772" w:rsidRDefault="00046501" w:rsidP="00046501">
      <w:pPr>
        <w:numPr>
          <w:ilvl w:val="0"/>
          <w:numId w:val="6"/>
        </w:numPr>
        <w:tabs>
          <w:tab w:val="num" w:pos="426"/>
          <w:tab w:val="num" w:pos="851"/>
          <w:tab w:val="num" w:pos="2198"/>
        </w:tabs>
        <w:ind w:left="434" w:hanging="434"/>
        <w:jc w:val="both"/>
        <w:rPr>
          <w:rFonts w:ascii="Arial" w:hAnsi="Arial" w:cs="Arial"/>
          <w:color w:val="000000"/>
          <w:sz w:val="22"/>
          <w:szCs w:val="22"/>
        </w:rPr>
      </w:pPr>
      <w:r w:rsidRPr="00BD2772">
        <w:rPr>
          <w:rFonts w:ascii="Arial" w:hAnsi="Arial" w:cs="Arial"/>
          <w:color w:val="000000"/>
          <w:sz w:val="22"/>
          <w:szCs w:val="22"/>
        </w:rPr>
        <w:t>Projekty uchwał w sprawie:</w:t>
      </w:r>
    </w:p>
    <w:p w:rsidR="00046501" w:rsidRPr="00BD2772" w:rsidRDefault="00046501" w:rsidP="00046501">
      <w:pPr>
        <w:numPr>
          <w:ilvl w:val="1"/>
          <w:numId w:val="6"/>
        </w:numPr>
        <w:tabs>
          <w:tab w:val="num" w:pos="709"/>
        </w:tabs>
        <w:ind w:left="851" w:hanging="283"/>
        <w:jc w:val="both"/>
        <w:rPr>
          <w:rFonts w:ascii="Arial" w:hAnsi="Arial" w:cs="Arial"/>
          <w:color w:val="000000"/>
          <w:sz w:val="22"/>
          <w:szCs w:val="22"/>
        </w:rPr>
      </w:pPr>
      <w:r w:rsidRPr="00BD2772">
        <w:rPr>
          <w:rFonts w:ascii="Arial" w:hAnsi="Arial" w:cs="Arial"/>
          <w:color w:val="000000"/>
          <w:sz w:val="22"/>
          <w:szCs w:val="22"/>
        </w:rPr>
        <w:t>regulaminu utrzymania czystości, porządku i gospodarki odpadami na terenie Gminy Barlinek,</w:t>
      </w:r>
    </w:p>
    <w:p w:rsidR="00046501" w:rsidRPr="00BD2772" w:rsidRDefault="00046501" w:rsidP="00046501">
      <w:pPr>
        <w:numPr>
          <w:ilvl w:val="1"/>
          <w:numId w:val="6"/>
        </w:numPr>
        <w:tabs>
          <w:tab w:val="num" w:pos="709"/>
        </w:tabs>
        <w:ind w:left="851" w:hanging="283"/>
        <w:jc w:val="both"/>
        <w:rPr>
          <w:rFonts w:ascii="Arial" w:hAnsi="Arial" w:cs="Arial"/>
          <w:color w:val="000000"/>
          <w:sz w:val="22"/>
          <w:szCs w:val="22"/>
        </w:rPr>
      </w:pPr>
      <w:r w:rsidRPr="00BD2772">
        <w:rPr>
          <w:rFonts w:ascii="Arial" w:hAnsi="Arial" w:cs="Arial"/>
          <w:color w:val="000000"/>
          <w:sz w:val="22"/>
          <w:szCs w:val="22"/>
        </w:rPr>
        <w:lastRenderedPageBreak/>
        <w:t>określenia szczegółowego sposobu i zakresu świadczenia usług w zakresie odbierania odpadów komunalnych od właścicieli nieruchomości i zagospodarowania tych odpadów w zamian za uiszczoną opłatę za gospodarowanie odpadami komunalnymi.</w:t>
      </w:r>
    </w:p>
    <w:p w:rsidR="00046501" w:rsidRPr="00BD2772" w:rsidRDefault="00046501" w:rsidP="00472F46">
      <w:pPr>
        <w:numPr>
          <w:ilvl w:val="0"/>
          <w:numId w:val="6"/>
        </w:numPr>
        <w:tabs>
          <w:tab w:val="num" w:pos="426"/>
          <w:tab w:val="num" w:pos="851"/>
          <w:tab w:val="num" w:pos="2198"/>
        </w:tabs>
        <w:ind w:left="284" w:hanging="284"/>
        <w:jc w:val="both"/>
        <w:rPr>
          <w:rFonts w:ascii="Arial" w:hAnsi="Arial" w:cs="Arial"/>
          <w:color w:val="000000"/>
          <w:sz w:val="22"/>
          <w:szCs w:val="22"/>
        </w:rPr>
      </w:pPr>
      <w:r w:rsidRPr="00BD2772">
        <w:rPr>
          <w:rFonts w:ascii="Arial" w:hAnsi="Arial" w:cs="Arial"/>
          <w:color w:val="000000"/>
          <w:sz w:val="22"/>
          <w:szCs w:val="22"/>
        </w:rPr>
        <w:t>Projekty uchwał w sprawie:</w:t>
      </w:r>
    </w:p>
    <w:p w:rsidR="00046501" w:rsidRPr="00BD2772" w:rsidRDefault="00046501" w:rsidP="00046501">
      <w:pPr>
        <w:numPr>
          <w:ilvl w:val="1"/>
          <w:numId w:val="6"/>
        </w:numPr>
        <w:tabs>
          <w:tab w:val="num" w:pos="851"/>
        </w:tabs>
        <w:ind w:left="851" w:hanging="284"/>
        <w:jc w:val="both"/>
        <w:rPr>
          <w:rFonts w:ascii="Arial" w:hAnsi="Arial" w:cs="Arial"/>
          <w:color w:val="000000"/>
          <w:sz w:val="22"/>
          <w:szCs w:val="22"/>
        </w:rPr>
      </w:pPr>
      <w:r w:rsidRPr="00BD2772">
        <w:rPr>
          <w:rFonts w:ascii="Arial" w:hAnsi="Arial" w:cs="Arial"/>
          <w:color w:val="000000"/>
          <w:sz w:val="22"/>
          <w:szCs w:val="22"/>
        </w:rPr>
        <w:t>określenia wzoru deklaracji o wysokości opłaty za gospodarowanie odpadami komunalnymi składanej przez właścicieli nieruchomości oraz warunków i trybu składania deklaracji za pomocą środków komunikacji elektronicznej,</w:t>
      </w:r>
    </w:p>
    <w:p w:rsidR="00046501" w:rsidRPr="00BD2772" w:rsidRDefault="00046501" w:rsidP="00046501">
      <w:pPr>
        <w:numPr>
          <w:ilvl w:val="1"/>
          <w:numId w:val="6"/>
        </w:numPr>
        <w:tabs>
          <w:tab w:val="num" w:pos="851"/>
        </w:tabs>
        <w:ind w:left="851" w:hanging="284"/>
        <w:jc w:val="both"/>
        <w:rPr>
          <w:rFonts w:ascii="Arial" w:hAnsi="Arial" w:cs="Arial"/>
          <w:color w:val="000000"/>
          <w:sz w:val="22"/>
          <w:szCs w:val="22"/>
        </w:rPr>
      </w:pPr>
      <w:r w:rsidRPr="00BD2772">
        <w:rPr>
          <w:rFonts w:ascii="Arial" w:hAnsi="Arial" w:cs="Arial"/>
          <w:color w:val="000000"/>
          <w:sz w:val="22"/>
          <w:szCs w:val="22"/>
        </w:rPr>
        <w:t>wyboru metody ustalenia opłaty za gospodarowanie odpadami komunalnymi oraz ustalenia stawki tej opłaty i ustalenia stawki opłaty za pojemnik o określonej pojemności,</w:t>
      </w:r>
    </w:p>
    <w:p w:rsidR="00046501" w:rsidRPr="00BD2772" w:rsidRDefault="00046501" w:rsidP="006B416E">
      <w:pPr>
        <w:numPr>
          <w:ilvl w:val="1"/>
          <w:numId w:val="6"/>
        </w:numPr>
        <w:tabs>
          <w:tab w:val="num" w:pos="851"/>
        </w:tabs>
        <w:ind w:left="851" w:hanging="284"/>
        <w:jc w:val="both"/>
        <w:rPr>
          <w:rFonts w:ascii="Arial" w:hAnsi="Arial" w:cs="Arial"/>
          <w:color w:val="000000"/>
          <w:sz w:val="22"/>
          <w:szCs w:val="22"/>
        </w:rPr>
      </w:pPr>
      <w:r w:rsidRPr="00BD2772">
        <w:rPr>
          <w:rFonts w:ascii="Arial" w:hAnsi="Arial" w:cs="Arial"/>
          <w:color w:val="000000"/>
          <w:sz w:val="22"/>
          <w:szCs w:val="22"/>
        </w:rPr>
        <w:t>ustalenia terminu, częstotliwości i trybu uiszczania opłat za gospodarowanie odpadami komunalnymi.</w:t>
      </w:r>
    </w:p>
    <w:p w:rsidR="00046501" w:rsidRPr="00BD2772" w:rsidRDefault="00046501" w:rsidP="00046501">
      <w:pPr>
        <w:numPr>
          <w:ilvl w:val="0"/>
          <w:numId w:val="6"/>
        </w:numPr>
        <w:tabs>
          <w:tab w:val="num" w:pos="426"/>
          <w:tab w:val="num" w:pos="851"/>
          <w:tab w:val="num" w:pos="2198"/>
        </w:tabs>
        <w:ind w:left="426" w:hanging="426"/>
        <w:jc w:val="both"/>
        <w:rPr>
          <w:rFonts w:ascii="Arial" w:hAnsi="Arial" w:cs="Arial"/>
          <w:color w:val="000000"/>
          <w:sz w:val="22"/>
          <w:szCs w:val="22"/>
        </w:rPr>
      </w:pPr>
      <w:r w:rsidRPr="00BD2772">
        <w:rPr>
          <w:rFonts w:ascii="Arial" w:hAnsi="Arial" w:cs="Arial"/>
          <w:color w:val="000000"/>
          <w:sz w:val="22"/>
          <w:szCs w:val="22"/>
        </w:rPr>
        <w:t>Projekty uchwał w sprawie:</w:t>
      </w:r>
    </w:p>
    <w:p w:rsidR="00046501" w:rsidRPr="00BD2772" w:rsidRDefault="00046501" w:rsidP="00046501">
      <w:pPr>
        <w:numPr>
          <w:ilvl w:val="1"/>
          <w:numId w:val="6"/>
        </w:numPr>
        <w:tabs>
          <w:tab w:val="num" w:pos="851"/>
        </w:tabs>
        <w:ind w:left="993" w:hanging="426"/>
        <w:jc w:val="both"/>
        <w:rPr>
          <w:rFonts w:ascii="Arial" w:hAnsi="Arial" w:cs="Arial"/>
          <w:color w:val="000000"/>
          <w:sz w:val="22"/>
          <w:szCs w:val="22"/>
        </w:rPr>
      </w:pPr>
      <w:r w:rsidRPr="00BD2772">
        <w:rPr>
          <w:rFonts w:ascii="Arial" w:hAnsi="Arial" w:cs="Arial"/>
          <w:color w:val="000000"/>
          <w:sz w:val="22"/>
          <w:szCs w:val="22"/>
        </w:rPr>
        <w:t>określenia wysokości stawek podatku od nieruchomości,</w:t>
      </w:r>
    </w:p>
    <w:p w:rsidR="00046501" w:rsidRPr="00BD2772" w:rsidRDefault="00046501" w:rsidP="00046501">
      <w:pPr>
        <w:numPr>
          <w:ilvl w:val="1"/>
          <w:numId w:val="6"/>
        </w:numPr>
        <w:tabs>
          <w:tab w:val="num" w:pos="851"/>
        </w:tabs>
        <w:ind w:left="993" w:hanging="426"/>
        <w:jc w:val="both"/>
        <w:rPr>
          <w:rFonts w:ascii="Arial" w:hAnsi="Arial" w:cs="Arial"/>
          <w:color w:val="000000"/>
          <w:sz w:val="22"/>
          <w:szCs w:val="22"/>
        </w:rPr>
      </w:pPr>
      <w:r w:rsidRPr="00BD2772">
        <w:rPr>
          <w:rFonts w:ascii="Arial" w:hAnsi="Arial" w:cs="Arial"/>
          <w:color w:val="000000"/>
          <w:sz w:val="22"/>
          <w:szCs w:val="22"/>
        </w:rPr>
        <w:t>określenia wysokości stawek podatku od środków transportowych,</w:t>
      </w:r>
    </w:p>
    <w:p w:rsidR="00046501" w:rsidRPr="00BD2772" w:rsidRDefault="00046501" w:rsidP="00046501">
      <w:pPr>
        <w:numPr>
          <w:ilvl w:val="1"/>
          <w:numId w:val="6"/>
        </w:numPr>
        <w:tabs>
          <w:tab w:val="num" w:pos="851"/>
        </w:tabs>
        <w:ind w:left="993" w:hanging="426"/>
        <w:jc w:val="both"/>
        <w:rPr>
          <w:rFonts w:ascii="Arial" w:hAnsi="Arial" w:cs="Arial"/>
          <w:color w:val="000000"/>
          <w:sz w:val="22"/>
          <w:szCs w:val="22"/>
        </w:rPr>
      </w:pPr>
      <w:r w:rsidRPr="00BD2772">
        <w:rPr>
          <w:rFonts w:ascii="Arial" w:hAnsi="Arial" w:cs="Arial"/>
          <w:color w:val="000000"/>
          <w:sz w:val="22"/>
          <w:szCs w:val="22"/>
        </w:rPr>
        <w:t>opłaty targowej.</w:t>
      </w:r>
    </w:p>
    <w:p w:rsidR="00046501" w:rsidRPr="00BD2772" w:rsidRDefault="00046501" w:rsidP="00472F46">
      <w:pPr>
        <w:numPr>
          <w:ilvl w:val="0"/>
          <w:numId w:val="6"/>
        </w:numPr>
        <w:tabs>
          <w:tab w:val="num" w:pos="426"/>
          <w:tab w:val="num" w:pos="851"/>
          <w:tab w:val="num" w:pos="2198"/>
        </w:tabs>
        <w:ind w:left="426" w:hanging="426"/>
        <w:jc w:val="both"/>
        <w:rPr>
          <w:rFonts w:ascii="Arial" w:hAnsi="Arial" w:cs="Arial"/>
          <w:color w:val="000000"/>
          <w:sz w:val="22"/>
          <w:szCs w:val="22"/>
        </w:rPr>
      </w:pPr>
      <w:r w:rsidRPr="00BD2772">
        <w:rPr>
          <w:rFonts w:ascii="Arial" w:hAnsi="Arial" w:cs="Arial"/>
          <w:color w:val="000000"/>
          <w:sz w:val="22"/>
          <w:szCs w:val="22"/>
        </w:rPr>
        <w:t>Projekt uchwały w sprawie zmiany budżetu Gminy Barlinek na 2015 r.</w:t>
      </w:r>
    </w:p>
    <w:p w:rsidR="00046501" w:rsidRPr="00BD2772" w:rsidRDefault="00046501" w:rsidP="00046501">
      <w:pPr>
        <w:numPr>
          <w:ilvl w:val="0"/>
          <w:numId w:val="6"/>
        </w:numPr>
        <w:tabs>
          <w:tab w:val="num" w:pos="434"/>
        </w:tabs>
        <w:ind w:left="476" w:hanging="476"/>
        <w:jc w:val="both"/>
        <w:rPr>
          <w:rFonts w:ascii="Arial" w:hAnsi="Arial" w:cs="Arial"/>
          <w:sz w:val="22"/>
          <w:szCs w:val="22"/>
        </w:rPr>
      </w:pPr>
      <w:r w:rsidRPr="00BD2772">
        <w:rPr>
          <w:rFonts w:ascii="Arial" w:hAnsi="Arial" w:cs="Arial"/>
          <w:sz w:val="22"/>
          <w:szCs w:val="22"/>
        </w:rPr>
        <w:t>Sprawozdanie Burmistrza Barlinka z działalności w okresie międzysesyjnym.</w:t>
      </w:r>
    </w:p>
    <w:p w:rsidR="00046501" w:rsidRPr="00BD2772" w:rsidRDefault="00046501" w:rsidP="00046501">
      <w:pPr>
        <w:numPr>
          <w:ilvl w:val="0"/>
          <w:numId w:val="6"/>
        </w:numPr>
        <w:tabs>
          <w:tab w:val="num" w:pos="434"/>
        </w:tabs>
        <w:ind w:left="476" w:hanging="476"/>
        <w:jc w:val="both"/>
        <w:rPr>
          <w:rFonts w:ascii="Arial" w:hAnsi="Arial" w:cs="Arial"/>
          <w:sz w:val="22"/>
          <w:szCs w:val="22"/>
        </w:rPr>
      </w:pPr>
      <w:r w:rsidRPr="00BD2772">
        <w:rPr>
          <w:rFonts w:ascii="Arial" w:hAnsi="Arial" w:cs="Arial"/>
          <w:sz w:val="22"/>
          <w:szCs w:val="22"/>
        </w:rPr>
        <w:t>Sprawy różne.</w:t>
      </w:r>
    </w:p>
    <w:p w:rsidR="00046501" w:rsidRPr="00BD2772" w:rsidRDefault="00046501" w:rsidP="00046501">
      <w:pPr>
        <w:numPr>
          <w:ilvl w:val="0"/>
          <w:numId w:val="6"/>
        </w:numPr>
        <w:tabs>
          <w:tab w:val="num" w:pos="434"/>
        </w:tabs>
        <w:ind w:left="476" w:hanging="476"/>
        <w:jc w:val="both"/>
        <w:rPr>
          <w:rFonts w:ascii="Arial" w:hAnsi="Arial" w:cs="Arial"/>
          <w:sz w:val="22"/>
          <w:szCs w:val="22"/>
        </w:rPr>
      </w:pPr>
      <w:r w:rsidRPr="00BD2772">
        <w:rPr>
          <w:rFonts w:ascii="Arial" w:hAnsi="Arial" w:cs="Arial"/>
          <w:sz w:val="22"/>
          <w:szCs w:val="22"/>
        </w:rPr>
        <w:t>Zakończenie obrad.</w:t>
      </w:r>
    </w:p>
    <w:p w:rsidR="00472F46" w:rsidRDefault="00472F46" w:rsidP="00046501">
      <w:pPr>
        <w:jc w:val="both"/>
        <w:rPr>
          <w:rFonts w:ascii="Arial" w:hAnsi="Arial" w:cs="Arial"/>
          <w:color w:val="000000" w:themeColor="text1"/>
          <w:u w:val="single"/>
        </w:rPr>
      </w:pPr>
    </w:p>
    <w:p w:rsidR="00046501" w:rsidRDefault="00046501" w:rsidP="00046501">
      <w:pPr>
        <w:jc w:val="both"/>
        <w:rPr>
          <w:rFonts w:ascii="Arial" w:hAnsi="Arial" w:cs="Arial"/>
          <w:color w:val="000000" w:themeColor="text1"/>
          <w:sz w:val="22"/>
          <w:szCs w:val="22"/>
        </w:rPr>
      </w:pPr>
      <w:r>
        <w:rPr>
          <w:rFonts w:ascii="Arial" w:hAnsi="Arial" w:cs="Arial"/>
          <w:color w:val="000000" w:themeColor="text1"/>
          <w:sz w:val="22"/>
          <w:szCs w:val="22"/>
        </w:rPr>
        <w:t xml:space="preserve">Następnie poinformował, że </w:t>
      </w:r>
      <w:r w:rsidR="00472F46">
        <w:rPr>
          <w:rFonts w:ascii="Arial" w:hAnsi="Arial" w:cs="Arial"/>
          <w:color w:val="000000" w:themeColor="text1"/>
          <w:sz w:val="22"/>
          <w:szCs w:val="22"/>
        </w:rPr>
        <w:t xml:space="preserve">w dniu 20 listopada 2015 r. do biura Rady Miejskiej </w:t>
      </w:r>
      <w:r>
        <w:rPr>
          <w:rFonts w:ascii="Arial" w:hAnsi="Arial" w:cs="Arial"/>
          <w:color w:val="000000" w:themeColor="text1"/>
          <w:sz w:val="22"/>
          <w:szCs w:val="22"/>
        </w:rPr>
        <w:t xml:space="preserve"> wpłynął </w:t>
      </w:r>
      <w:r w:rsidRPr="00472F46">
        <w:rPr>
          <w:rFonts w:ascii="Arial" w:hAnsi="Arial" w:cs="Arial"/>
          <w:i/>
          <w:color w:val="000000" w:themeColor="text1"/>
          <w:sz w:val="22"/>
          <w:szCs w:val="22"/>
        </w:rPr>
        <w:t xml:space="preserve">projekt uchwały w sprawie </w:t>
      </w:r>
      <w:r w:rsidR="00472F46" w:rsidRPr="00472F46">
        <w:rPr>
          <w:rFonts w:ascii="Arial" w:hAnsi="Arial" w:cs="Arial"/>
          <w:i/>
          <w:color w:val="000000" w:themeColor="text1"/>
          <w:sz w:val="22"/>
          <w:szCs w:val="22"/>
        </w:rPr>
        <w:t>ustalenia wysokości diet dla sołtysów</w:t>
      </w:r>
      <w:r w:rsidR="00472F46">
        <w:rPr>
          <w:rFonts w:ascii="Arial" w:hAnsi="Arial" w:cs="Arial"/>
          <w:color w:val="000000" w:themeColor="text1"/>
          <w:sz w:val="22"/>
          <w:szCs w:val="22"/>
        </w:rPr>
        <w:t xml:space="preserve">. </w:t>
      </w:r>
      <w:r>
        <w:rPr>
          <w:rFonts w:ascii="Arial" w:hAnsi="Arial" w:cs="Arial"/>
          <w:color w:val="000000" w:themeColor="text1"/>
          <w:sz w:val="22"/>
          <w:szCs w:val="22"/>
        </w:rPr>
        <w:t xml:space="preserve">W związku z powyższym </w:t>
      </w:r>
      <w:r>
        <w:rPr>
          <w:rFonts w:ascii="Arial" w:hAnsi="Arial" w:cs="Arial"/>
          <w:b/>
          <w:color w:val="000000" w:themeColor="text1"/>
          <w:sz w:val="22"/>
          <w:szCs w:val="22"/>
        </w:rPr>
        <w:t>Przewodniczący Rady Miejskiej</w:t>
      </w:r>
      <w:r>
        <w:rPr>
          <w:rFonts w:ascii="Arial" w:hAnsi="Arial" w:cs="Arial"/>
          <w:color w:val="000000" w:themeColor="text1"/>
          <w:sz w:val="22"/>
          <w:szCs w:val="22"/>
        </w:rPr>
        <w:t xml:space="preserve"> wniósł o wprowadzenie do porządku obrad </w:t>
      </w:r>
      <w:r w:rsidR="00472F46">
        <w:rPr>
          <w:rFonts w:ascii="Arial" w:hAnsi="Arial" w:cs="Arial"/>
          <w:color w:val="000000" w:themeColor="text1"/>
          <w:sz w:val="22"/>
          <w:szCs w:val="22"/>
        </w:rPr>
        <w:t xml:space="preserve">tego projektu uchwały </w:t>
      </w:r>
      <w:r>
        <w:rPr>
          <w:rFonts w:ascii="Arial" w:hAnsi="Arial" w:cs="Arial"/>
          <w:color w:val="000000" w:themeColor="text1"/>
          <w:sz w:val="22"/>
          <w:szCs w:val="22"/>
        </w:rPr>
        <w:t>jako pkt 1</w:t>
      </w:r>
      <w:r w:rsidR="00472F46">
        <w:rPr>
          <w:rFonts w:ascii="Arial" w:hAnsi="Arial" w:cs="Arial"/>
          <w:color w:val="000000" w:themeColor="text1"/>
          <w:sz w:val="22"/>
          <w:szCs w:val="22"/>
        </w:rPr>
        <w:t>8.</w:t>
      </w:r>
    </w:p>
    <w:p w:rsidR="00D21450" w:rsidRPr="009834DB" w:rsidRDefault="00472F46" w:rsidP="00046501">
      <w:pPr>
        <w:jc w:val="both"/>
        <w:rPr>
          <w:rFonts w:ascii="Arial" w:hAnsi="Arial" w:cs="Arial"/>
          <w:color w:val="000000" w:themeColor="text1"/>
          <w:sz w:val="22"/>
          <w:szCs w:val="22"/>
        </w:rPr>
      </w:pPr>
      <w:r>
        <w:rPr>
          <w:rFonts w:ascii="Arial" w:hAnsi="Arial" w:cs="Arial"/>
          <w:b/>
          <w:color w:val="000000" w:themeColor="text1"/>
          <w:sz w:val="22"/>
          <w:szCs w:val="22"/>
        </w:rPr>
        <w:br/>
      </w:r>
      <w:r w:rsidR="00D21450">
        <w:rPr>
          <w:rFonts w:ascii="Arial" w:hAnsi="Arial" w:cs="Arial"/>
          <w:b/>
          <w:color w:val="000000" w:themeColor="text1"/>
          <w:sz w:val="22"/>
          <w:szCs w:val="22"/>
        </w:rPr>
        <w:br/>
        <w:t>Radny Marek Kurkiewicz</w:t>
      </w:r>
      <w:r w:rsidR="00D21450">
        <w:rPr>
          <w:rFonts w:ascii="Arial" w:hAnsi="Arial" w:cs="Arial"/>
          <w:color w:val="000000" w:themeColor="text1"/>
          <w:sz w:val="22"/>
          <w:szCs w:val="22"/>
        </w:rPr>
        <w:t xml:space="preserve"> wniósł o zmianę kolejności rozpatrywania punktów porządku obrad</w:t>
      </w:r>
      <w:r w:rsidR="00C42BDC">
        <w:rPr>
          <w:rFonts w:ascii="Arial" w:hAnsi="Arial" w:cs="Arial"/>
          <w:color w:val="000000" w:themeColor="text1"/>
          <w:sz w:val="22"/>
          <w:szCs w:val="22"/>
        </w:rPr>
        <w:t>, a mianowicie, aby punkt 16 rozpatrywać jako punkt 4.</w:t>
      </w:r>
      <w:r w:rsidR="009834DB" w:rsidRPr="009834DB">
        <w:rPr>
          <w:rFonts w:ascii="Arial" w:hAnsi="Arial" w:cs="Arial"/>
          <w:color w:val="000000" w:themeColor="text1"/>
        </w:rPr>
        <w:t xml:space="preserve"> </w:t>
      </w:r>
      <w:r w:rsidR="009834DB" w:rsidRPr="009834DB">
        <w:rPr>
          <w:rFonts w:ascii="Arial" w:hAnsi="Arial" w:cs="Arial"/>
          <w:color w:val="000000" w:themeColor="text1"/>
          <w:sz w:val="22"/>
          <w:szCs w:val="22"/>
        </w:rPr>
        <w:t>Pozostałe punkty przechodzą według dalszej kolejności</w:t>
      </w:r>
      <w:r w:rsidR="009834DB">
        <w:rPr>
          <w:rFonts w:ascii="Arial" w:hAnsi="Arial" w:cs="Arial"/>
          <w:color w:val="000000" w:themeColor="text1"/>
          <w:sz w:val="22"/>
          <w:szCs w:val="22"/>
        </w:rPr>
        <w:t>.</w:t>
      </w:r>
    </w:p>
    <w:p w:rsidR="00C42BDC" w:rsidRDefault="00D21450" w:rsidP="00046501">
      <w:pPr>
        <w:jc w:val="both"/>
        <w:rPr>
          <w:rFonts w:ascii="Arial" w:hAnsi="Arial" w:cs="Arial"/>
          <w:color w:val="000000" w:themeColor="text1"/>
          <w:sz w:val="22"/>
          <w:szCs w:val="22"/>
        </w:rPr>
      </w:pPr>
      <w:r>
        <w:rPr>
          <w:rFonts w:ascii="Arial" w:hAnsi="Arial" w:cs="Arial"/>
          <w:b/>
          <w:color w:val="000000" w:themeColor="text1"/>
          <w:sz w:val="22"/>
          <w:szCs w:val="22"/>
        </w:rPr>
        <w:br/>
      </w:r>
      <w:r>
        <w:rPr>
          <w:rFonts w:ascii="Arial" w:hAnsi="Arial" w:cs="Arial"/>
          <w:b/>
          <w:color w:val="000000" w:themeColor="text1"/>
          <w:sz w:val="22"/>
          <w:szCs w:val="22"/>
        </w:rPr>
        <w:br/>
      </w:r>
      <w:r w:rsidR="00472F46">
        <w:rPr>
          <w:rFonts w:ascii="Arial" w:hAnsi="Arial" w:cs="Arial"/>
          <w:b/>
          <w:color w:val="000000" w:themeColor="text1"/>
          <w:sz w:val="22"/>
          <w:szCs w:val="22"/>
        </w:rPr>
        <w:br/>
      </w:r>
      <w:r w:rsidR="00046501">
        <w:rPr>
          <w:rFonts w:ascii="Arial" w:hAnsi="Arial" w:cs="Arial"/>
          <w:color w:val="000000" w:themeColor="text1"/>
          <w:sz w:val="22"/>
          <w:szCs w:val="22"/>
        </w:rPr>
        <w:t>W wyniku jawnego głosowania – jednomyślnie (na stan 1</w:t>
      </w:r>
      <w:r>
        <w:rPr>
          <w:rFonts w:ascii="Arial" w:hAnsi="Arial" w:cs="Arial"/>
          <w:color w:val="000000" w:themeColor="text1"/>
          <w:sz w:val="22"/>
          <w:szCs w:val="22"/>
        </w:rPr>
        <w:t>4</w:t>
      </w:r>
      <w:r w:rsidR="00046501">
        <w:rPr>
          <w:rFonts w:ascii="Arial" w:hAnsi="Arial" w:cs="Arial"/>
          <w:color w:val="000000" w:themeColor="text1"/>
          <w:sz w:val="22"/>
          <w:szCs w:val="22"/>
        </w:rPr>
        <w:t xml:space="preserve"> radnych) – </w:t>
      </w:r>
      <w:r w:rsidR="00046501">
        <w:rPr>
          <w:rFonts w:ascii="Arial" w:hAnsi="Arial" w:cs="Arial"/>
          <w:b/>
          <w:color w:val="000000" w:themeColor="text1"/>
          <w:sz w:val="22"/>
          <w:szCs w:val="22"/>
        </w:rPr>
        <w:t>Rada Miejska</w:t>
      </w:r>
      <w:r w:rsidR="00046501">
        <w:rPr>
          <w:rFonts w:ascii="Arial" w:hAnsi="Arial" w:cs="Arial"/>
          <w:color w:val="000000" w:themeColor="text1"/>
          <w:sz w:val="22"/>
          <w:szCs w:val="22"/>
        </w:rPr>
        <w:t xml:space="preserve"> przy</w:t>
      </w:r>
      <w:r w:rsidR="00C42BDC">
        <w:rPr>
          <w:rFonts w:ascii="Arial" w:hAnsi="Arial" w:cs="Arial"/>
          <w:color w:val="000000" w:themeColor="text1"/>
          <w:sz w:val="22"/>
          <w:szCs w:val="22"/>
        </w:rPr>
        <w:t xml:space="preserve">jęła zmianę porządku obrad zaproponowaną przez </w:t>
      </w:r>
      <w:r w:rsidR="00C42BDC" w:rsidRPr="00C42BDC">
        <w:rPr>
          <w:rFonts w:ascii="Arial" w:hAnsi="Arial" w:cs="Arial"/>
          <w:i/>
          <w:color w:val="000000" w:themeColor="text1"/>
          <w:sz w:val="22"/>
          <w:szCs w:val="22"/>
        </w:rPr>
        <w:t>Przewodniczącego Rady Miejskiej</w:t>
      </w:r>
      <w:r w:rsidR="00C42BDC">
        <w:rPr>
          <w:rFonts w:ascii="Arial" w:hAnsi="Arial" w:cs="Arial"/>
          <w:color w:val="000000" w:themeColor="text1"/>
          <w:sz w:val="22"/>
          <w:szCs w:val="22"/>
        </w:rPr>
        <w:t>.</w:t>
      </w:r>
    </w:p>
    <w:p w:rsidR="007C5777" w:rsidRDefault="007C5777" w:rsidP="00046501">
      <w:pPr>
        <w:jc w:val="both"/>
        <w:rPr>
          <w:rFonts w:ascii="Arial" w:hAnsi="Arial" w:cs="Arial"/>
          <w:color w:val="000000" w:themeColor="text1"/>
          <w:sz w:val="22"/>
          <w:szCs w:val="22"/>
        </w:rPr>
      </w:pPr>
    </w:p>
    <w:p w:rsidR="00C42BDC" w:rsidRPr="00C42BDC" w:rsidRDefault="00C42BDC" w:rsidP="00046501">
      <w:pPr>
        <w:jc w:val="both"/>
        <w:rPr>
          <w:rFonts w:ascii="Arial" w:hAnsi="Arial" w:cs="Arial"/>
          <w:i/>
          <w:color w:val="000000" w:themeColor="text1"/>
          <w:sz w:val="22"/>
          <w:szCs w:val="22"/>
        </w:rPr>
      </w:pPr>
      <w:r>
        <w:rPr>
          <w:rFonts w:ascii="Arial" w:hAnsi="Arial" w:cs="Arial"/>
          <w:color w:val="000000" w:themeColor="text1"/>
          <w:sz w:val="22"/>
          <w:szCs w:val="22"/>
        </w:rPr>
        <w:br/>
      </w:r>
      <w:r>
        <w:rPr>
          <w:rFonts w:ascii="Arial" w:hAnsi="Arial" w:cs="Arial"/>
          <w:color w:val="000000" w:themeColor="text1"/>
          <w:sz w:val="22"/>
          <w:szCs w:val="22"/>
        </w:rPr>
        <w:br/>
        <w:t xml:space="preserve">W wyniku jawnego głosowania – przy 3 głosach za zmianą, 8 przeciw i 3 wstrzymujących się (na stan 14 radnych) – </w:t>
      </w:r>
      <w:r>
        <w:rPr>
          <w:rFonts w:ascii="Arial" w:hAnsi="Arial" w:cs="Arial"/>
          <w:b/>
          <w:color w:val="000000" w:themeColor="text1"/>
          <w:sz w:val="22"/>
          <w:szCs w:val="22"/>
        </w:rPr>
        <w:t>Rada Miejska</w:t>
      </w:r>
      <w:r>
        <w:rPr>
          <w:rFonts w:ascii="Arial" w:hAnsi="Arial" w:cs="Arial"/>
          <w:color w:val="000000" w:themeColor="text1"/>
          <w:sz w:val="22"/>
          <w:szCs w:val="22"/>
        </w:rPr>
        <w:t xml:space="preserve"> nie przyjęła zmiany porządku obrad zaproponowanej przez </w:t>
      </w:r>
      <w:r>
        <w:rPr>
          <w:rFonts w:ascii="Arial" w:hAnsi="Arial" w:cs="Arial"/>
          <w:i/>
          <w:color w:val="000000" w:themeColor="text1"/>
          <w:sz w:val="22"/>
          <w:szCs w:val="22"/>
        </w:rPr>
        <w:t>radnego Marka Kurkiewicza.</w:t>
      </w:r>
    </w:p>
    <w:p w:rsidR="00046501" w:rsidRDefault="00C42BDC" w:rsidP="00046501">
      <w:pPr>
        <w:jc w:val="both"/>
        <w:rPr>
          <w:rFonts w:ascii="Arial" w:hAnsi="Arial" w:cs="Arial"/>
          <w:color w:val="000000" w:themeColor="text1"/>
          <w:sz w:val="22"/>
          <w:szCs w:val="22"/>
        </w:rPr>
      </w:pPr>
      <w:r>
        <w:rPr>
          <w:rFonts w:ascii="Arial" w:hAnsi="Arial" w:cs="Arial"/>
          <w:color w:val="000000" w:themeColor="text1"/>
          <w:sz w:val="22"/>
          <w:szCs w:val="22"/>
        </w:rPr>
        <w:br/>
      </w:r>
      <w:r>
        <w:rPr>
          <w:rFonts w:ascii="Arial" w:hAnsi="Arial" w:cs="Arial"/>
          <w:color w:val="000000" w:themeColor="text1"/>
          <w:sz w:val="22"/>
          <w:szCs w:val="22"/>
        </w:rPr>
        <w:br/>
      </w:r>
      <w:r>
        <w:rPr>
          <w:rFonts w:ascii="Arial" w:hAnsi="Arial" w:cs="Arial"/>
          <w:color w:val="000000" w:themeColor="text1"/>
          <w:sz w:val="22"/>
          <w:szCs w:val="22"/>
        </w:rPr>
        <w:br/>
      </w:r>
      <w:r w:rsidR="006779E7">
        <w:rPr>
          <w:rFonts w:ascii="Arial" w:hAnsi="Arial" w:cs="Arial"/>
          <w:b/>
          <w:color w:val="000000" w:themeColor="text1"/>
          <w:sz w:val="22"/>
          <w:szCs w:val="22"/>
        </w:rPr>
        <w:t xml:space="preserve">Przewodniczący Rady </w:t>
      </w:r>
      <w:r w:rsidR="006779E7" w:rsidRPr="00257052">
        <w:rPr>
          <w:rFonts w:ascii="Arial" w:hAnsi="Arial" w:cs="Arial"/>
          <w:b/>
          <w:color w:val="000000" w:themeColor="text1"/>
          <w:sz w:val="22"/>
          <w:szCs w:val="22"/>
        </w:rPr>
        <w:t>Miejskie</w:t>
      </w:r>
      <w:r w:rsidR="006779E7" w:rsidRPr="006779E7">
        <w:rPr>
          <w:rFonts w:ascii="Arial" w:hAnsi="Arial" w:cs="Arial"/>
          <w:color w:val="000000" w:themeColor="text1"/>
          <w:sz w:val="22"/>
          <w:szCs w:val="22"/>
        </w:rPr>
        <w:t>j</w:t>
      </w:r>
      <w:r w:rsidR="006779E7">
        <w:rPr>
          <w:rFonts w:ascii="Arial" w:hAnsi="Arial" w:cs="Arial"/>
          <w:color w:val="000000" w:themeColor="text1"/>
          <w:sz w:val="22"/>
          <w:szCs w:val="22"/>
        </w:rPr>
        <w:t xml:space="preserve"> przedstawił </w:t>
      </w:r>
      <w:r w:rsidR="00257052">
        <w:rPr>
          <w:rFonts w:ascii="Arial" w:hAnsi="Arial" w:cs="Arial"/>
          <w:color w:val="000000" w:themeColor="text1"/>
          <w:sz w:val="22"/>
          <w:szCs w:val="22"/>
        </w:rPr>
        <w:t>porządek obrad po przyjętych zmianach.</w:t>
      </w:r>
    </w:p>
    <w:p w:rsidR="00046501" w:rsidRDefault="00046501" w:rsidP="00046501">
      <w:pPr>
        <w:jc w:val="both"/>
        <w:rPr>
          <w:rFonts w:ascii="Arial" w:hAnsi="Arial" w:cs="Arial"/>
          <w:color w:val="000000" w:themeColor="text1"/>
          <w:sz w:val="22"/>
          <w:szCs w:val="22"/>
        </w:rPr>
      </w:pPr>
    </w:p>
    <w:p w:rsidR="00472F46" w:rsidRPr="00BD2772" w:rsidRDefault="00472F46" w:rsidP="00472F46">
      <w:pPr>
        <w:numPr>
          <w:ilvl w:val="0"/>
          <w:numId w:val="9"/>
        </w:numPr>
        <w:ind w:left="567" w:hanging="425"/>
        <w:rPr>
          <w:rFonts w:ascii="Arial" w:hAnsi="Arial" w:cs="Arial"/>
          <w:sz w:val="22"/>
          <w:szCs w:val="22"/>
        </w:rPr>
      </w:pPr>
      <w:r w:rsidRPr="00BD2772">
        <w:rPr>
          <w:rFonts w:ascii="Arial" w:hAnsi="Arial" w:cs="Arial"/>
          <w:sz w:val="22"/>
          <w:szCs w:val="22"/>
        </w:rPr>
        <w:t xml:space="preserve">Otwarcie obrad. </w:t>
      </w:r>
    </w:p>
    <w:p w:rsidR="00472F46" w:rsidRPr="00BD2772" w:rsidRDefault="00472F46" w:rsidP="00472F46">
      <w:pPr>
        <w:numPr>
          <w:ilvl w:val="0"/>
          <w:numId w:val="9"/>
        </w:numPr>
        <w:ind w:left="567" w:hanging="425"/>
        <w:rPr>
          <w:rFonts w:ascii="Arial" w:hAnsi="Arial" w:cs="Arial"/>
          <w:sz w:val="22"/>
          <w:szCs w:val="22"/>
        </w:rPr>
      </w:pPr>
      <w:r w:rsidRPr="00BD2772">
        <w:rPr>
          <w:rFonts w:ascii="Arial" w:hAnsi="Arial" w:cs="Arial"/>
          <w:sz w:val="22"/>
          <w:szCs w:val="22"/>
        </w:rPr>
        <w:t>Przedstawienie porządku obrad.</w:t>
      </w:r>
    </w:p>
    <w:p w:rsidR="00472F46" w:rsidRPr="00BD2772" w:rsidRDefault="00472F46" w:rsidP="00472F46">
      <w:pPr>
        <w:numPr>
          <w:ilvl w:val="0"/>
          <w:numId w:val="9"/>
        </w:numPr>
        <w:ind w:left="567" w:hanging="425"/>
        <w:rPr>
          <w:rFonts w:ascii="Arial" w:hAnsi="Arial" w:cs="Arial"/>
          <w:sz w:val="22"/>
          <w:szCs w:val="22"/>
        </w:rPr>
      </w:pPr>
      <w:r w:rsidRPr="00BD2772">
        <w:rPr>
          <w:rFonts w:ascii="Arial" w:hAnsi="Arial" w:cs="Arial"/>
          <w:sz w:val="22"/>
          <w:szCs w:val="22"/>
        </w:rPr>
        <w:t>Przyjęcie protokołu z XIII sesji.</w:t>
      </w:r>
    </w:p>
    <w:p w:rsidR="00472F46" w:rsidRPr="00BD2772" w:rsidRDefault="00472F46" w:rsidP="00472F46">
      <w:pPr>
        <w:numPr>
          <w:ilvl w:val="0"/>
          <w:numId w:val="9"/>
        </w:numPr>
        <w:ind w:left="567" w:hanging="425"/>
        <w:rPr>
          <w:rFonts w:ascii="Arial" w:hAnsi="Arial" w:cs="Arial"/>
          <w:sz w:val="22"/>
          <w:szCs w:val="22"/>
        </w:rPr>
      </w:pPr>
      <w:r w:rsidRPr="00BD2772">
        <w:rPr>
          <w:rFonts w:ascii="Arial" w:hAnsi="Arial" w:cs="Arial"/>
          <w:sz w:val="22"/>
          <w:szCs w:val="22"/>
        </w:rPr>
        <w:t>Zapytania i wolne wnioski.</w:t>
      </w:r>
    </w:p>
    <w:p w:rsidR="00472F46" w:rsidRPr="00BD2772" w:rsidRDefault="00472F46" w:rsidP="00472F46">
      <w:pPr>
        <w:numPr>
          <w:ilvl w:val="0"/>
          <w:numId w:val="9"/>
        </w:numPr>
        <w:ind w:left="567" w:hanging="425"/>
        <w:rPr>
          <w:rFonts w:ascii="Arial" w:hAnsi="Arial" w:cs="Arial"/>
          <w:sz w:val="22"/>
          <w:szCs w:val="22"/>
        </w:rPr>
      </w:pPr>
      <w:r w:rsidRPr="00BD2772">
        <w:rPr>
          <w:rFonts w:ascii="Arial" w:hAnsi="Arial" w:cs="Arial"/>
          <w:sz w:val="22"/>
          <w:szCs w:val="22"/>
        </w:rPr>
        <w:t>Odpowiedzi na zapytania i wolne wnioski.</w:t>
      </w:r>
    </w:p>
    <w:p w:rsidR="00472F46" w:rsidRPr="00BD2772" w:rsidRDefault="00472F46" w:rsidP="00472F46">
      <w:pPr>
        <w:numPr>
          <w:ilvl w:val="0"/>
          <w:numId w:val="9"/>
        </w:numPr>
        <w:ind w:left="567" w:hanging="425"/>
        <w:jc w:val="both"/>
        <w:rPr>
          <w:rFonts w:ascii="Arial" w:hAnsi="Arial" w:cs="Arial"/>
          <w:color w:val="000000"/>
          <w:sz w:val="22"/>
          <w:szCs w:val="22"/>
        </w:rPr>
      </w:pPr>
      <w:r w:rsidRPr="00BD2772">
        <w:rPr>
          <w:rFonts w:ascii="Arial" w:hAnsi="Arial" w:cs="Arial"/>
          <w:sz w:val="22"/>
          <w:szCs w:val="22"/>
        </w:rPr>
        <w:t>Informacja nt. realizacji zadań oświatowych w roku szkolnym 2014/2015.</w:t>
      </w:r>
    </w:p>
    <w:p w:rsidR="003D693D" w:rsidRDefault="00472F46" w:rsidP="00BF2643">
      <w:pPr>
        <w:numPr>
          <w:ilvl w:val="0"/>
          <w:numId w:val="9"/>
        </w:numPr>
        <w:ind w:left="567" w:hanging="425"/>
        <w:jc w:val="both"/>
        <w:rPr>
          <w:rFonts w:ascii="Arial" w:hAnsi="Arial" w:cs="Arial"/>
          <w:color w:val="000000"/>
          <w:sz w:val="22"/>
          <w:szCs w:val="22"/>
        </w:rPr>
      </w:pPr>
      <w:r w:rsidRPr="003D693D">
        <w:rPr>
          <w:rFonts w:ascii="Arial" w:hAnsi="Arial" w:cs="Arial"/>
          <w:color w:val="000000"/>
          <w:sz w:val="22"/>
          <w:szCs w:val="22"/>
        </w:rPr>
        <w:t>Projekt uchwały w sprawie zasad i trybu przeprowadzenia konsultacji społecznych z mieszkańcami Gminy Barlinek na temat Budżetu Obywatelskiego Barlinka na 2017 rok.</w:t>
      </w:r>
    </w:p>
    <w:p w:rsidR="00472F46" w:rsidRPr="003D693D" w:rsidRDefault="00472F46" w:rsidP="00BF2643">
      <w:pPr>
        <w:numPr>
          <w:ilvl w:val="0"/>
          <w:numId w:val="9"/>
        </w:numPr>
        <w:ind w:left="567" w:hanging="425"/>
        <w:jc w:val="both"/>
        <w:rPr>
          <w:rFonts w:ascii="Arial" w:hAnsi="Arial" w:cs="Arial"/>
          <w:color w:val="000000"/>
          <w:sz w:val="22"/>
          <w:szCs w:val="22"/>
        </w:rPr>
      </w:pPr>
      <w:r w:rsidRPr="003D693D">
        <w:rPr>
          <w:rFonts w:ascii="Arial" w:hAnsi="Arial" w:cs="Arial"/>
          <w:color w:val="000000"/>
          <w:sz w:val="22"/>
          <w:szCs w:val="22"/>
        </w:rPr>
        <w:lastRenderedPageBreak/>
        <w:t>Projekt uchwały w sprawie programu współpracy Gminy Barlinek z organizacjami pozarządowymi oraz podmiotami prowadzącymi działalność pożytku publicznego na rok 2016.</w:t>
      </w:r>
    </w:p>
    <w:p w:rsidR="00472F46" w:rsidRPr="00BD2772" w:rsidRDefault="00472F46" w:rsidP="00472F46">
      <w:pPr>
        <w:numPr>
          <w:ilvl w:val="0"/>
          <w:numId w:val="9"/>
        </w:numPr>
        <w:ind w:left="567" w:hanging="425"/>
        <w:jc w:val="both"/>
        <w:rPr>
          <w:rFonts w:ascii="Arial" w:hAnsi="Arial" w:cs="Arial"/>
          <w:color w:val="000000"/>
          <w:sz w:val="22"/>
          <w:szCs w:val="22"/>
        </w:rPr>
      </w:pPr>
      <w:r w:rsidRPr="00BD2772">
        <w:rPr>
          <w:rFonts w:ascii="Arial" w:hAnsi="Arial" w:cs="Arial"/>
          <w:color w:val="000000"/>
          <w:sz w:val="22"/>
          <w:szCs w:val="22"/>
        </w:rPr>
        <w:t xml:space="preserve">Projekt uchwały w sprawie </w:t>
      </w:r>
      <w:r w:rsidRPr="00BD2772">
        <w:rPr>
          <w:rFonts w:ascii="Arial" w:hAnsi="Arial" w:cs="Arial"/>
          <w:bCs/>
          <w:sz w:val="22"/>
          <w:szCs w:val="22"/>
        </w:rPr>
        <w:t>ustalenia trybu udzielania i rozliczania dotacji dla niepublicznych szkół, przedszkoli oraz innych form wychowania przedszkolnego, a także trybu i zakresu kontroli prawidłowości ich pobrania i wykorzystania.</w:t>
      </w:r>
    </w:p>
    <w:p w:rsidR="00472F46" w:rsidRPr="00BD2772" w:rsidRDefault="00472F46" w:rsidP="00472F46">
      <w:pPr>
        <w:numPr>
          <w:ilvl w:val="0"/>
          <w:numId w:val="9"/>
        </w:numPr>
        <w:ind w:left="567" w:hanging="567"/>
        <w:jc w:val="both"/>
        <w:rPr>
          <w:rFonts w:ascii="Arial" w:hAnsi="Arial" w:cs="Arial"/>
          <w:color w:val="000000"/>
          <w:sz w:val="22"/>
          <w:szCs w:val="22"/>
        </w:rPr>
      </w:pPr>
      <w:r w:rsidRPr="00BD2772">
        <w:rPr>
          <w:rFonts w:ascii="Arial" w:hAnsi="Arial" w:cs="Arial"/>
          <w:sz w:val="22"/>
          <w:szCs w:val="22"/>
        </w:rPr>
        <w:t>Informacja:</w:t>
      </w:r>
    </w:p>
    <w:p w:rsidR="00472F46" w:rsidRPr="00BD2772" w:rsidRDefault="00472F46" w:rsidP="00D21450">
      <w:pPr>
        <w:numPr>
          <w:ilvl w:val="1"/>
          <w:numId w:val="8"/>
        </w:numPr>
        <w:tabs>
          <w:tab w:val="left" w:pos="993"/>
        </w:tabs>
        <w:ind w:left="993" w:hanging="426"/>
        <w:jc w:val="both"/>
        <w:rPr>
          <w:rFonts w:ascii="Arial" w:hAnsi="Arial" w:cs="Arial"/>
          <w:color w:val="000000"/>
          <w:sz w:val="22"/>
          <w:szCs w:val="22"/>
        </w:rPr>
      </w:pPr>
      <w:r w:rsidRPr="00BD2772">
        <w:rPr>
          <w:rFonts w:ascii="Arial" w:hAnsi="Arial" w:cs="Arial"/>
          <w:sz w:val="22"/>
          <w:szCs w:val="22"/>
        </w:rPr>
        <w:t>o wydanych w 2015 r. decyzjach dot. tzw. opłaty planistycznej, opłat z tytułu wzrostu wartości nieruchomości w związku z uchwaleniem lub zmianą miejscowego planu zagospodarowania przestrzennego,</w:t>
      </w:r>
    </w:p>
    <w:p w:rsidR="00472F46" w:rsidRPr="00BD2772" w:rsidRDefault="00472F46" w:rsidP="00D21450">
      <w:pPr>
        <w:numPr>
          <w:ilvl w:val="1"/>
          <w:numId w:val="8"/>
        </w:numPr>
        <w:tabs>
          <w:tab w:val="left" w:pos="993"/>
        </w:tabs>
        <w:ind w:left="993" w:hanging="426"/>
        <w:jc w:val="both"/>
        <w:rPr>
          <w:rFonts w:ascii="Arial" w:hAnsi="Arial" w:cs="Arial"/>
          <w:color w:val="000000"/>
          <w:sz w:val="22"/>
          <w:szCs w:val="22"/>
        </w:rPr>
      </w:pPr>
      <w:r w:rsidRPr="00BD2772">
        <w:rPr>
          <w:rFonts w:ascii="Arial" w:hAnsi="Arial" w:cs="Arial"/>
          <w:sz w:val="22"/>
          <w:szCs w:val="22"/>
        </w:rPr>
        <w:t>o wypłaconych w 2015 r. przez Gminę odszkodowaniach za obniżenie wartości działki w związku z uchwaleniem lub zmianą miejscowego planu zagospodarowania przestrzennego,</w:t>
      </w:r>
    </w:p>
    <w:p w:rsidR="00472F46" w:rsidRPr="00BD2772" w:rsidRDefault="00472F46" w:rsidP="00D21450">
      <w:pPr>
        <w:numPr>
          <w:ilvl w:val="1"/>
          <w:numId w:val="8"/>
        </w:numPr>
        <w:tabs>
          <w:tab w:val="left" w:pos="993"/>
        </w:tabs>
        <w:ind w:left="993" w:hanging="426"/>
        <w:jc w:val="both"/>
        <w:rPr>
          <w:rFonts w:ascii="Arial" w:hAnsi="Arial" w:cs="Arial"/>
          <w:color w:val="000000"/>
          <w:sz w:val="22"/>
          <w:szCs w:val="22"/>
        </w:rPr>
      </w:pPr>
      <w:r w:rsidRPr="00BD2772">
        <w:rPr>
          <w:rFonts w:ascii="Arial" w:hAnsi="Arial" w:cs="Arial"/>
          <w:sz w:val="22"/>
          <w:szCs w:val="22"/>
        </w:rPr>
        <w:t>o zgłoszonych w 2015 r. przez właścicieli lub wieczystych użytkowników nieruchomości żądaniach wobec Gminy, jeżeli korzystanie z nieruchomości stało się niemożliwe bądź istotnie ograniczone w związku z uchwaleniem albo zmianą miejscowego planu zagospodarowania przestrzennego.</w:t>
      </w:r>
    </w:p>
    <w:p w:rsidR="00472F46" w:rsidRPr="00BD2772" w:rsidRDefault="00472F46" w:rsidP="00D21450">
      <w:pPr>
        <w:numPr>
          <w:ilvl w:val="0"/>
          <w:numId w:val="9"/>
        </w:numPr>
        <w:tabs>
          <w:tab w:val="num" w:pos="2198"/>
        </w:tabs>
        <w:ind w:left="567" w:hanging="567"/>
        <w:jc w:val="both"/>
        <w:rPr>
          <w:rFonts w:ascii="Arial" w:hAnsi="Arial" w:cs="Arial"/>
          <w:color w:val="000000"/>
          <w:sz w:val="22"/>
          <w:szCs w:val="22"/>
        </w:rPr>
      </w:pPr>
      <w:r w:rsidRPr="00BD2772">
        <w:rPr>
          <w:rFonts w:ascii="Arial" w:hAnsi="Arial" w:cs="Arial"/>
          <w:color w:val="000000"/>
          <w:sz w:val="22"/>
          <w:szCs w:val="22"/>
        </w:rPr>
        <w:t>Projekt uchwały w sprawie wystąpienia Gminy Barlinek ze Stowarzyszenia Lokalna Grupa Rybacka – pod nazwą „SIEJA”.</w:t>
      </w:r>
    </w:p>
    <w:p w:rsidR="00472F46" w:rsidRPr="00BD2772" w:rsidRDefault="00472F46" w:rsidP="00D21450">
      <w:pPr>
        <w:numPr>
          <w:ilvl w:val="0"/>
          <w:numId w:val="9"/>
        </w:numPr>
        <w:tabs>
          <w:tab w:val="num" w:pos="2198"/>
        </w:tabs>
        <w:ind w:left="567" w:hanging="567"/>
        <w:jc w:val="both"/>
        <w:rPr>
          <w:rFonts w:ascii="Arial" w:hAnsi="Arial" w:cs="Arial"/>
          <w:color w:val="000000"/>
          <w:sz w:val="22"/>
          <w:szCs w:val="22"/>
        </w:rPr>
      </w:pPr>
      <w:r w:rsidRPr="00BD2772">
        <w:rPr>
          <w:rFonts w:ascii="Arial" w:hAnsi="Arial" w:cs="Arial"/>
          <w:color w:val="000000"/>
          <w:sz w:val="22"/>
          <w:szCs w:val="22"/>
        </w:rPr>
        <w:t>Projekt uchwały w sprawie wyrażenia zgody na zbycie działki gruntu położonej w Barlinku przy ul. Moniuszki stanowiącej własność Gminy Barlinek – działka nr 292/11 o pow. 0,0103 ha.</w:t>
      </w:r>
    </w:p>
    <w:p w:rsidR="00472F46" w:rsidRPr="00BD2772" w:rsidRDefault="00472F46" w:rsidP="00D21450">
      <w:pPr>
        <w:numPr>
          <w:ilvl w:val="0"/>
          <w:numId w:val="9"/>
        </w:numPr>
        <w:tabs>
          <w:tab w:val="num" w:pos="2198"/>
        </w:tabs>
        <w:ind w:left="567" w:hanging="567"/>
        <w:jc w:val="both"/>
        <w:rPr>
          <w:rFonts w:ascii="Arial" w:hAnsi="Arial" w:cs="Arial"/>
          <w:color w:val="000000"/>
          <w:sz w:val="22"/>
          <w:szCs w:val="22"/>
        </w:rPr>
      </w:pPr>
      <w:r w:rsidRPr="00BD2772">
        <w:rPr>
          <w:rFonts w:ascii="Arial" w:hAnsi="Arial" w:cs="Arial"/>
          <w:color w:val="000000"/>
          <w:sz w:val="22"/>
          <w:szCs w:val="22"/>
        </w:rPr>
        <w:t>Projekt uchwały w sprawie ustalenia górnych stawek opłat za opróżnianie zbiorników bezodpływowych, transport i unieszkodliwianie nieczystości ciekłych z terenu Gminy Barlinek.</w:t>
      </w:r>
    </w:p>
    <w:p w:rsidR="00472F46" w:rsidRPr="00BD2772" w:rsidRDefault="00472F46" w:rsidP="00D21450">
      <w:pPr>
        <w:numPr>
          <w:ilvl w:val="0"/>
          <w:numId w:val="9"/>
        </w:numPr>
        <w:tabs>
          <w:tab w:val="num" w:pos="2198"/>
        </w:tabs>
        <w:ind w:left="567" w:hanging="567"/>
        <w:jc w:val="both"/>
        <w:rPr>
          <w:rFonts w:ascii="Arial" w:hAnsi="Arial" w:cs="Arial"/>
          <w:color w:val="000000"/>
          <w:sz w:val="22"/>
          <w:szCs w:val="22"/>
        </w:rPr>
      </w:pPr>
      <w:r w:rsidRPr="00BD2772">
        <w:rPr>
          <w:rFonts w:ascii="Arial" w:hAnsi="Arial" w:cs="Arial"/>
          <w:color w:val="000000"/>
          <w:sz w:val="22"/>
          <w:szCs w:val="22"/>
        </w:rPr>
        <w:t>Projekty uchwał w sprawie:</w:t>
      </w:r>
    </w:p>
    <w:p w:rsidR="00472F46" w:rsidRPr="00BD2772" w:rsidRDefault="00472F46" w:rsidP="00D21450">
      <w:pPr>
        <w:numPr>
          <w:ilvl w:val="0"/>
          <w:numId w:val="10"/>
        </w:numPr>
        <w:ind w:left="993" w:hanging="426"/>
        <w:jc w:val="both"/>
        <w:rPr>
          <w:rFonts w:ascii="Arial" w:hAnsi="Arial" w:cs="Arial"/>
          <w:color w:val="000000"/>
          <w:sz w:val="22"/>
          <w:szCs w:val="22"/>
        </w:rPr>
      </w:pPr>
      <w:r w:rsidRPr="00BD2772">
        <w:rPr>
          <w:rFonts w:ascii="Arial" w:hAnsi="Arial" w:cs="Arial"/>
          <w:color w:val="000000"/>
          <w:sz w:val="22"/>
          <w:szCs w:val="22"/>
        </w:rPr>
        <w:t>regulaminu utrzymania czystości, porządku i gospodarki odpadami na terenie Gminy Barlinek,</w:t>
      </w:r>
    </w:p>
    <w:p w:rsidR="00472F46" w:rsidRPr="00BD2772" w:rsidRDefault="00472F46" w:rsidP="00D21450">
      <w:pPr>
        <w:numPr>
          <w:ilvl w:val="0"/>
          <w:numId w:val="10"/>
        </w:numPr>
        <w:ind w:left="993" w:hanging="426"/>
        <w:jc w:val="both"/>
        <w:rPr>
          <w:rFonts w:ascii="Arial" w:hAnsi="Arial" w:cs="Arial"/>
          <w:color w:val="000000"/>
          <w:sz w:val="22"/>
          <w:szCs w:val="22"/>
        </w:rPr>
      </w:pPr>
      <w:r w:rsidRPr="00BD2772">
        <w:rPr>
          <w:rFonts w:ascii="Arial" w:hAnsi="Arial" w:cs="Arial"/>
          <w:color w:val="000000"/>
          <w:sz w:val="22"/>
          <w:szCs w:val="22"/>
        </w:rPr>
        <w:t>określenia szczegółowego sposobu i zakresu świadczenia usług w zakresie odbierania odpadów komunalnych od właścicieli nieruchomości i zagospodarowania tych odpadów w zamian za uiszczoną opłatę za gospodarowanie odpadami komunalnymi.</w:t>
      </w:r>
    </w:p>
    <w:p w:rsidR="00472F46" w:rsidRPr="00BD2772" w:rsidRDefault="00472F46" w:rsidP="00D21450">
      <w:pPr>
        <w:numPr>
          <w:ilvl w:val="0"/>
          <w:numId w:val="9"/>
        </w:numPr>
        <w:tabs>
          <w:tab w:val="num" w:pos="2198"/>
        </w:tabs>
        <w:ind w:left="567" w:hanging="567"/>
        <w:jc w:val="both"/>
        <w:rPr>
          <w:rFonts w:ascii="Arial" w:hAnsi="Arial" w:cs="Arial"/>
          <w:color w:val="000000"/>
          <w:sz w:val="22"/>
          <w:szCs w:val="22"/>
        </w:rPr>
      </w:pPr>
      <w:r w:rsidRPr="00BD2772">
        <w:rPr>
          <w:rFonts w:ascii="Arial" w:hAnsi="Arial" w:cs="Arial"/>
          <w:color w:val="000000"/>
          <w:sz w:val="22"/>
          <w:szCs w:val="22"/>
        </w:rPr>
        <w:t>Projekty uchwał w sprawie:</w:t>
      </w:r>
    </w:p>
    <w:p w:rsidR="00472F46" w:rsidRPr="00BD2772" w:rsidRDefault="00472F46" w:rsidP="00D21450">
      <w:pPr>
        <w:numPr>
          <w:ilvl w:val="0"/>
          <w:numId w:val="11"/>
        </w:numPr>
        <w:ind w:left="993" w:hanging="426"/>
        <w:jc w:val="both"/>
        <w:rPr>
          <w:rFonts w:ascii="Arial" w:hAnsi="Arial" w:cs="Arial"/>
          <w:color w:val="000000"/>
          <w:sz w:val="22"/>
          <w:szCs w:val="22"/>
        </w:rPr>
      </w:pPr>
      <w:r w:rsidRPr="00BD2772">
        <w:rPr>
          <w:rFonts w:ascii="Arial" w:hAnsi="Arial" w:cs="Arial"/>
          <w:color w:val="000000"/>
          <w:sz w:val="22"/>
          <w:szCs w:val="22"/>
        </w:rPr>
        <w:t>określenia wzoru deklaracji o wysokości opłaty za gospodarowanie odpadami komunalnymi składanej przez właścicieli nieruchomości oraz warunków i trybu składania deklaracji za pomocą środków komunikacji elektronicznej,</w:t>
      </w:r>
    </w:p>
    <w:p w:rsidR="00472F46" w:rsidRPr="00BD2772" w:rsidRDefault="00472F46" w:rsidP="00D21450">
      <w:pPr>
        <w:numPr>
          <w:ilvl w:val="0"/>
          <w:numId w:val="11"/>
        </w:numPr>
        <w:ind w:left="993" w:hanging="426"/>
        <w:jc w:val="both"/>
        <w:rPr>
          <w:rFonts w:ascii="Arial" w:hAnsi="Arial" w:cs="Arial"/>
          <w:color w:val="000000"/>
          <w:sz w:val="22"/>
          <w:szCs w:val="22"/>
        </w:rPr>
      </w:pPr>
      <w:r w:rsidRPr="00BD2772">
        <w:rPr>
          <w:rFonts w:ascii="Arial" w:hAnsi="Arial" w:cs="Arial"/>
          <w:color w:val="000000"/>
          <w:sz w:val="22"/>
          <w:szCs w:val="22"/>
        </w:rPr>
        <w:t>wyboru metody ustalenia opłaty za gospodarowanie odpadami komunalnymi oraz ustalenia stawki tej opłaty i ustalenia stawki opłaty za pojemnik o określonej pojemności,</w:t>
      </w:r>
    </w:p>
    <w:p w:rsidR="00472F46" w:rsidRPr="00BD2772" w:rsidRDefault="00472F46" w:rsidP="00D21450">
      <w:pPr>
        <w:numPr>
          <w:ilvl w:val="0"/>
          <w:numId w:val="11"/>
        </w:numPr>
        <w:ind w:left="993" w:hanging="426"/>
        <w:jc w:val="both"/>
        <w:rPr>
          <w:rFonts w:ascii="Arial" w:hAnsi="Arial" w:cs="Arial"/>
          <w:color w:val="000000"/>
          <w:sz w:val="22"/>
          <w:szCs w:val="22"/>
        </w:rPr>
      </w:pPr>
      <w:r w:rsidRPr="00BD2772">
        <w:rPr>
          <w:rFonts w:ascii="Arial" w:hAnsi="Arial" w:cs="Arial"/>
          <w:color w:val="000000"/>
          <w:sz w:val="22"/>
          <w:szCs w:val="22"/>
        </w:rPr>
        <w:t>ustalenia terminu, częstotliwości i trybu uiszczania opłat za gospodarowanie odpadami komunalnymi.</w:t>
      </w:r>
    </w:p>
    <w:p w:rsidR="00472F46" w:rsidRPr="00BD2772" w:rsidRDefault="00472F46" w:rsidP="00D21450">
      <w:pPr>
        <w:numPr>
          <w:ilvl w:val="0"/>
          <w:numId w:val="9"/>
        </w:numPr>
        <w:tabs>
          <w:tab w:val="num" w:pos="2198"/>
        </w:tabs>
        <w:ind w:left="567" w:hanging="567"/>
        <w:jc w:val="both"/>
        <w:rPr>
          <w:rFonts w:ascii="Arial" w:hAnsi="Arial" w:cs="Arial"/>
          <w:color w:val="000000"/>
          <w:sz w:val="22"/>
          <w:szCs w:val="22"/>
        </w:rPr>
      </w:pPr>
      <w:r w:rsidRPr="00BD2772">
        <w:rPr>
          <w:rFonts w:ascii="Arial" w:hAnsi="Arial" w:cs="Arial"/>
          <w:color w:val="000000"/>
          <w:sz w:val="22"/>
          <w:szCs w:val="22"/>
        </w:rPr>
        <w:t>Projekty uchwał w sprawie:</w:t>
      </w:r>
    </w:p>
    <w:p w:rsidR="00472F46" w:rsidRPr="00BD2772" w:rsidRDefault="00472F46" w:rsidP="00D21450">
      <w:pPr>
        <w:numPr>
          <w:ilvl w:val="0"/>
          <w:numId w:val="12"/>
        </w:numPr>
        <w:ind w:left="993" w:hanging="426"/>
        <w:jc w:val="both"/>
        <w:rPr>
          <w:rFonts w:ascii="Arial" w:hAnsi="Arial" w:cs="Arial"/>
          <w:color w:val="000000"/>
          <w:sz w:val="22"/>
          <w:szCs w:val="22"/>
        </w:rPr>
      </w:pPr>
      <w:r w:rsidRPr="00BD2772">
        <w:rPr>
          <w:rFonts w:ascii="Arial" w:hAnsi="Arial" w:cs="Arial"/>
          <w:color w:val="000000"/>
          <w:sz w:val="22"/>
          <w:szCs w:val="22"/>
        </w:rPr>
        <w:t>określenia wysokości stawek podatku od nieruchomości,</w:t>
      </w:r>
    </w:p>
    <w:p w:rsidR="00472F46" w:rsidRPr="00BD2772" w:rsidRDefault="00472F46" w:rsidP="00D21450">
      <w:pPr>
        <w:numPr>
          <w:ilvl w:val="0"/>
          <w:numId w:val="12"/>
        </w:numPr>
        <w:ind w:left="993" w:hanging="426"/>
        <w:jc w:val="both"/>
        <w:rPr>
          <w:rFonts w:ascii="Arial" w:hAnsi="Arial" w:cs="Arial"/>
          <w:color w:val="000000"/>
          <w:sz w:val="22"/>
          <w:szCs w:val="22"/>
        </w:rPr>
      </w:pPr>
      <w:r w:rsidRPr="00BD2772">
        <w:rPr>
          <w:rFonts w:ascii="Arial" w:hAnsi="Arial" w:cs="Arial"/>
          <w:color w:val="000000"/>
          <w:sz w:val="22"/>
          <w:szCs w:val="22"/>
        </w:rPr>
        <w:t>określenia wysokości stawek podatku od środków transportowych,</w:t>
      </w:r>
    </w:p>
    <w:p w:rsidR="00472F46" w:rsidRPr="00BD2772" w:rsidRDefault="00472F46" w:rsidP="00D21450">
      <w:pPr>
        <w:numPr>
          <w:ilvl w:val="0"/>
          <w:numId w:val="12"/>
        </w:numPr>
        <w:ind w:left="993" w:hanging="426"/>
        <w:jc w:val="both"/>
        <w:rPr>
          <w:rFonts w:ascii="Arial" w:hAnsi="Arial" w:cs="Arial"/>
          <w:color w:val="000000"/>
          <w:sz w:val="22"/>
          <w:szCs w:val="22"/>
        </w:rPr>
      </w:pPr>
      <w:r w:rsidRPr="00BD2772">
        <w:rPr>
          <w:rFonts w:ascii="Arial" w:hAnsi="Arial" w:cs="Arial"/>
          <w:color w:val="000000"/>
          <w:sz w:val="22"/>
          <w:szCs w:val="22"/>
        </w:rPr>
        <w:t>opłaty targowej.</w:t>
      </w:r>
    </w:p>
    <w:p w:rsidR="00472F46" w:rsidRDefault="00472F46" w:rsidP="00D21450">
      <w:pPr>
        <w:numPr>
          <w:ilvl w:val="0"/>
          <w:numId w:val="9"/>
        </w:numPr>
        <w:tabs>
          <w:tab w:val="num" w:pos="567"/>
          <w:tab w:val="num" w:pos="2198"/>
        </w:tabs>
        <w:ind w:left="567" w:hanging="567"/>
        <w:jc w:val="both"/>
        <w:rPr>
          <w:rFonts w:ascii="Arial" w:hAnsi="Arial" w:cs="Arial"/>
          <w:color w:val="000000"/>
          <w:sz w:val="22"/>
          <w:szCs w:val="22"/>
        </w:rPr>
      </w:pPr>
      <w:r w:rsidRPr="00BD2772">
        <w:rPr>
          <w:rFonts w:ascii="Arial" w:hAnsi="Arial" w:cs="Arial"/>
          <w:color w:val="000000"/>
          <w:sz w:val="22"/>
          <w:szCs w:val="22"/>
        </w:rPr>
        <w:t>Projekt uchwały w sprawie zmiany budżetu Gminy Barlinek na 2015 r.</w:t>
      </w:r>
    </w:p>
    <w:p w:rsidR="00D21450" w:rsidRPr="00BD2772" w:rsidRDefault="00D21450" w:rsidP="00D21450">
      <w:pPr>
        <w:numPr>
          <w:ilvl w:val="0"/>
          <w:numId w:val="9"/>
        </w:numPr>
        <w:tabs>
          <w:tab w:val="num" w:pos="567"/>
          <w:tab w:val="num" w:pos="2198"/>
        </w:tabs>
        <w:ind w:left="567" w:hanging="567"/>
        <w:jc w:val="both"/>
        <w:rPr>
          <w:rFonts w:ascii="Arial" w:hAnsi="Arial" w:cs="Arial"/>
          <w:color w:val="000000"/>
          <w:sz w:val="22"/>
          <w:szCs w:val="22"/>
        </w:rPr>
      </w:pPr>
      <w:r>
        <w:rPr>
          <w:rFonts w:ascii="Arial" w:hAnsi="Arial" w:cs="Arial"/>
          <w:color w:val="000000"/>
          <w:sz w:val="22"/>
          <w:szCs w:val="22"/>
        </w:rPr>
        <w:t>Projekt uchwały w sprawie ustalenia wysokości diet dla sołtysów.</w:t>
      </w:r>
    </w:p>
    <w:p w:rsidR="00472F46" w:rsidRPr="00BD2772" w:rsidRDefault="00472F46" w:rsidP="00D21450">
      <w:pPr>
        <w:numPr>
          <w:ilvl w:val="0"/>
          <w:numId w:val="9"/>
        </w:numPr>
        <w:tabs>
          <w:tab w:val="num" w:pos="567"/>
        </w:tabs>
        <w:ind w:left="567" w:hanging="567"/>
        <w:jc w:val="both"/>
        <w:rPr>
          <w:rFonts w:ascii="Arial" w:hAnsi="Arial" w:cs="Arial"/>
          <w:sz w:val="22"/>
          <w:szCs w:val="22"/>
        </w:rPr>
      </w:pPr>
      <w:r w:rsidRPr="00BD2772">
        <w:rPr>
          <w:rFonts w:ascii="Arial" w:hAnsi="Arial" w:cs="Arial"/>
          <w:sz w:val="22"/>
          <w:szCs w:val="22"/>
        </w:rPr>
        <w:t>Sprawozdanie Burmistrza Barlinka z działalności w okresie międzysesyjnym.</w:t>
      </w:r>
    </w:p>
    <w:p w:rsidR="00472F46" w:rsidRPr="00BD2772" w:rsidRDefault="00472F46" w:rsidP="00D21450">
      <w:pPr>
        <w:numPr>
          <w:ilvl w:val="0"/>
          <w:numId w:val="9"/>
        </w:numPr>
        <w:tabs>
          <w:tab w:val="num" w:pos="567"/>
        </w:tabs>
        <w:ind w:left="567" w:hanging="567"/>
        <w:jc w:val="both"/>
        <w:rPr>
          <w:rFonts w:ascii="Arial" w:hAnsi="Arial" w:cs="Arial"/>
          <w:sz w:val="22"/>
          <w:szCs w:val="22"/>
        </w:rPr>
      </w:pPr>
      <w:r w:rsidRPr="00BD2772">
        <w:rPr>
          <w:rFonts w:ascii="Arial" w:hAnsi="Arial" w:cs="Arial"/>
          <w:sz w:val="22"/>
          <w:szCs w:val="22"/>
        </w:rPr>
        <w:t>Sprawy różne.</w:t>
      </w:r>
    </w:p>
    <w:p w:rsidR="00472F46" w:rsidRPr="00BD2772" w:rsidRDefault="00472F46" w:rsidP="00D21450">
      <w:pPr>
        <w:numPr>
          <w:ilvl w:val="0"/>
          <w:numId w:val="9"/>
        </w:numPr>
        <w:tabs>
          <w:tab w:val="num" w:pos="567"/>
        </w:tabs>
        <w:ind w:left="567" w:hanging="567"/>
        <w:jc w:val="both"/>
        <w:rPr>
          <w:rFonts w:ascii="Arial" w:hAnsi="Arial" w:cs="Arial"/>
          <w:sz w:val="22"/>
          <w:szCs w:val="22"/>
        </w:rPr>
      </w:pPr>
      <w:r w:rsidRPr="00BD2772">
        <w:rPr>
          <w:rFonts w:ascii="Arial" w:hAnsi="Arial" w:cs="Arial"/>
          <w:sz w:val="22"/>
          <w:szCs w:val="22"/>
        </w:rPr>
        <w:t>Zakończenie obrad.</w:t>
      </w:r>
    </w:p>
    <w:p w:rsidR="00046501" w:rsidRDefault="00046501" w:rsidP="00046501">
      <w:pPr>
        <w:jc w:val="both"/>
        <w:rPr>
          <w:rFonts w:ascii="Arial" w:hAnsi="Arial" w:cs="Arial"/>
          <w:b/>
          <w:color w:val="000000" w:themeColor="text1"/>
          <w:sz w:val="22"/>
          <w:szCs w:val="22"/>
        </w:rPr>
      </w:pPr>
    </w:p>
    <w:p w:rsidR="00046501" w:rsidRDefault="003D693D" w:rsidP="00046501">
      <w:pPr>
        <w:jc w:val="both"/>
        <w:rPr>
          <w:rFonts w:ascii="Arial" w:hAnsi="Arial" w:cs="Arial"/>
          <w:b/>
          <w:i/>
          <w:color w:val="000000" w:themeColor="text1"/>
          <w:sz w:val="22"/>
          <w:szCs w:val="22"/>
          <w:u w:val="single"/>
        </w:rPr>
      </w:pPr>
      <w:r>
        <w:rPr>
          <w:rFonts w:ascii="Arial" w:hAnsi="Arial" w:cs="Arial"/>
          <w:b/>
          <w:color w:val="000000" w:themeColor="text1"/>
          <w:sz w:val="22"/>
          <w:szCs w:val="22"/>
        </w:rPr>
        <w:br/>
      </w:r>
      <w:r>
        <w:rPr>
          <w:rFonts w:ascii="Arial" w:hAnsi="Arial" w:cs="Arial"/>
          <w:b/>
          <w:color w:val="000000" w:themeColor="text1"/>
          <w:sz w:val="22"/>
          <w:szCs w:val="22"/>
        </w:rPr>
        <w:br/>
      </w:r>
      <w:r>
        <w:rPr>
          <w:rFonts w:ascii="Arial" w:hAnsi="Arial" w:cs="Arial"/>
          <w:b/>
          <w:color w:val="000000" w:themeColor="text1"/>
          <w:sz w:val="22"/>
          <w:szCs w:val="22"/>
        </w:rPr>
        <w:br/>
      </w:r>
      <w:r>
        <w:rPr>
          <w:rFonts w:ascii="Arial" w:hAnsi="Arial" w:cs="Arial"/>
          <w:b/>
          <w:i/>
          <w:color w:val="000000" w:themeColor="text1"/>
          <w:sz w:val="22"/>
          <w:szCs w:val="22"/>
          <w:u w:val="single"/>
        </w:rPr>
        <w:lastRenderedPageBreak/>
        <w:br/>
      </w:r>
      <w:r w:rsidR="00046501">
        <w:rPr>
          <w:rFonts w:ascii="Arial" w:hAnsi="Arial" w:cs="Arial"/>
          <w:b/>
          <w:i/>
          <w:color w:val="000000" w:themeColor="text1"/>
          <w:sz w:val="22"/>
          <w:szCs w:val="22"/>
          <w:u w:val="single"/>
        </w:rPr>
        <w:t>Ad.pkt.3.</w:t>
      </w:r>
    </w:p>
    <w:p w:rsidR="00046501" w:rsidRDefault="00046501" w:rsidP="00046501">
      <w:pPr>
        <w:jc w:val="both"/>
        <w:rPr>
          <w:rFonts w:ascii="Arial" w:hAnsi="Arial" w:cs="Arial"/>
          <w:b/>
          <w:i/>
          <w:color w:val="000000" w:themeColor="text1"/>
          <w:sz w:val="22"/>
          <w:szCs w:val="22"/>
          <w:u w:val="single"/>
        </w:rPr>
      </w:pPr>
    </w:p>
    <w:p w:rsidR="00046501" w:rsidRDefault="00046501" w:rsidP="00046501">
      <w:pPr>
        <w:jc w:val="both"/>
        <w:rPr>
          <w:rFonts w:ascii="Arial" w:hAnsi="Arial" w:cs="Arial"/>
          <w:b/>
          <w:i/>
          <w:color w:val="000000" w:themeColor="text1"/>
          <w:sz w:val="22"/>
          <w:szCs w:val="22"/>
          <w:u w:val="single"/>
        </w:rPr>
      </w:pPr>
    </w:p>
    <w:p w:rsidR="00046501" w:rsidRDefault="00046501" w:rsidP="00046501">
      <w:pPr>
        <w:jc w:val="both"/>
        <w:rPr>
          <w:rFonts w:ascii="Arial" w:hAnsi="Arial" w:cs="Arial"/>
          <w:color w:val="000000" w:themeColor="text1"/>
          <w:sz w:val="22"/>
          <w:szCs w:val="22"/>
        </w:rPr>
      </w:pPr>
      <w:r>
        <w:rPr>
          <w:rFonts w:ascii="Arial" w:hAnsi="Arial" w:cs="Arial"/>
          <w:color w:val="000000" w:themeColor="text1"/>
          <w:sz w:val="22"/>
          <w:szCs w:val="22"/>
        </w:rPr>
        <w:t xml:space="preserve">Wobec nie </w:t>
      </w:r>
      <w:r w:rsidR="00C42BDC">
        <w:rPr>
          <w:rFonts w:ascii="Arial" w:hAnsi="Arial" w:cs="Arial"/>
          <w:color w:val="000000" w:themeColor="text1"/>
          <w:sz w:val="22"/>
          <w:szCs w:val="22"/>
        </w:rPr>
        <w:t>wniesienia uwag do protokołu z X</w:t>
      </w:r>
      <w:r>
        <w:rPr>
          <w:rFonts w:ascii="Arial" w:hAnsi="Arial" w:cs="Arial"/>
          <w:color w:val="000000" w:themeColor="text1"/>
          <w:sz w:val="22"/>
          <w:szCs w:val="22"/>
        </w:rPr>
        <w:t xml:space="preserve">III sesji Rady Miejskiej, </w:t>
      </w:r>
      <w:r>
        <w:rPr>
          <w:rFonts w:ascii="Arial" w:hAnsi="Arial" w:cs="Arial"/>
          <w:b/>
          <w:color w:val="000000" w:themeColor="text1"/>
          <w:sz w:val="22"/>
          <w:szCs w:val="22"/>
        </w:rPr>
        <w:t>radn</w:t>
      </w:r>
      <w:r w:rsidR="00C42BDC">
        <w:rPr>
          <w:rFonts w:ascii="Arial" w:hAnsi="Arial" w:cs="Arial"/>
          <w:b/>
          <w:color w:val="000000" w:themeColor="text1"/>
          <w:sz w:val="22"/>
          <w:szCs w:val="22"/>
        </w:rPr>
        <w:t>y</w:t>
      </w:r>
      <w:r>
        <w:rPr>
          <w:rFonts w:ascii="Arial" w:hAnsi="Arial" w:cs="Arial"/>
          <w:b/>
          <w:color w:val="000000" w:themeColor="text1"/>
          <w:sz w:val="22"/>
          <w:szCs w:val="22"/>
        </w:rPr>
        <w:t xml:space="preserve"> </w:t>
      </w:r>
      <w:r w:rsidR="00C42BDC">
        <w:rPr>
          <w:rFonts w:ascii="Arial" w:hAnsi="Arial" w:cs="Arial"/>
          <w:b/>
          <w:color w:val="000000" w:themeColor="text1"/>
          <w:sz w:val="22"/>
          <w:szCs w:val="22"/>
        </w:rPr>
        <w:t>Jerzy Symela – sekretarz obrad X</w:t>
      </w:r>
      <w:r>
        <w:rPr>
          <w:rFonts w:ascii="Arial" w:hAnsi="Arial" w:cs="Arial"/>
          <w:b/>
          <w:color w:val="000000" w:themeColor="text1"/>
          <w:sz w:val="22"/>
          <w:szCs w:val="22"/>
        </w:rPr>
        <w:t>III sesji</w:t>
      </w:r>
      <w:r w:rsidR="00C42BDC">
        <w:rPr>
          <w:rFonts w:ascii="Arial" w:hAnsi="Arial" w:cs="Arial"/>
          <w:color w:val="000000" w:themeColor="text1"/>
          <w:sz w:val="22"/>
          <w:szCs w:val="22"/>
        </w:rPr>
        <w:t xml:space="preserve"> zgłosił</w:t>
      </w:r>
      <w:r>
        <w:rPr>
          <w:rFonts w:ascii="Arial" w:hAnsi="Arial" w:cs="Arial"/>
          <w:color w:val="000000" w:themeColor="text1"/>
          <w:sz w:val="22"/>
          <w:szCs w:val="22"/>
        </w:rPr>
        <w:t xml:space="preserve"> wniosek o przyjęcie protokołu bez odczytywania.</w:t>
      </w:r>
    </w:p>
    <w:p w:rsidR="00046501" w:rsidRDefault="00046501" w:rsidP="00046501">
      <w:pPr>
        <w:jc w:val="both"/>
        <w:rPr>
          <w:rFonts w:ascii="Arial" w:hAnsi="Arial" w:cs="Arial"/>
          <w:color w:val="000000" w:themeColor="text1"/>
          <w:sz w:val="22"/>
          <w:szCs w:val="22"/>
        </w:rPr>
      </w:pPr>
    </w:p>
    <w:p w:rsidR="00046501" w:rsidRDefault="00046501" w:rsidP="00046501">
      <w:pPr>
        <w:jc w:val="both"/>
        <w:rPr>
          <w:rFonts w:ascii="Arial" w:hAnsi="Arial" w:cs="Arial"/>
          <w:color w:val="000000" w:themeColor="text1"/>
          <w:sz w:val="22"/>
          <w:szCs w:val="22"/>
        </w:rPr>
      </w:pPr>
    </w:p>
    <w:p w:rsidR="00046501" w:rsidRDefault="00046501" w:rsidP="00046501">
      <w:pPr>
        <w:jc w:val="both"/>
        <w:rPr>
          <w:rFonts w:ascii="Arial" w:hAnsi="Arial" w:cs="Arial"/>
          <w:color w:val="000000" w:themeColor="text1"/>
          <w:sz w:val="22"/>
          <w:szCs w:val="22"/>
        </w:rPr>
      </w:pPr>
    </w:p>
    <w:p w:rsidR="00046501" w:rsidRDefault="00046501" w:rsidP="00046501">
      <w:pPr>
        <w:jc w:val="both"/>
        <w:rPr>
          <w:rFonts w:ascii="Arial" w:hAnsi="Arial" w:cs="Arial"/>
          <w:color w:val="000000" w:themeColor="text1"/>
          <w:sz w:val="22"/>
          <w:szCs w:val="22"/>
        </w:rPr>
      </w:pPr>
      <w:r>
        <w:rPr>
          <w:rFonts w:ascii="Arial" w:hAnsi="Arial" w:cs="Arial"/>
          <w:color w:val="000000" w:themeColor="text1"/>
          <w:sz w:val="22"/>
          <w:szCs w:val="22"/>
        </w:rPr>
        <w:t>W wyniku jawnego głosowania – jednomyślnie (na stan 1</w:t>
      </w:r>
      <w:r w:rsidR="00C42BDC">
        <w:rPr>
          <w:rFonts w:ascii="Arial" w:hAnsi="Arial" w:cs="Arial"/>
          <w:color w:val="000000" w:themeColor="text1"/>
          <w:sz w:val="22"/>
          <w:szCs w:val="22"/>
        </w:rPr>
        <w:t>4</w:t>
      </w:r>
      <w:r>
        <w:rPr>
          <w:rFonts w:ascii="Arial" w:hAnsi="Arial" w:cs="Arial"/>
          <w:color w:val="000000" w:themeColor="text1"/>
          <w:sz w:val="22"/>
          <w:szCs w:val="22"/>
        </w:rPr>
        <w:t xml:space="preserve"> radnych) – </w:t>
      </w:r>
      <w:r>
        <w:rPr>
          <w:rFonts w:ascii="Arial" w:hAnsi="Arial" w:cs="Arial"/>
          <w:b/>
          <w:color w:val="000000" w:themeColor="text1"/>
          <w:sz w:val="22"/>
          <w:szCs w:val="22"/>
        </w:rPr>
        <w:t>Rada Miejska</w:t>
      </w:r>
      <w:r>
        <w:rPr>
          <w:rFonts w:ascii="Arial" w:hAnsi="Arial" w:cs="Arial"/>
          <w:color w:val="000000" w:themeColor="text1"/>
          <w:sz w:val="22"/>
          <w:szCs w:val="22"/>
        </w:rPr>
        <w:t xml:space="preserve"> przyjęła protokół z </w:t>
      </w:r>
      <w:r w:rsidR="00C42BDC">
        <w:rPr>
          <w:rFonts w:ascii="Arial" w:hAnsi="Arial" w:cs="Arial"/>
          <w:color w:val="000000" w:themeColor="text1"/>
          <w:sz w:val="22"/>
          <w:szCs w:val="22"/>
        </w:rPr>
        <w:t>X</w:t>
      </w:r>
      <w:r>
        <w:rPr>
          <w:rFonts w:ascii="Arial" w:hAnsi="Arial" w:cs="Arial"/>
          <w:color w:val="000000" w:themeColor="text1"/>
          <w:sz w:val="22"/>
          <w:szCs w:val="22"/>
        </w:rPr>
        <w:t xml:space="preserve">III sesji bez uwag. </w:t>
      </w:r>
    </w:p>
    <w:p w:rsidR="00046501" w:rsidRDefault="00046501" w:rsidP="00046501">
      <w:pPr>
        <w:jc w:val="both"/>
        <w:rPr>
          <w:rFonts w:ascii="Arial" w:hAnsi="Arial" w:cs="Arial"/>
          <w:b/>
          <w:i/>
          <w:color w:val="000000" w:themeColor="text1"/>
          <w:sz w:val="22"/>
          <w:szCs w:val="22"/>
          <w:u w:val="single"/>
        </w:rPr>
      </w:pPr>
    </w:p>
    <w:p w:rsidR="00046501" w:rsidRDefault="00046501" w:rsidP="00046501">
      <w:pPr>
        <w:jc w:val="both"/>
        <w:rPr>
          <w:rFonts w:ascii="Arial" w:hAnsi="Arial" w:cs="Arial"/>
          <w:sz w:val="22"/>
          <w:szCs w:val="22"/>
        </w:rPr>
      </w:pPr>
    </w:p>
    <w:p w:rsidR="00046501" w:rsidRDefault="00046501" w:rsidP="00046501">
      <w:pPr>
        <w:jc w:val="both"/>
        <w:rPr>
          <w:rFonts w:ascii="Arial" w:hAnsi="Arial" w:cs="Arial"/>
          <w:sz w:val="22"/>
          <w:szCs w:val="22"/>
        </w:rPr>
      </w:pPr>
    </w:p>
    <w:p w:rsidR="00046501" w:rsidRDefault="00046501" w:rsidP="00046501">
      <w:pPr>
        <w:jc w:val="both"/>
        <w:rPr>
          <w:rFonts w:ascii="Arial" w:hAnsi="Arial" w:cs="Arial"/>
          <w:b/>
          <w:i/>
          <w:color w:val="000000" w:themeColor="text1"/>
          <w:sz w:val="22"/>
          <w:szCs w:val="22"/>
          <w:u w:val="single"/>
        </w:rPr>
      </w:pPr>
      <w:r>
        <w:rPr>
          <w:rFonts w:ascii="Arial" w:hAnsi="Arial" w:cs="Arial"/>
          <w:b/>
          <w:i/>
          <w:color w:val="000000" w:themeColor="text1"/>
          <w:sz w:val="22"/>
          <w:szCs w:val="22"/>
          <w:u w:val="single"/>
        </w:rPr>
        <w:t>Ad.pkt.4.</w:t>
      </w:r>
    </w:p>
    <w:p w:rsidR="00046501" w:rsidRDefault="00046501" w:rsidP="00046501">
      <w:pPr>
        <w:jc w:val="both"/>
        <w:rPr>
          <w:rFonts w:ascii="Arial" w:hAnsi="Arial" w:cs="Arial"/>
          <w:b/>
          <w:i/>
          <w:color w:val="000000" w:themeColor="text1"/>
          <w:sz w:val="22"/>
          <w:szCs w:val="22"/>
          <w:u w:val="single"/>
        </w:rPr>
      </w:pPr>
    </w:p>
    <w:p w:rsidR="00046501" w:rsidRDefault="00046501" w:rsidP="00046501">
      <w:pPr>
        <w:jc w:val="both"/>
        <w:rPr>
          <w:rFonts w:ascii="Arial" w:hAnsi="Arial" w:cs="Arial"/>
          <w:b/>
          <w:i/>
          <w:color w:val="000000" w:themeColor="text1"/>
          <w:sz w:val="22"/>
          <w:szCs w:val="22"/>
          <w:u w:val="single"/>
        </w:rPr>
      </w:pPr>
    </w:p>
    <w:p w:rsidR="00046501" w:rsidRDefault="00046501" w:rsidP="00046501">
      <w:pPr>
        <w:jc w:val="both"/>
        <w:rPr>
          <w:rFonts w:ascii="Arial" w:hAnsi="Arial" w:cs="Arial"/>
          <w:color w:val="000000" w:themeColor="text1"/>
          <w:sz w:val="22"/>
          <w:szCs w:val="22"/>
        </w:rPr>
      </w:pPr>
      <w:r>
        <w:rPr>
          <w:rFonts w:ascii="Arial" w:hAnsi="Arial" w:cs="Arial"/>
          <w:b/>
          <w:color w:val="000000" w:themeColor="text1"/>
          <w:sz w:val="22"/>
          <w:szCs w:val="22"/>
        </w:rPr>
        <w:t>Radn</w:t>
      </w:r>
      <w:r w:rsidR="00C62978">
        <w:rPr>
          <w:rFonts w:ascii="Arial" w:hAnsi="Arial" w:cs="Arial"/>
          <w:b/>
          <w:color w:val="000000" w:themeColor="text1"/>
          <w:sz w:val="22"/>
          <w:szCs w:val="22"/>
        </w:rPr>
        <w:t>a</w:t>
      </w:r>
      <w:r>
        <w:rPr>
          <w:rFonts w:ascii="Arial" w:hAnsi="Arial" w:cs="Arial"/>
          <w:b/>
          <w:color w:val="000000" w:themeColor="text1"/>
          <w:sz w:val="22"/>
          <w:szCs w:val="22"/>
        </w:rPr>
        <w:t xml:space="preserve"> </w:t>
      </w:r>
      <w:r w:rsidR="00C62978">
        <w:rPr>
          <w:rFonts w:ascii="Arial" w:hAnsi="Arial" w:cs="Arial"/>
          <w:b/>
          <w:color w:val="000000" w:themeColor="text1"/>
          <w:sz w:val="22"/>
          <w:szCs w:val="22"/>
        </w:rPr>
        <w:t>Alicja Kowalewska</w:t>
      </w:r>
      <w:r>
        <w:rPr>
          <w:rFonts w:ascii="Arial" w:hAnsi="Arial" w:cs="Arial"/>
          <w:b/>
          <w:color w:val="000000" w:themeColor="text1"/>
          <w:sz w:val="22"/>
          <w:szCs w:val="22"/>
        </w:rPr>
        <w:t xml:space="preserve"> </w:t>
      </w:r>
      <w:r>
        <w:rPr>
          <w:rFonts w:ascii="Arial" w:hAnsi="Arial" w:cs="Arial"/>
          <w:color w:val="000000" w:themeColor="text1"/>
          <w:sz w:val="22"/>
          <w:szCs w:val="22"/>
        </w:rPr>
        <w:t>zgłosił</w:t>
      </w:r>
      <w:r w:rsidR="00C62978">
        <w:rPr>
          <w:rFonts w:ascii="Arial" w:hAnsi="Arial" w:cs="Arial"/>
          <w:color w:val="000000" w:themeColor="text1"/>
          <w:sz w:val="22"/>
          <w:szCs w:val="22"/>
        </w:rPr>
        <w:t>a</w:t>
      </w:r>
      <w:r>
        <w:rPr>
          <w:rFonts w:ascii="Arial" w:hAnsi="Arial" w:cs="Arial"/>
          <w:color w:val="000000" w:themeColor="text1"/>
          <w:sz w:val="22"/>
          <w:szCs w:val="22"/>
        </w:rPr>
        <w:t xml:space="preserve"> wnios</w:t>
      </w:r>
      <w:r w:rsidR="00C62978">
        <w:rPr>
          <w:rFonts w:ascii="Arial" w:hAnsi="Arial" w:cs="Arial"/>
          <w:color w:val="000000" w:themeColor="text1"/>
          <w:sz w:val="22"/>
          <w:szCs w:val="22"/>
        </w:rPr>
        <w:t>e</w:t>
      </w:r>
      <w:r>
        <w:rPr>
          <w:rFonts w:ascii="Arial" w:hAnsi="Arial" w:cs="Arial"/>
          <w:color w:val="000000" w:themeColor="text1"/>
          <w:sz w:val="22"/>
          <w:szCs w:val="22"/>
        </w:rPr>
        <w:t>k o treści:</w:t>
      </w:r>
    </w:p>
    <w:p w:rsidR="00257052" w:rsidRPr="00257052" w:rsidRDefault="00257052" w:rsidP="00257052">
      <w:pPr>
        <w:jc w:val="both"/>
        <w:rPr>
          <w:rFonts w:ascii="Arial" w:hAnsi="Arial" w:cs="Arial"/>
          <w:i/>
          <w:sz w:val="22"/>
          <w:szCs w:val="22"/>
        </w:rPr>
      </w:pPr>
      <w:r w:rsidRPr="00257052">
        <w:rPr>
          <w:rFonts w:ascii="Arial" w:hAnsi="Arial" w:cs="Arial"/>
          <w:i/>
          <w:sz w:val="22"/>
          <w:szCs w:val="22"/>
        </w:rPr>
        <w:t>„Wnioskuję o pomoc w zorganizowaniu przy Szpitalu w Barlinku trzech poradni specjalistycznych:</w:t>
      </w:r>
    </w:p>
    <w:p w:rsidR="00257052" w:rsidRPr="00257052" w:rsidRDefault="00257052" w:rsidP="00257052">
      <w:pPr>
        <w:jc w:val="both"/>
        <w:rPr>
          <w:rFonts w:ascii="Arial" w:hAnsi="Arial" w:cs="Arial"/>
          <w:i/>
          <w:sz w:val="22"/>
          <w:szCs w:val="22"/>
        </w:rPr>
      </w:pPr>
      <w:r w:rsidRPr="00257052">
        <w:rPr>
          <w:rFonts w:ascii="Arial" w:hAnsi="Arial" w:cs="Arial"/>
          <w:i/>
          <w:sz w:val="22"/>
          <w:szCs w:val="22"/>
        </w:rPr>
        <w:t>- poradnię zdrowia psychicznego</w:t>
      </w:r>
    </w:p>
    <w:p w:rsidR="00257052" w:rsidRPr="00257052" w:rsidRDefault="00257052" w:rsidP="00257052">
      <w:pPr>
        <w:jc w:val="both"/>
        <w:rPr>
          <w:rFonts w:ascii="Arial" w:hAnsi="Arial" w:cs="Arial"/>
          <w:i/>
          <w:sz w:val="22"/>
          <w:szCs w:val="22"/>
        </w:rPr>
      </w:pPr>
      <w:r w:rsidRPr="00257052">
        <w:rPr>
          <w:rFonts w:ascii="Arial" w:hAnsi="Arial" w:cs="Arial"/>
          <w:i/>
          <w:sz w:val="22"/>
          <w:szCs w:val="22"/>
        </w:rPr>
        <w:t>- poradnię endokrynologiczną</w:t>
      </w:r>
    </w:p>
    <w:p w:rsidR="00257052" w:rsidRPr="00257052" w:rsidRDefault="00257052" w:rsidP="00257052">
      <w:pPr>
        <w:jc w:val="both"/>
        <w:rPr>
          <w:rFonts w:ascii="Arial" w:hAnsi="Arial" w:cs="Arial"/>
          <w:color w:val="000000" w:themeColor="text1"/>
          <w:sz w:val="22"/>
          <w:szCs w:val="22"/>
        </w:rPr>
      </w:pPr>
      <w:r w:rsidRPr="00257052">
        <w:rPr>
          <w:rFonts w:ascii="Arial" w:hAnsi="Arial" w:cs="Arial"/>
          <w:i/>
          <w:sz w:val="22"/>
          <w:szCs w:val="22"/>
        </w:rPr>
        <w:t>- poradnię diabetologiczną.”</w:t>
      </w:r>
    </w:p>
    <w:p w:rsidR="00046501" w:rsidRDefault="00046501" w:rsidP="00C62978">
      <w:pPr>
        <w:jc w:val="both"/>
        <w:rPr>
          <w:rFonts w:ascii="Arial" w:hAnsi="Arial" w:cs="Arial"/>
          <w:b/>
          <w:color w:val="000000" w:themeColor="text1"/>
          <w:sz w:val="22"/>
          <w:szCs w:val="22"/>
        </w:rPr>
      </w:pPr>
    </w:p>
    <w:p w:rsidR="00C62978" w:rsidRPr="00C62978" w:rsidRDefault="00C62978" w:rsidP="00C62978">
      <w:pPr>
        <w:jc w:val="both"/>
        <w:rPr>
          <w:rFonts w:ascii="Arial" w:hAnsi="Arial" w:cs="Arial"/>
          <w:b/>
          <w:color w:val="000000" w:themeColor="text1"/>
          <w:sz w:val="22"/>
          <w:szCs w:val="22"/>
        </w:rPr>
      </w:pPr>
    </w:p>
    <w:p w:rsidR="00046501" w:rsidRDefault="00046501" w:rsidP="00046501">
      <w:pPr>
        <w:jc w:val="both"/>
        <w:rPr>
          <w:rFonts w:ascii="Arial" w:hAnsi="Arial" w:cs="Arial"/>
          <w:color w:val="000000" w:themeColor="text1"/>
          <w:sz w:val="22"/>
          <w:szCs w:val="22"/>
        </w:rPr>
      </w:pPr>
      <w:r>
        <w:rPr>
          <w:rFonts w:ascii="Arial" w:hAnsi="Arial" w:cs="Arial"/>
          <w:b/>
          <w:color w:val="000000" w:themeColor="text1"/>
          <w:sz w:val="22"/>
          <w:szCs w:val="22"/>
        </w:rPr>
        <w:t>Radna Maria Mitek</w:t>
      </w:r>
      <w:r>
        <w:rPr>
          <w:rFonts w:ascii="Arial" w:hAnsi="Arial" w:cs="Arial"/>
          <w:color w:val="000000" w:themeColor="text1"/>
          <w:sz w:val="22"/>
          <w:szCs w:val="22"/>
        </w:rPr>
        <w:t xml:space="preserve"> zgłosiła wniosek o treści:</w:t>
      </w:r>
    </w:p>
    <w:p w:rsidR="00257052" w:rsidRPr="00257052" w:rsidRDefault="00257052" w:rsidP="00257052">
      <w:pPr>
        <w:jc w:val="both"/>
        <w:rPr>
          <w:rFonts w:ascii="Arial" w:hAnsi="Arial" w:cs="Arial"/>
          <w:i/>
          <w:sz w:val="22"/>
          <w:szCs w:val="22"/>
        </w:rPr>
      </w:pPr>
      <w:r w:rsidRPr="00257052">
        <w:rPr>
          <w:rFonts w:ascii="Arial" w:hAnsi="Arial" w:cs="Arial"/>
          <w:i/>
          <w:sz w:val="22"/>
          <w:szCs w:val="22"/>
        </w:rPr>
        <w:t xml:space="preserve">„Wnioskuję o naprawę schodów na ulicy Podwale, schodząc od Domu Kultury „Panorama” </w:t>
      </w:r>
      <w:r>
        <w:rPr>
          <w:rFonts w:ascii="Arial" w:hAnsi="Arial" w:cs="Arial"/>
          <w:i/>
          <w:sz w:val="22"/>
          <w:szCs w:val="22"/>
        </w:rPr>
        <w:br/>
      </w:r>
      <w:r w:rsidRPr="00257052">
        <w:rPr>
          <w:rFonts w:ascii="Arial" w:hAnsi="Arial" w:cs="Arial"/>
          <w:i/>
          <w:sz w:val="22"/>
          <w:szCs w:val="22"/>
        </w:rPr>
        <w:t>w stronę ulicy Tunelowej. Schody te są bardzo zniszczone, mają ubytki w stopniach i są niebezpieczne dla przechodniów.”</w:t>
      </w:r>
    </w:p>
    <w:p w:rsidR="00046501" w:rsidRDefault="00046501" w:rsidP="00C62978">
      <w:pPr>
        <w:jc w:val="both"/>
        <w:rPr>
          <w:rFonts w:ascii="Arial" w:hAnsi="Arial" w:cs="Arial"/>
          <w:b/>
          <w:color w:val="000000" w:themeColor="text1"/>
          <w:sz w:val="22"/>
          <w:szCs w:val="22"/>
        </w:rPr>
      </w:pPr>
    </w:p>
    <w:p w:rsidR="00046501" w:rsidRDefault="00046501" w:rsidP="00046501">
      <w:pPr>
        <w:jc w:val="both"/>
        <w:rPr>
          <w:rFonts w:ascii="Arial" w:hAnsi="Arial" w:cs="Arial"/>
          <w:b/>
          <w:color w:val="000000" w:themeColor="text1"/>
          <w:sz w:val="22"/>
          <w:szCs w:val="22"/>
        </w:rPr>
      </w:pPr>
    </w:p>
    <w:p w:rsidR="00046501" w:rsidRDefault="00046501" w:rsidP="00046501">
      <w:pPr>
        <w:jc w:val="both"/>
        <w:rPr>
          <w:rFonts w:ascii="Arial" w:hAnsi="Arial" w:cs="Arial"/>
          <w:color w:val="000000" w:themeColor="text1"/>
          <w:sz w:val="22"/>
          <w:szCs w:val="22"/>
        </w:rPr>
      </w:pPr>
      <w:r>
        <w:rPr>
          <w:rFonts w:ascii="Arial" w:hAnsi="Arial" w:cs="Arial"/>
          <w:b/>
          <w:color w:val="000000" w:themeColor="text1"/>
          <w:sz w:val="22"/>
          <w:szCs w:val="22"/>
        </w:rPr>
        <w:t>Radny Rafał Szczepaniak</w:t>
      </w:r>
      <w:r>
        <w:rPr>
          <w:rFonts w:ascii="Arial" w:hAnsi="Arial" w:cs="Arial"/>
          <w:color w:val="000000" w:themeColor="text1"/>
          <w:sz w:val="22"/>
          <w:szCs w:val="22"/>
        </w:rPr>
        <w:t xml:space="preserve"> zgłosił wniosek o treści:</w:t>
      </w:r>
    </w:p>
    <w:p w:rsidR="00257052" w:rsidRPr="00257052" w:rsidRDefault="00257052" w:rsidP="00257052">
      <w:pPr>
        <w:jc w:val="both"/>
        <w:rPr>
          <w:rFonts w:ascii="Arial" w:hAnsi="Arial" w:cs="Arial"/>
          <w:i/>
          <w:sz w:val="22"/>
          <w:szCs w:val="22"/>
        </w:rPr>
      </w:pPr>
      <w:r w:rsidRPr="00257052">
        <w:rPr>
          <w:rFonts w:ascii="Arial" w:hAnsi="Arial" w:cs="Arial"/>
          <w:i/>
          <w:sz w:val="22"/>
          <w:szCs w:val="22"/>
        </w:rPr>
        <w:t>„Składam wniosek o dokonanie kontroli pasa drogowego ulicy Chmielnej na odcinku od skrzyżowania z ulicą Niepodległości do ulicy Górnej. Mieszkańcy skarżą się na pogarszający się stan infrastruktury ulicy, zapadają się studzienki, są miejsca niewypełnione masą asfaltową. Dodatkowo proszę o zawiadomienie mnie, kiedy będą przeprowadzane takie czynności, ponieważ chciałbym uczestniczyć w tym spotkaniu.”</w:t>
      </w:r>
    </w:p>
    <w:p w:rsidR="00257052" w:rsidRDefault="005E49B0" w:rsidP="00046501">
      <w:pPr>
        <w:jc w:val="both"/>
        <w:rPr>
          <w:rFonts w:ascii="Arial" w:hAnsi="Arial" w:cs="Arial"/>
          <w:color w:val="000000" w:themeColor="text1"/>
          <w:sz w:val="22"/>
          <w:szCs w:val="22"/>
        </w:rPr>
      </w:pPr>
      <w:r>
        <w:rPr>
          <w:rFonts w:ascii="Arial" w:hAnsi="Arial" w:cs="Arial"/>
          <w:color w:val="000000" w:themeColor="text1"/>
          <w:sz w:val="22"/>
          <w:szCs w:val="22"/>
        </w:rPr>
        <w:t>Następnie nadmienił</w:t>
      </w:r>
      <w:r w:rsidR="003749F5">
        <w:rPr>
          <w:rFonts w:ascii="Arial" w:hAnsi="Arial" w:cs="Arial"/>
          <w:color w:val="000000" w:themeColor="text1"/>
          <w:sz w:val="22"/>
          <w:szCs w:val="22"/>
        </w:rPr>
        <w:t>, że na nieruchomości przy ul. Różanej 1 inwestor rozebrał budynek i poza tym nic tam nie jest robione. W związku z tym pytał, czy inwestor zamierza dokończyć inwestycję</w:t>
      </w:r>
      <w:r>
        <w:rPr>
          <w:rFonts w:ascii="Arial" w:hAnsi="Arial" w:cs="Arial"/>
          <w:color w:val="000000" w:themeColor="text1"/>
          <w:sz w:val="22"/>
          <w:szCs w:val="22"/>
        </w:rPr>
        <w:t xml:space="preserve"> na tej nieruchomości?</w:t>
      </w:r>
    </w:p>
    <w:p w:rsidR="00C62978" w:rsidRPr="00C62978" w:rsidRDefault="00C62978" w:rsidP="00046501">
      <w:pPr>
        <w:jc w:val="both"/>
        <w:rPr>
          <w:rFonts w:ascii="Arial" w:hAnsi="Arial" w:cs="Arial"/>
          <w:color w:val="000000" w:themeColor="text1"/>
          <w:sz w:val="22"/>
          <w:szCs w:val="22"/>
        </w:rPr>
      </w:pPr>
    </w:p>
    <w:p w:rsidR="00046501" w:rsidRDefault="00046501" w:rsidP="00046501">
      <w:pPr>
        <w:jc w:val="both"/>
        <w:rPr>
          <w:rFonts w:ascii="Arial" w:hAnsi="Arial" w:cs="Arial"/>
          <w:color w:val="000000" w:themeColor="text1"/>
          <w:sz w:val="22"/>
          <w:szCs w:val="22"/>
        </w:rPr>
      </w:pPr>
    </w:p>
    <w:p w:rsidR="00046501" w:rsidRDefault="00046501" w:rsidP="00046501">
      <w:pPr>
        <w:jc w:val="both"/>
        <w:rPr>
          <w:rFonts w:ascii="Arial" w:hAnsi="Arial" w:cs="Arial"/>
          <w:b/>
          <w:color w:val="000000" w:themeColor="text1"/>
          <w:sz w:val="22"/>
          <w:szCs w:val="22"/>
        </w:rPr>
      </w:pPr>
      <w:r>
        <w:rPr>
          <w:rFonts w:ascii="Arial" w:hAnsi="Arial" w:cs="Arial"/>
          <w:b/>
          <w:color w:val="000000" w:themeColor="text1"/>
          <w:sz w:val="22"/>
          <w:szCs w:val="22"/>
        </w:rPr>
        <w:t>Radny Tomasz Strychalski</w:t>
      </w:r>
      <w:r>
        <w:rPr>
          <w:rFonts w:ascii="Arial" w:hAnsi="Arial" w:cs="Arial"/>
          <w:color w:val="000000" w:themeColor="text1"/>
          <w:sz w:val="22"/>
          <w:szCs w:val="22"/>
        </w:rPr>
        <w:t xml:space="preserve"> zgłosił wniosek o treści:</w:t>
      </w:r>
    </w:p>
    <w:p w:rsidR="00257052" w:rsidRPr="00257052" w:rsidRDefault="00257052" w:rsidP="00257052">
      <w:pPr>
        <w:jc w:val="both"/>
        <w:rPr>
          <w:rFonts w:ascii="Arial" w:hAnsi="Arial" w:cs="Arial"/>
          <w:i/>
          <w:sz w:val="22"/>
          <w:szCs w:val="22"/>
        </w:rPr>
      </w:pPr>
      <w:r w:rsidRPr="00257052">
        <w:rPr>
          <w:rFonts w:ascii="Arial" w:hAnsi="Arial" w:cs="Arial"/>
          <w:i/>
          <w:sz w:val="22"/>
          <w:szCs w:val="22"/>
        </w:rPr>
        <w:t>„W imieniu mieszkańców wnioskuję o wystąpienie do Zarządu Dróg Powiatowych w Myśliborzu o bieżące utrzymywanie czystości na parkingach przy ul. Szosowej – przy blokach oraz drodze nr 1576Z.”</w:t>
      </w:r>
    </w:p>
    <w:p w:rsidR="00046501" w:rsidRDefault="00046501" w:rsidP="00046501">
      <w:pPr>
        <w:jc w:val="both"/>
        <w:rPr>
          <w:rFonts w:ascii="Arial" w:hAnsi="Arial" w:cs="Arial"/>
          <w:i/>
          <w:color w:val="000000" w:themeColor="text1"/>
          <w:sz w:val="22"/>
          <w:szCs w:val="22"/>
        </w:rPr>
      </w:pPr>
    </w:p>
    <w:p w:rsidR="00046501" w:rsidRDefault="00046501" w:rsidP="00046501">
      <w:pPr>
        <w:jc w:val="both"/>
        <w:rPr>
          <w:rFonts w:ascii="Arial" w:hAnsi="Arial" w:cs="Arial"/>
          <w:color w:val="000000" w:themeColor="text1"/>
          <w:sz w:val="22"/>
          <w:szCs w:val="22"/>
        </w:rPr>
      </w:pPr>
    </w:p>
    <w:p w:rsidR="00046501" w:rsidRDefault="00046501" w:rsidP="00046501">
      <w:pPr>
        <w:jc w:val="both"/>
        <w:rPr>
          <w:rFonts w:ascii="Arial" w:hAnsi="Arial" w:cs="Arial"/>
          <w:color w:val="000000" w:themeColor="text1"/>
          <w:sz w:val="22"/>
          <w:szCs w:val="22"/>
        </w:rPr>
      </w:pPr>
      <w:r>
        <w:rPr>
          <w:rFonts w:ascii="Arial" w:hAnsi="Arial" w:cs="Arial"/>
          <w:b/>
          <w:color w:val="000000" w:themeColor="text1"/>
          <w:sz w:val="22"/>
          <w:szCs w:val="22"/>
        </w:rPr>
        <w:t xml:space="preserve">Radny </w:t>
      </w:r>
      <w:r w:rsidR="00C62978">
        <w:rPr>
          <w:rFonts w:ascii="Arial" w:hAnsi="Arial" w:cs="Arial"/>
          <w:b/>
          <w:color w:val="000000" w:themeColor="text1"/>
          <w:sz w:val="22"/>
          <w:szCs w:val="22"/>
        </w:rPr>
        <w:t>Romuald Romaniuk</w:t>
      </w:r>
      <w:r>
        <w:rPr>
          <w:rFonts w:ascii="Arial" w:hAnsi="Arial" w:cs="Arial"/>
          <w:color w:val="000000" w:themeColor="text1"/>
          <w:sz w:val="22"/>
          <w:szCs w:val="22"/>
        </w:rPr>
        <w:t xml:space="preserve"> zgłosił </w:t>
      </w:r>
      <w:r w:rsidR="00C62978">
        <w:rPr>
          <w:rFonts w:ascii="Arial" w:hAnsi="Arial" w:cs="Arial"/>
          <w:color w:val="000000" w:themeColor="text1"/>
          <w:sz w:val="22"/>
          <w:szCs w:val="22"/>
        </w:rPr>
        <w:t>wniosek</w:t>
      </w:r>
      <w:r>
        <w:rPr>
          <w:rFonts w:ascii="Arial" w:hAnsi="Arial" w:cs="Arial"/>
          <w:color w:val="000000" w:themeColor="text1"/>
          <w:sz w:val="22"/>
          <w:szCs w:val="22"/>
        </w:rPr>
        <w:t xml:space="preserve"> o treści:</w:t>
      </w:r>
      <w:r w:rsidR="005E49B0">
        <w:rPr>
          <w:rFonts w:ascii="Arial" w:hAnsi="Arial" w:cs="Arial"/>
          <w:color w:val="000000" w:themeColor="text1"/>
          <w:sz w:val="22"/>
          <w:szCs w:val="22"/>
        </w:rPr>
        <w:t xml:space="preserve"> </w:t>
      </w:r>
    </w:p>
    <w:p w:rsidR="003D693D" w:rsidRDefault="009B01D3" w:rsidP="00046501">
      <w:pPr>
        <w:jc w:val="both"/>
        <w:rPr>
          <w:rFonts w:ascii="Arial" w:hAnsi="Arial" w:cs="Arial"/>
          <w:i/>
          <w:color w:val="000000" w:themeColor="text1"/>
          <w:sz w:val="22"/>
          <w:szCs w:val="22"/>
        </w:rPr>
      </w:pPr>
      <w:r w:rsidRPr="009B01D3">
        <w:rPr>
          <w:rFonts w:ascii="Arial" w:hAnsi="Arial" w:cs="Arial"/>
          <w:i/>
          <w:color w:val="000000" w:themeColor="text1"/>
          <w:sz w:val="22"/>
          <w:szCs w:val="22"/>
        </w:rPr>
        <w:t>„</w:t>
      </w:r>
      <w:r>
        <w:rPr>
          <w:rFonts w:ascii="Arial" w:hAnsi="Arial" w:cs="Arial"/>
          <w:i/>
          <w:color w:val="000000" w:themeColor="text1"/>
          <w:sz w:val="22"/>
          <w:szCs w:val="22"/>
        </w:rPr>
        <w:t xml:space="preserve">Chodzi mi tu o fakt taki, że kończymy termomodernizację obiektów i idzie jesień, zima. Brakuje w całej gminie jednej hali, która by była udostępniana dla wszystkich rejonów gminy. </w:t>
      </w:r>
      <w:r w:rsidRPr="009B01D3">
        <w:rPr>
          <w:rFonts w:ascii="Arial" w:hAnsi="Arial" w:cs="Arial"/>
          <w:i/>
          <w:color w:val="000000" w:themeColor="text1"/>
          <w:sz w:val="22"/>
          <w:szCs w:val="22"/>
        </w:rPr>
        <w:t xml:space="preserve">Wnioskuję o to, ażeby Burmistrz Barlinka zorganizował </w:t>
      </w:r>
      <w:r>
        <w:rPr>
          <w:rFonts w:ascii="Arial" w:hAnsi="Arial" w:cs="Arial"/>
          <w:i/>
          <w:color w:val="000000" w:themeColor="text1"/>
          <w:sz w:val="22"/>
          <w:szCs w:val="22"/>
        </w:rPr>
        <w:t>spotkanie ze stowarzyszeniami i szkołami, które by były zainteresowane takim zajmowaniem się gdzieś tam w halach sportowych jakimiś zajęciami tak, żeby umożliwić korzystanie z tych obiektów.”</w:t>
      </w:r>
    </w:p>
    <w:p w:rsidR="00046501" w:rsidRDefault="003D693D" w:rsidP="00C62978">
      <w:pPr>
        <w:jc w:val="both"/>
        <w:rPr>
          <w:rFonts w:ascii="Arial" w:hAnsi="Arial" w:cs="Arial"/>
          <w:color w:val="000000" w:themeColor="text1"/>
          <w:sz w:val="22"/>
          <w:szCs w:val="22"/>
        </w:rPr>
      </w:pPr>
      <w:r>
        <w:rPr>
          <w:rFonts w:ascii="Arial" w:hAnsi="Arial" w:cs="Arial"/>
          <w:b/>
          <w:color w:val="000000" w:themeColor="text1"/>
          <w:sz w:val="22"/>
          <w:szCs w:val="22"/>
        </w:rPr>
        <w:lastRenderedPageBreak/>
        <w:br/>
      </w:r>
      <w:r w:rsidR="00C62978">
        <w:rPr>
          <w:rFonts w:ascii="Arial" w:hAnsi="Arial" w:cs="Arial"/>
          <w:b/>
          <w:color w:val="000000" w:themeColor="text1"/>
          <w:sz w:val="22"/>
          <w:szCs w:val="22"/>
        </w:rPr>
        <w:t>Radny Marek Kurkiewicz</w:t>
      </w:r>
      <w:r w:rsidR="00046501">
        <w:rPr>
          <w:rFonts w:ascii="Arial" w:hAnsi="Arial" w:cs="Arial"/>
          <w:color w:val="000000" w:themeColor="text1"/>
          <w:sz w:val="22"/>
          <w:szCs w:val="22"/>
        </w:rPr>
        <w:t xml:space="preserve"> </w:t>
      </w:r>
      <w:r w:rsidR="007A57A8">
        <w:rPr>
          <w:rFonts w:ascii="Arial" w:hAnsi="Arial" w:cs="Arial"/>
          <w:color w:val="000000" w:themeColor="text1"/>
          <w:sz w:val="22"/>
          <w:szCs w:val="22"/>
        </w:rPr>
        <w:t>zgłosił interpelację do Burmistrza Barlinka o treści:</w:t>
      </w:r>
    </w:p>
    <w:p w:rsidR="007A57A8" w:rsidRPr="007A57A8" w:rsidRDefault="007A57A8" w:rsidP="00C62978">
      <w:pPr>
        <w:jc w:val="both"/>
        <w:rPr>
          <w:rFonts w:ascii="Arial" w:hAnsi="Arial" w:cs="Arial"/>
          <w:i/>
          <w:color w:val="000000" w:themeColor="text1"/>
          <w:sz w:val="22"/>
          <w:szCs w:val="22"/>
        </w:rPr>
      </w:pPr>
      <w:r>
        <w:rPr>
          <w:rFonts w:ascii="Arial" w:hAnsi="Arial" w:cs="Arial"/>
          <w:i/>
          <w:color w:val="000000" w:themeColor="text1"/>
          <w:sz w:val="22"/>
          <w:szCs w:val="22"/>
        </w:rPr>
        <w:t xml:space="preserve">„Czym spowodowana jest podwyżka podatków w naszym mieście. Chodzi mi o taką rzecz, bo mieszkańcy dopytują się. Tak prawdę mówiąc to miesiąc do miesiąca jest deflacja a tutaj nawet nie ma inflacji i my podnosimy mieszkańcom podatki i bardzo wielu mieszkańców to nurtuje </w:t>
      </w:r>
      <w:r w:rsidR="003D693D">
        <w:rPr>
          <w:rFonts w:ascii="Arial" w:hAnsi="Arial" w:cs="Arial"/>
          <w:i/>
          <w:color w:val="000000" w:themeColor="text1"/>
          <w:sz w:val="22"/>
          <w:szCs w:val="22"/>
        </w:rPr>
        <w:br/>
      </w:r>
      <w:r>
        <w:rPr>
          <w:rFonts w:ascii="Arial" w:hAnsi="Arial" w:cs="Arial"/>
          <w:i/>
          <w:color w:val="000000" w:themeColor="text1"/>
          <w:sz w:val="22"/>
          <w:szCs w:val="22"/>
        </w:rPr>
        <w:t xml:space="preserve">tym bardziej, że no w kampanii wyborczej nie mówiliśmy, że będziemy podnosić podatki w naszym mieście. I troszeczkę jestem zdziwiony i zaskoczony, bo ja niejednokrotnie na komisjach zabierałem głos, żeby szukać tych pieniędzy w innych miejscach. Chociażby jeden z przykładów podam taki – Centrum Informacji Turystycznej, aby przenieść to „Panoramy”. To Pani Dyrektor na Komisji Socjalnej odpowiedziała mi: Czy Pan sobie wyobraża, żeby </w:t>
      </w:r>
      <w:proofErr w:type="spellStart"/>
      <w:r>
        <w:rPr>
          <w:rFonts w:ascii="Arial" w:hAnsi="Arial" w:cs="Arial"/>
          <w:i/>
          <w:color w:val="000000" w:themeColor="text1"/>
          <w:sz w:val="22"/>
          <w:szCs w:val="22"/>
        </w:rPr>
        <w:t>Nordic</w:t>
      </w:r>
      <w:proofErr w:type="spellEnd"/>
      <w:r>
        <w:rPr>
          <w:rFonts w:ascii="Arial" w:hAnsi="Arial" w:cs="Arial"/>
          <w:i/>
          <w:color w:val="000000" w:themeColor="text1"/>
          <w:sz w:val="22"/>
          <w:szCs w:val="22"/>
        </w:rPr>
        <w:t xml:space="preserve"> </w:t>
      </w:r>
      <w:proofErr w:type="spellStart"/>
      <w:r>
        <w:rPr>
          <w:rFonts w:ascii="Arial" w:hAnsi="Arial" w:cs="Arial"/>
          <w:i/>
          <w:color w:val="000000" w:themeColor="text1"/>
          <w:sz w:val="22"/>
          <w:szCs w:val="22"/>
        </w:rPr>
        <w:t>Walking</w:t>
      </w:r>
      <w:proofErr w:type="spellEnd"/>
      <w:r>
        <w:rPr>
          <w:rFonts w:ascii="Arial" w:hAnsi="Arial" w:cs="Arial"/>
          <w:i/>
          <w:color w:val="000000" w:themeColor="text1"/>
          <w:sz w:val="22"/>
          <w:szCs w:val="22"/>
        </w:rPr>
        <w:t xml:space="preserve"> – kijki były bez Pani Kasi (…). No ja sobie wyobrażam, ale czy Pan Burmistrz sobie wyobraża i Rada, no nie wiem. Trudno mi jest tutaj odpowiedzieć. (…).” </w:t>
      </w:r>
    </w:p>
    <w:p w:rsidR="00046501" w:rsidRDefault="00046501" w:rsidP="00046501">
      <w:pPr>
        <w:jc w:val="both"/>
        <w:rPr>
          <w:rFonts w:ascii="Arial" w:hAnsi="Arial" w:cs="Arial"/>
          <w:color w:val="000000" w:themeColor="text1"/>
          <w:sz w:val="22"/>
          <w:szCs w:val="22"/>
        </w:rPr>
      </w:pPr>
    </w:p>
    <w:p w:rsidR="00046501" w:rsidRDefault="00046501" w:rsidP="00046501">
      <w:pPr>
        <w:jc w:val="both"/>
        <w:rPr>
          <w:rFonts w:ascii="Arial" w:hAnsi="Arial" w:cs="Arial"/>
          <w:color w:val="000000" w:themeColor="text1"/>
          <w:sz w:val="22"/>
          <w:szCs w:val="22"/>
        </w:rPr>
      </w:pPr>
    </w:p>
    <w:p w:rsidR="00046501" w:rsidRDefault="00C62978" w:rsidP="00C62978">
      <w:pPr>
        <w:jc w:val="both"/>
        <w:rPr>
          <w:rFonts w:ascii="Arial" w:hAnsi="Arial" w:cs="Arial"/>
          <w:color w:val="000000" w:themeColor="text1"/>
          <w:sz w:val="22"/>
          <w:szCs w:val="22"/>
        </w:rPr>
      </w:pPr>
      <w:r>
        <w:rPr>
          <w:rFonts w:ascii="Arial" w:hAnsi="Arial" w:cs="Arial"/>
          <w:b/>
          <w:color w:val="000000" w:themeColor="text1"/>
          <w:sz w:val="22"/>
          <w:szCs w:val="22"/>
        </w:rPr>
        <w:t>Andrzej Potyra – mieszkaniec Gminy Barlinek</w:t>
      </w:r>
      <w:r w:rsidR="00046501">
        <w:rPr>
          <w:rFonts w:ascii="Arial" w:hAnsi="Arial" w:cs="Arial"/>
          <w:color w:val="000000" w:themeColor="text1"/>
          <w:sz w:val="22"/>
          <w:szCs w:val="22"/>
        </w:rPr>
        <w:t xml:space="preserve"> </w:t>
      </w:r>
      <w:r w:rsidR="00257052">
        <w:rPr>
          <w:rFonts w:ascii="Arial" w:hAnsi="Arial" w:cs="Arial"/>
          <w:color w:val="000000" w:themeColor="text1"/>
          <w:sz w:val="22"/>
          <w:szCs w:val="22"/>
        </w:rPr>
        <w:t>zgłosił wniosek o treści:</w:t>
      </w:r>
    </w:p>
    <w:p w:rsidR="00257052" w:rsidRPr="00257052" w:rsidRDefault="00257052" w:rsidP="00257052">
      <w:pPr>
        <w:jc w:val="both"/>
        <w:rPr>
          <w:rFonts w:ascii="Arial" w:hAnsi="Arial" w:cs="Arial"/>
          <w:i/>
          <w:sz w:val="22"/>
          <w:szCs w:val="22"/>
        </w:rPr>
      </w:pPr>
      <w:r w:rsidRPr="00257052">
        <w:rPr>
          <w:rFonts w:ascii="Arial" w:hAnsi="Arial" w:cs="Arial"/>
          <w:i/>
          <w:sz w:val="22"/>
          <w:szCs w:val="22"/>
        </w:rPr>
        <w:t xml:space="preserve">„W związku z tym, że 1 marca mamy, od kilku lat został ustanowiony jako dzień, Narodowy Dniem Żołnierzy Wyklętych – odbywają się biegi. Od tego roku nasze miasto również uczestniczy w tego typu imprezie. Pan Burmistrz również w tym roku brał udział i biegł. Więc nasunął mi się taki pomysł, aby może upamiętnić to wydarzenie i tych ludzi, którzy zaraz po wojnie oddali swoje życie za to, że my dzisiaj mamy Polską niepodległą. Znalazłem takie miejsce – oczywiście to jest tylko moja propozycja. Ja tylko proszę radnych, aby może na komisjach się tym tematem zajęli. Były organizowane wystawy na naszym Rynku, piękne, sporo ludzi oglądało. Znalazłem takie miejsce – skwer. Tak to nazwałem – SKWER im. ŻOŁNIERZY WYKLĘTYCH. Jest to takie ładne miejsce przy centrum edukacji tej kultury naszej. To jest zdjęcie i wmontowany taki – moja propozycja. Oczywiście to może być coś innego. Może być w innym miejscu. To jest najprostsze. Mamy takie kamienie poustawiane, </w:t>
      </w:r>
      <w:r>
        <w:rPr>
          <w:rFonts w:ascii="Arial" w:hAnsi="Arial" w:cs="Arial"/>
          <w:i/>
          <w:sz w:val="22"/>
          <w:szCs w:val="22"/>
        </w:rPr>
        <w:br/>
      </w:r>
      <w:r w:rsidRPr="00257052">
        <w:rPr>
          <w:rFonts w:ascii="Arial" w:hAnsi="Arial" w:cs="Arial"/>
          <w:i/>
          <w:sz w:val="22"/>
          <w:szCs w:val="22"/>
        </w:rPr>
        <w:t xml:space="preserve">a to Dzieci Wojny czy nawet naszego Marszałka Piłsudskiego, gdzie jest uczczony takim obeliskiem. I taką propozycję składam ewentualnie do przedyskutowania, ponieważ można to szybko zrobić, sprawnie i 1 marca przyszłego roku można by było już tam albo rozpoczynać albo kończyć ta nasze wspaniałe, wspaniałą imprezę.” </w:t>
      </w:r>
    </w:p>
    <w:p w:rsidR="00C62978" w:rsidRDefault="00C62978" w:rsidP="00C62978">
      <w:pPr>
        <w:jc w:val="both"/>
        <w:rPr>
          <w:rFonts w:ascii="Arial" w:hAnsi="Arial" w:cs="Arial"/>
          <w:color w:val="000000" w:themeColor="text1"/>
          <w:sz w:val="22"/>
          <w:szCs w:val="22"/>
        </w:rPr>
      </w:pPr>
    </w:p>
    <w:p w:rsidR="00050A53" w:rsidRDefault="00050A53" w:rsidP="00C62978">
      <w:pPr>
        <w:jc w:val="both"/>
        <w:rPr>
          <w:rFonts w:ascii="Arial" w:hAnsi="Arial" w:cs="Arial"/>
          <w:color w:val="000000" w:themeColor="text1"/>
          <w:sz w:val="22"/>
          <w:szCs w:val="22"/>
        </w:rPr>
      </w:pPr>
    </w:p>
    <w:p w:rsidR="00C62978" w:rsidRDefault="00C62978" w:rsidP="00C62978">
      <w:pPr>
        <w:jc w:val="both"/>
        <w:rPr>
          <w:rFonts w:ascii="Arial" w:hAnsi="Arial" w:cs="Arial"/>
          <w:color w:val="000000" w:themeColor="text1"/>
          <w:sz w:val="22"/>
          <w:szCs w:val="22"/>
        </w:rPr>
      </w:pPr>
      <w:r>
        <w:rPr>
          <w:rFonts w:ascii="Arial" w:hAnsi="Arial" w:cs="Arial"/>
          <w:b/>
          <w:color w:val="000000" w:themeColor="text1"/>
          <w:sz w:val="22"/>
          <w:szCs w:val="22"/>
        </w:rPr>
        <w:t>Lidia Bilska</w:t>
      </w:r>
      <w:r w:rsidR="00050A53" w:rsidRPr="00050A53">
        <w:rPr>
          <w:rFonts w:ascii="Arial" w:hAnsi="Arial" w:cs="Arial"/>
          <w:b/>
          <w:color w:val="000000" w:themeColor="text1"/>
          <w:sz w:val="22"/>
          <w:szCs w:val="22"/>
        </w:rPr>
        <w:t xml:space="preserve"> </w:t>
      </w:r>
      <w:r w:rsidR="00050A53">
        <w:rPr>
          <w:rFonts w:ascii="Arial" w:hAnsi="Arial" w:cs="Arial"/>
          <w:b/>
          <w:color w:val="000000" w:themeColor="text1"/>
          <w:sz w:val="22"/>
          <w:szCs w:val="22"/>
        </w:rPr>
        <w:t>- mieszkanka Gminy Barlinek</w:t>
      </w:r>
      <w:r w:rsidR="00257052">
        <w:rPr>
          <w:rFonts w:ascii="Arial" w:hAnsi="Arial" w:cs="Arial"/>
          <w:color w:val="000000" w:themeColor="text1"/>
          <w:sz w:val="22"/>
          <w:szCs w:val="22"/>
        </w:rPr>
        <w:t xml:space="preserve"> zgłosiła </w:t>
      </w:r>
      <w:r w:rsidR="0041631F">
        <w:rPr>
          <w:rFonts w:ascii="Arial" w:hAnsi="Arial" w:cs="Arial"/>
          <w:color w:val="000000" w:themeColor="text1"/>
          <w:sz w:val="22"/>
          <w:szCs w:val="22"/>
        </w:rPr>
        <w:t>postulaty</w:t>
      </w:r>
      <w:r w:rsidR="00257052">
        <w:rPr>
          <w:rFonts w:ascii="Arial" w:hAnsi="Arial" w:cs="Arial"/>
          <w:color w:val="000000" w:themeColor="text1"/>
          <w:sz w:val="22"/>
          <w:szCs w:val="22"/>
        </w:rPr>
        <w:t xml:space="preserve"> o treści:</w:t>
      </w:r>
    </w:p>
    <w:p w:rsidR="00257052" w:rsidRPr="00257052" w:rsidRDefault="00257052" w:rsidP="00257052">
      <w:pPr>
        <w:pStyle w:val="Akapitzlist"/>
        <w:numPr>
          <w:ilvl w:val="0"/>
          <w:numId w:val="24"/>
        </w:numPr>
        <w:jc w:val="both"/>
        <w:rPr>
          <w:rFonts w:ascii="Arial" w:hAnsi="Arial" w:cs="Arial"/>
          <w:i/>
          <w:sz w:val="22"/>
          <w:szCs w:val="22"/>
        </w:rPr>
      </w:pPr>
      <w:r w:rsidRPr="00257052">
        <w:rPr>
          <w:rFonts w:ascii="Arial" w:hAnsi="Arial" w:cs="Arial"/>
          <w:i/>
          <w:sz w:val="22"/>
          <w:szCs w:val="22"/>
        </w:rPr>
        <w:t>„Chciałabym podziękować Radzie Miejskiej w Barlinku za zamontowanie pięknego kosza na odpady przy przystanku w Janowie. No ten kosz stoi już od 29 sierpnia, za co dziękujemy, ale jeszcze do tej pory a mamy już miesiąc listopad, nie ustalono, kto będzie z tego kosza w ogóle te odpady wywoził, czyli leżą sobie pod tym koszem od tamtego czasu nazbierane. Czyli Przedsiębiorstwo Gospodarki Komunalnej w Barlinku nie odbiera tych odpadów. Chciałabym się dowiedzieć, w jaki sposób one będą usuwane, odbierane? I, jaka jest forma też odpłatności - czy istnieje? I, w jaki sposób to wszystko będzie wyglądać? Bo należałoby to uprzątnąć, jak najszybciej. Bo pełne hałdy śmieci. Jest wichura. Jest wiatr. Wszystko lata wokół przystanku. Trzeba zbierać. Oprócz tego, że stoi koszt to i tak prywatnie się śmieci zbiera do prywatnych koszy, bo wszystko z tego kosza wylatuje.”</w:t>
      </w:r>
    </w:p>
    <w:p w:rsidR="00257052" w:rsidRPr="00257052" w:rsidRDefault="00257052" w:rsidP="00257052">
      <w:pPr>
        <w:pStyle w:val="Akapitzlist"/>
        <w:numPr>
          <w:ilvl w:val="0"/>
          <w:numId w:val="24"/>
        </w:numPr>
        <w:jc w:val="both"/>
        <w:rPr>
          <w:rFonts w:ascii="Arial" w:hAnsi="Arial" w:cs="Arial"/>
          <w:i/>
          <w:sz w:val="22"/>
          <w:szCs w:val="22"/>
        </w:rPr>
      </w:pPr>
      <w:r w:rsidRPr="00257052">
        <w:rPr>
          <w:rFonts w:ascii="Arial" w:hAnsi="Arial" w:cs="Arial"/>
          <w:i/>
          <w:sz w:val="22"/>
          <w:szCs w:val="22"/>
        </w:rPr>
        <w:t>Czy istnieje możliwość pomalowania - odświeżenia wiaty przystankowej mini-</w:t>
      </w:r>
      <w:proofErr w:type="spellStart"/>
      <w:r w:rsidRPr="00257052">
        <w:rPr>
          <w:rFonts w:ascii="Arial" w:hAnsi="Arial" w:cs="Arial"/>
          <w:i/>
          <w:sz w:val="22"/>
          <w:szCs w:val="22"/>
        </w:rPr>
        <w:t>bus</w:t>
      </w:r>
      <w:proofErr w:type="spellEnd"/>
      <w:r w:rsidRPr="00257052">
        <w:rPr>
          <w:rFonts w:ascii="Arial" w:hAnsi="Arial" w:cs="Arial"/>
          <w:i/>
          <w:sz w:val="22"/>
          <w:szCs w:val="22"/>
        </w:rPr>
        <w:t xml:space="preserve"> </w:t>
      </w:r>
      <w:r>
        <w:rPr>
          <w:rFonts w:ascii="Arial" w:hAnsi="Arial" w:cs="Arial"/>
          <w:i/>
          <w:sz w:val="22"/>
          <w:szCs w:val="22"/>
        </w:rPr>
        <w:br/>
      </w:r>
      <w:r w:rsidRPr="00257052">
        <w:rPr>
          <w:rFonts w:ascii="Arial" w:hAnsi="Arial" w:cs="Arial"/>
          <w:i/>
          <w:sz w:val="22"/>
          <w:szCs w:val="22"/>
        </w:rPr>
        <w:t>w miejscowości Janowo. Czy istnieje możliwość, żeby przystanek ten pomalować na kolor zielony.</w:t>
      </w:r>
    </w:p>
    <w:p w:rsidR="00050A53" w:rsidRDefault="00050A53" w:rsidP="00C62978">
      <w:pPr>
        <w:jc w:val="both"/>
        <w:rPr>
          <w:rFonts w:ascii="Arial" w:hAnsi="Arial" w:cs="Arial"/>
          <w:b/>
          <w:color w:val="000000" w:themeColor="text1"/>
          <w:sz w:val="22"/>
          <w:szCs w:val="22"/>
        </w:rPr>
      </w:pPr>
    </w:p>
    <w:p w:rsidR="00050A53" w:rsidRDefault="00050A53" w:rsidP="00C62978">
      <w:pPr>
        <w:jc w:val="both"/>
        <w:rPr>
          <w:rFonts w:ascii="Arial" w:hAnsi="Arial" w:cs="Arial"/>
          <w:b/>
          <w:color w:val="000000" w:themeColor="text1"/>
          <w:sz w:val="22"/>
          <w:szCs w:val="22"/>
        </w:rPr>
      </w:pPr>
    </w:p>
    <w:p w:rsidR="000041E9" w:rsidRDefault="00050A53" w:rsidP="00C62978">
      <w:pPr>
        <w:jc w:val="both"/>
        <w:rPr>
          <w:rFonts w:ascii="Arial" w:hAnsi="Arial" w:cs="Arial"/>
          <w:color w:val="000000" w:themeColor="text1"/>
          <w:sz w:val="22"/>
          <w:szCs w:val="22"/>
        </w:rPr>
      </w:pPr>
      <w:r>
        <w:rPr>
          <w:rFonts w:ascii="Arial" w:hAnsi="Arial" w:cs="Arial"/>
          <w:b/>
          <w:color w:val="000000" w:themeColor="text1"/>
          <w:sz w:val="22"/>
          <w:szCs w:val="22"/>
        </w:rPr>
        <w:t>Mirosław Przyborowski – mieszkaniec Barlinka</w:t>
      </w:r>
      <w:r w:rsidR="0041631F">
        <w:rPr>
          <w:rFonts w:ascii="Arial" w:hAnsi="Arial" w:cs="Arial"/>
          <w:color w:val="000000" w:themeColor="text1"/>
          <w:sz w:val="22"/>
          <w:szCs w:val="22"/>
        </w:rPr>
        <w:t xml:space="preserve"> </w:t>
      </w:r>
      <w:r w:rsidR="00270051">
        <w:rPr>
          <w:rFonts w:ascii="Arial" w:hAnsi="Arial" w:cs="Arial"/>
          <w:color w:val="000000" w:themeColor="text1"/>
          <w:sz w:val="22"/>
          <w:szCs w:val="22"/>
        </w:rPr>
        <w:t xml:space="preserve">zabierając głos w sprawie funkcjonowania osób publicznych </w:t>
      </w:r>
      <w:r w:rsidR="000041E9">
        <w:rPr>
          <w:rFonts w:ascii="Arial" w:hAnsi="Arial" w:cs="Arial"/>
          <w:color w:val="000000" w:themeColor="text1"/>
          <w:sz w:val="22"/>
          <w:szCs w:val="22"/>
        </w:rPr>
        <w:t>powiedział:</w:t>
      </w:r>
    </w:p>
    <w:p w:rsidR="000041E9" w:rsidRPr="000041E9" w:rsidRDefault="000041E9" w:rsidP="00C62978">
      <w:pPr>
        <w:jc w:val="both"/>
        <w:rPr>
          <w:rFonts w:ascii="Arial" w:hAnsi="Arial" w:cs="Arial"/>
          <w:i/>
          <w:color w:val="000000" w:themeColor="text1"/>
          <w:sz w:val="22"/>
          <w:szCs w:val="22"/>
        </w:rPr>
      </w:pPr>
      <w:r>
        <w:rPr>
          <w:rFonts w:ascii="Arial" w:hAnsi="Arial" w:cs="Arial"/>
          <w:i/>
          <w:color w:val="000000" w:themeColor="text1"/>
          <w:sz w:val="22"/>
          <w:szCs w:val="22"/>
        </w:rPr>
        <w:t>„</w:t>
      </w:r>
      <w:r w:rsidR="00270051">
        <w:rPr>
          <w:rFonts w:ascii="Arial" w:hAnsi="Arial" w:cs="Arial"/>
          <w:i/>
          <w:color w:val="000000" w:themeColor="text1"/>
          <w:sz w:val="22"/>
          <w:szCs w:val="22"/>
        </w:rPr>
        <w:t xml:space="preserve">Jeden z tematów jest tematem na pewno bulwersującym. Wywołany przeze mnie temat, no musi być w jakiś sposób przedstawiony. Bo jest tematem publicznym również, omawianym w lokalnych gazetach a, że treść jego jest bulwersująca, bo bohaterem tego artykułu jest Pani Brygida </w:t>
      </w:r>
      <w:proofErr w:type="spellStart"/>
      <w:r w:rsidR="00270051">
        <w:rPr>
          <w:rFonts w:ascii="Arial" w:hAnsi="Arial" w:cs="Arial"/>
          <w:i/>
          <w:color w:val="000000" w:themeColor="text1"/>
          <w:sz w:val="22"/>
          <w:szCs w:val="22"/>
        </w:rPr>
        <w:t>Liśkiewicz</w:t>
      </w:r>
      <w:proofErr w:type="spellEnd"/>
      <w:r w:rsidR="00270051">
        <w:rPr>
          <w:rFonts w:ascii="Arial" w:hAnsi="Arial" w:cs="Arial"/>
          <w:i/>
          <w:color w:val="000000" w:themeColor="text1"/>
          <w:sz w:val="22"/>
          <w:szCs w:val="22"/>
        </w:rPr>
        <w:t xml:space="preserve"> jako Dyrektor tutejszego Ośrodka Kultury „Panorama”, więc nie sposób o </w:t>
      </w:r>
      <w:r w:rsidR="003D693D">
        <w:rPr>
          <w:rFonts w:ascii="Arial" w:hAnsi="Arial" w:cs="Arial"/>
          <w:i/>
          <w:color w:val="000000" w:themeColor="text1"/>
          <w:sz w:val="22"/>
          <w:szCs w:val="22"/>
        </w:rPr>
        <w:br/>
      </w:r>
      <w:r w:rsidR="00270051">
        <w:rPr>
          <w:rFonts w:ascii="Arial" w:hAnsi="Arial" w:cs="Arial"/>
          <w:i/>
          <w:color w:val="000000" w:themeColor="text1"/>
          <w:sz w:val="22"/>
          <w:szCs w:val="22"/>
        </w:rPr>
        <w:lastRenderedPageBreak/>
        <w:t xml:space="preserve">pewne rzeczy pytać albo dopytywać. Proszę Państwa. Jacek Słomka w tym roku chyba bodajże trzeci lub czwarty </w:t>
      </w:r>
      <w:r w:rsidR="00127175">
        <w:rPr>
          <w:rFonts w:ascii="Arial" w:hAnsi="Arial" w:cs="Arial"/>
          <w:i/>
          <w:color w:val="000000" w:themeColor="text1"/>
          <w:sz w:val="22"/>
          <w:szCs w:val="22"/>
        </w:rPr>
        <w:t xml:space="preserve">artykuł </w:t>
      </w:r>
      <w:r w:rsidR="00270051">
        <w:rPr>
          <w:rFonts w:ascii="Arial" w:hAnsi="Arial" w:cs="Arial"/>
          <w:i/>
          <w:color w:val="000000" w:themeColor="text1"/>
          <w:sz w:val="22"/>
          <w:szCs w:val="22"/>
        </w:rPr>
        <w:t>poświęca w B</w:t>
      </w:r>
      <w:r w:rsidR="004348DF">
        <w:rPr>
          <w:rFonts w:ascii="Arial" w:hAnsi="Arial" w:cs="Arial"/>
          <w:i/>
          <w:color w:val="000000" w:themeColor="text1"/>
          <w:sz w:val="22"/>
          <w:szCs w:val="22"/>
        </w:rPr>
        <w:t>IMZETCE</w:t>
      </w:r>
      <w:r w:rsidR="00270051">
        <w:rPr>
          <w:rFonts w:ascii="Arial" w:hAnsi="Arial" w:cs="Arial"/>
          <w:i/>
          <w:color w:val="000000" w:themeColor="text1"/>
          <w:sz w:val="22"/>
          <w:szCs w:val="22"/>
        </w:rPr>
        <w:t>, bo o tej gazec</w:t>
      </w:r>
      <w:r w:rsidR="00127175">
        <w:rPr>
          <w:rFonts w:ascii="Arial" w:hAnsi="Arial" w:cs="Arial"/>
          <w:i/>
          <w:color w:val="000000" w:themeColor="text1"/>
          <w:sz w:val="22"/>
          <w:szCs w:val="22"/>
        </w:rPr>
        <w:t>ie mowa, funkcjonowaniu Ośrodka Kultury „Panorama”</w:t>
      </w:r>
      <w:r w:rsidR="002A1258">
        <w:rPr>
          <w:rFonts w:ascii="Arial" w:hAnsi="Arial" w:cs="Arial"/>
          <w:i/>
          <w:color w:val="000000" w:themeColor="text1"/>
          <w:sz w:val="22"/>
          <w:szCs w:val="22"/>
        </w:rPr>
        <w:t xml:space="preserve"> i zarządzaniu tym Ośrodkiem przez p. Brygidę </w:t>
      </w:r>
      <w:proofErr w:type="spellStart"/>
      <w:r w:rsidR="002A1258">
        <w:rPr>
          <w:rFonts w:ascii="Arial" w:hAnsi="Arial" w:cs="Arial"/>
          <w:i/>
          <w:color w:val="000000" w:themeColor="text1"/>
          <w:sz w:val="22"/>
          <w:szCs w:val="22"/>
        </w:rPr>
        <w:t>Liśkiewicz</w:t>
      </w:r>
      <w:proofErr w:type="spellEnd"/>
      <w:r w:rsidR="002A1258">
        <w:rPr>
          <w:rFonts w:ascii="Arial" w:hAnsi="Arial" w:cs="Arial"/>
          <w:i/>
          <w:color w:val="000000" w:themeColor="text1"/>
          <w:sz w:val="22"/>
          <w:szCs w:val="22"/>
        </w:rPr>
        <w:t xml:space="preserve">. Ja zadam jedno pytanie podstawowe: Gdzie jest prawda? Czy zawartość tych artykułów jest prawdziwa? Bo, jeżeli nie jest, w moim przekonaniu, przynajmniej ja bym tak </w:t>
      </w:r>
      <w:r w:rsidR="003D693D">
        <w:rPr>
          <w:rFonts w:ascii="Arial" w:hAnsi="Arial" w:cs="Arial"/>
          <w:i/>
          <w:color w:val="000000" w:themeColor="text1"/>
          <w:sz w:val="22"/>
          <w:szCs w:val="22"/>
        </w:rPr>
        <w:br/>
      </w:r>
      <w:r w:rsidR="002A1258">
        <w:rPr>
          <w:rFonts w:ascii="Arial" w:hAnsi="Arial" w:cs="Arial"/>
          <w:i/>
          <w:color w:val="000000" w:themeColor="text1"/>
          <w:sz w:val="22"/>
          <w:szCs w:val="22"/>
        </w:rPr>
        <w:t>zrobił, pozwałbym autora takich artykułów do Sądu za naruszenie dóbr osobistych albo znalazłbym inną podstawę. W związku z tym pytanie dalsze jest proste: czy taka sprawa trafiła do Sądu? Ale, jeżeli nie, no to przepraszam bardzo. To autor tego artykułu czy artykułów w liczbie mnogiej, on ma rację, bo nikt ich nie kwestionuje. I ja po części w znacznym stopniu podzielam to, co jest napisane w tych artykułach i uważam, że jest to prawdziwe. Ja też byłem prezesem stowarzyszenia i też byłem napiętnowany z tego tytułu. A mianowicie: Pamiętam, jak dziś, że nie wolno było Stadionowi Miejskiemu wywieszać reklam, za które braliśmy pieniądze i trzeba było je szybko zdjąć, bo Stadion bo też remontowany przy udziale środków z dofinansowań. Jeżeli chcieliśmy wydzierżawić kiosk sławetny przy Stadionie, który się znajduje to też było ograniczenie, bo nie wolno było mieć dochodów, bo też dofinansowanie.</w:t>
      </w:r>
      <w:r w:rsidR="008839C5">
        <w:rPr>
          <w:rFonts w:ascii="Arial" w:hAnsi="Arial" w:cs="Arial"/>
          <w:i/>
          <w:color w:val="000000" w:themeColor="text1"/>
          <w:sz w:val="22"/>
          <w:szCs w:val="22"/>
        </w:rPr>
        <w:t xml:space="preserve"> To, jak to jest, że są lepsi i </w:t>
      </w:r>
      <w:proofErr w:type="spellStart"/>
      <w:r w:rsidR="008839C5">
        <w:rPr>
          <w:rFonts w:ascii="Arial" w:hAnsi="Arial" w:cs="Arial"/>
          <w:i/>
          <w:color w:val="000000" w:themeColor="text1"/>
          <w:sz w:val="22"/>
          <w:szCs w:val="22"/>
        </w:rPr>
        <w:t>lepsiejsi</w:t>
      </w:r>
      <w:proofErr w:type="spellEnd"/>
      <w:r w:rsidR="008839C5">
        <w:rPr>
          <w:rFonts w:ascii="Arial" w:hAnsi="Arial" w:cs="Arial"/>
          <w:i/>
          <w:color w:val="000000" w:themeColor="text1"/>
          <w:sz w:val="22"/>
          <w:szCs w:val="22"/>
        </w:rPr>
        <w:t>, równi i równiejsi, że w tym Ośrodku Kultury można robić dochodowe imprezki, można wynajmować sale, można nawet dywany sprzedawać</w:t>
      </w:r>
      <w:r w:rsidR="00E248D2">
        <w:rPr>
          <w:rFonts w:ascii="Arial" w:hAnsi="Arial" w:cs="Arial"/>
          <w:i/>
          <w:color w:val="000000" w:themeColor="text1"/>
          <w:sz w:val="22"/>
          <w:szCs w:val="22"/>
        </w:rPr>
        <w:t>. No to, co? Powiem więcej, proszę państwa. Ja słyszałem również o tym, bo Pani Brygida na komisji finansów powiedziała, że nie wolno nawet zwolnić pracownika. No to pytam jeszcze o pracę retorycznie, gdzie ta jest prawda? Mało tego. Przedsiębiorcy, którzy byli bohaterami jednego z artykułów zarzucali to w sposób jednoznaczny, że są cechy stosowania cen dumpingowych w stosunku do tego, co oni robią profesjonalnie, zawodowo organizując i wynajmując swoje powiedzmy pomieszczenia czy wynajmując miejsca hotelowe. A teraz jeszcze do jednej sprawy zasadniczej, która też jest w treści tego artykułu</w:t>
      </w:r>
      <w:r w:rsidR="00187E1A">
        <w:rPr>
          <w:rFonts w:ascii="Arial" w:hAnsi="Arial" w:cs="Arial"/>
          <w:i/>
          <w:color w:val="000000" w:themeColor="text1"/>
          <w:sz w:val="22"/>
          <w:szCs w:val="22"/>
        </w:rPr>
        <w:t>: „K</w:t>
      </w:r>
      <w:r w:rsidR="00E248D2">
        <w:rPr>
          <w:rFonts w:ascii="Arial" w:hAnsi="Arial" w:cs="Arial"/>
          <w:i/>
          <w:color w:val="000000" w:themeColor="text1"/>
          <w:sz w:val="22"/>
          <w:szCs w:val="22"/>
        </w:rPr>
        <w:t>ulturalna praca na akord</w:t>
      </w:r>
      <w:r w:rsidR="00187E1A">
        <w:rPr>
          <w:rFonts w:ascii="Arial" w:hAnsi="Arial" w:cs="Arial"/>
          <w:i/>
          <w:color w:val="000000" w:themeColor="text1"/>
          <w:sz w:val="22"/>
          <w:szCs w:val="22"/>
        </w:rPr>
        <w:t>”</w:t>
      </w:r>
      <w:r w:rsidR="00E248D2">
        <w:rPr>
          <w:rFonts w:ascii="Arial" w:hAnsi="Arial" w:cs="Arial"/>
          <w:i/>
          <w:color w:val="000000" w:themeColor="text1"/>
          <w:sz w:val="22"/>
          <w:szCs w:val="22"/>
        </w:rPr>
        <w:t xml:space="preserve">, a mianowicie do organizacji imprez. </w:t>
      </w:r>
      <w:r w:rsidR="00A858BF">
        <w:rPr>
          <w:rFonts w:ascii="Arial" w:hAnsi="Arial" w:cs="Arial"/>
          <w:i/>
          <w:color w:val="000000" w:themeColor="text1"/>
          <w:sz w:val="22"/>
          <w:szCs w:val="22"/>
        </w:rPr>
        <w:t>Kiedy mówi się cokolwiek albo się pyta, to Pani Liskiewicz jako Dyrektor i śmiem powiedzieć to prosto w oczy</w:t>
      </w:r>
      <w:r w:rsidR="00CA612D">
        <w:rPr>
          <w:rFonts w:ascii="Arial" w:hAnsi="Arial" w:cs="Arial"/>
          <w:i/>
          <w:color w:val="000000" w:themeColor="text1"/>
          <w:sz w:val="22"/>
          <w:szCs w:val="22"/>
        </w:rPr>
        <w:t>, bo jest tu na tej Sali i niech wysłucha tą treść, to mówi, ze każda osoba , w tym ja, jest przeciwnikiem kultury, jest wrogiem kultury. Ale ja przypomnę Państwu, również i Panu Kurkiewiczowi, kiedy dopytywał pewne rzeczy, to też afront go spotkał z tego tytułu. Nie wiem, czy wiecie czy nie wiecie, ale ja o tym akurat wiem. Funkcjonowanie osoby publicznej przy takiej menażerii, kiedy w sposób niesławetny mówi się o tym, że imprezy dobre wcale nie kosztowały – ja to wiem z pewnych źródeł – wcale nie kosztowały</w:t>
      </w:r>
      <w:r w:rsidR="00C824DF">
        <w:rPr>
          <w:rFonts w:ascii="Arial" w:hAnsi="Arial" w:cs="Arial"/>
          <w:i/>
          <w:color w:val="000000" w:themeColor="text1"/>
          <w:sz w:val="22"/>
          <w:szCs w:val="22"/>
        </w:rPr>
        <w:t xml:space="preserve"> 60 tysięcy. Mam w swoim toku myślowym imprezę: „Lato teatralne”. A były to koszty rzędu 30-35 tysięcy. Zresztą Pan Jacek Słomka w treści tego artykułu </w:t>
      </w:r>
      <w:r w:rsidR="00E40A50">
        <w:rPr>
          <w:rFonts w:ascii="Arial" w:hAnsi="Arial" w:cs="Arial"/>
          <w:i/>
          <w:color w:val="000000" w:themeColor="text1"/>
          <w:sz w:val="22"/>
          <w:szCs w:val="22"/>
        </w:rPr>
        <w:t xml:space="preserve">przywołuje, że znane są wartości organizacji tej imprezy. Ale, proszę państwa, pisze również o tym, że lepiej zorganizować 3-4 imprezy w roku nie w miesiącu byle coś tam, że jest towarzystwo – przepraszam – „wzajemnej adoracji”, bo chodzą te same osoby, parę osób, a zorganizować tak, jak powiedziałem 3-4 imprezy, gdzie to widać na tych zdjęciach </w:t>
      </w:r>
      <w:r w:rsidR="00BD6FC3">
        <w:rPr>
          <w:rFonts w:ascii="Arial" w:hAnsi="Arial" w:cs="Arial"/>
          <w:i/>
          <w:color w:val="000000" w:themeColor="text1"/>
          <w:sz w:val="22"/>
          <w:szCs w:val="22"/>
        </w:rPr>
        <w:t>zamieszczonych</w:t>
      </w:r>
      <w:r w:rsidR="00E40A50">
        <w:rPr>
          <w:rFonts w:ascii="Arial" w:hAnsi="Arial" w:cs="Arial"/>
          <w:i/>
          <w:color w:val="000000" w:themeColor="text1"/>
          <w:sz w:val="22"/>
          <w:szCs w:val="22"/>
        </w:rPr>
        <w:t xml:space="preserve">, że jest tłum ludzi. </w:t>
      </w:r>
      <w:r w:rsidR="00BD6FC3">
        <w:rPr>
          <w:rFonts w:ascii="Arial" w:hAnsi="Arial" w:cs="Arial"/>
          <w:i/>
          <w:color w:val="000000" w:themeColor="text1"/>
          <w:sz w:val="22"/>
          <w:szCs w:val="22"/>
        </w:rPr>
        <w:t xml:space="preserve">I jest to wymowne na tyle, że faktycznie ludzie są zainteresowani tymi imprezami. Mówiąc o tej sprawie wiem, że jest ona wyzywająca w stosunku do Pani Brygidy </w:t>
      </w:r>
      <w:proofErr w:type="spellStart"/>
      <w:r w:rsidR="00BD6FC3">
        <w:rPr>
          <w:rFonts w:ascii="Arial" w:hAnsi="Arial" w:cs="Arial"/>
          <w:i/>
          <w:color w:val="000000" w:themeColor="text1"/>
          <w:sz w:val="22"/>
          <w:szCs w:val="22"/>
        </w:rPr>
        <w:t>Liśkiewicz</w:t>
      </w:r>
      <w:proofErr w:type="spellEnd"/>
      <w:r w:rsidR="00BD6FC3">
        <w:rPr>
          <w:rFonts w:ascii="Arial" w:hAnsi="Arial" w:cs="Arial"/>
          <w:i/>
          <w:color w:val="000000" w:themeColor="text1"/>
          <w:sz w:val="22"/>
          <w:szCs w:val="22"/>
        </w:rPr>
        <w:t xml:space="preserve"> jako dyrektora, ale warto zapytać</w:t>
      </w:r>
      <w:r w:rsidR="008265E8">
        <w:rPr>
          <w:rFonts w:ascii="Arial" w:hAnsi="Arial" w:cs="Arial"/>
          <w:i/>
          <w:color w:val="000000" w:themeColor="text1"/>
          <w:sz w:val="22"/>
          <w:szCs w:val="22"/>
        </w:rPr>
        <w:t>.</w:t>
      </w:r>
      <w:r w:rsidR="00BD6FC3">
        <w:rPr>
          <w:rFonts w:ascii="Arial" w:hAnsi="Arial" w:cs="Arial"/>
          <w:i/>
          <w:color w:val="000000" w:themeColor="text1"/>
          <w:sz w:val="22"/>
          <w:szCs w:val="22"/>
        </w:rPr>
        <w:t xml:space="preserve"> </w:t>
      </w:r>
      <w:r w:rsidR="008265E8">
        <w:rPr>
          <w:rFonts w:ascii="Arial" w:hAnsi="Arial" w:cs="Arial"/>
          <w:i/>
          <w:color w:val="000000" w:themeColor="text1"/>
          <w:sz w:val="22"/>
          <w:szCs w:val="22"/>
        </w:rPr>
        <w:t>A</w:t>
      </w:r>
      <w:r w:rsidR="00BD6FC3">
        <w:rPr>
          <w:rFonts w:ascii="Arial" w:hAnsi="Arial" w:cs="Arial"/>
          <w:i/>
          <w:color w:val="000000" w:themeColor="text1"/>
          <w:sz w:val="22"/>
          <w:szCs w:val="22"/>
        </w:rPr>
        <w:t xml:space="preserve"> może czas na zmiany. </w:t>
      </w:r>
      <w:r w:rsidR="008265E8">
        <w:rPr>
          <w:rFonts w:ascii="Arial" w:hAnsi="Arial" w:cs="Arial"/>
          <w:i/>
          <w:color w:val="000000" w:themeColor="text1"/>
          <w:sz w:val="22"/>
          <w:szCs w:val="22"/>
        </w:rPr>
        <w:t>Pa</w:t>
      </w:r>
      <w:r w:rsidR="00BD6FC3">
        <w:rPr>
          <w:rFonts w:ascii="Arial" w:hAnsi="Arial" w:cs="Arial"/>
          <w:i/>
          <w:color w:val="000000" w:themeColor="text1"/>
          <w:sz w:val="22"/>
          <w:szCs w:val="22"/>
        </w:rPr>
        <w:t xml:space="preserve">nie Burmistrzu, jeżeli społeczeństwo </w:t>
      </w:r>
      <w:r w:rsidR="000548F5">
        <w:rPr>
          <w:rFonts w:ascii="Arial" w:hAnsi="Arial" w:cs="Arial"/>
          <w:i/>
          <w:color w:val="000000" w:themeColor="text1"/>
          <w:sz w:val="22"/>
          <w:szCs w:val="22"/>
        </w:rPr>
        <w:t>mówi o czymś w sposób negatywny</w:t>
      </w:r>
      <w:r w:rsidR="008265E8">
        <w:rPr>
          <w:rFonts w:ascii="Arial" w:hAnsi="Arial" w:cs="Arial"/>
          <w:i/>
          <w:color w:val="000000" w:themeColor="text1"/>
          <w:sz w:val="22"/>
          <w:szCs w:val="22"/>
        </w:rPr>
        <w:t>,</w:t>
      </w:r>
      <w:r w:rsidR="000548F5">
        <w:rPr>
          <w:rFonts w:ascii="Arial" w:hAnsi="Arial" w:cs="Arial"/>
          <w:i/>
          <w:color w:val="000000" w:themeColor="text1"/>
          <w:sz w:val="22"/>
          <w:szCs w:val="22"/>
        </w:rPr>
        <w:t xml:space="preserve"> to jest to pierwszy sygnał również do oceny funkcjonowania urzędu i kierownika tego urzędu. </w:t>
      </w:r>
      <w:r w:rsidR="00A67BBF">
        <w:rPr>
          <w:rFonts w:ascii="Arial" w:hAnsi="Arial" w:cs="Arial"/>
          <w:i/>
          <w:color w:val="000000" w:themeColor="text1"/>
          <w:sz w:val="22"/>
          <w:szCs w:val="22"/>
        </w:rPr>
        <w:t xml:space="preserve">Zbierać pieniądze można i trzeba, ale z tego, co ja wiem wśród przedsiębiorców niechętnie już dają Pani Brygidzie </w:t>
      </w:r>
      <w:proofErr w:type="spellStart"/>
      <w:r w:rsidR="00A67BBF">
        <w:rPr>
          <w:rFonts w:ascii="Arial" w:hAnsi="Arial" w:cs="Arial"/>
          <w:i/>
          <w:color w:val="000000" w:themeColor="text1"/>
          <w:sz w:val="22"/>
          <w:szCs w:val="22"/>
        </w:rPr>
        <w:t>Liśkie</w:t>
      </w:r>
      <w:r w:rsidR="008265E8">
        <w:rPr>
          <w:rFonts w:ascii="Arial" w:hAnsi="Arial" w:cs="Arial"/>
          <w:i/>
          <w:color w:val="000000" w:themeColor="text1"/>
          <w:sz w:val="22"/>
          <w:szCs w:val="22"/>
        </w:rPr>
        <w:t>wicz</w:t>
      </w:r>
      <w:proofErr w:type="spellEnd"/>
      <w:r w:rsidR="008265E8">
        <w:rPr>
          <w:rFonts w:ascii="Arial" w:hAnsi="Arial" w:cs="Arial"/>
          <w:i/>
          <w:color w:val="000000" w:themeColor="text1"/>
          <w:sz w:val="22"/>
          <w:szCs w:val="22"/>
        </w:rPr>
        <w:t>. Jest to wymowne. I tak na zakończenie. Jeżeli nie ma sprawy w Sądzie przeciwko Panu Słomce a z tego, co wiem od niego samego to nie ma takiej sprawy, to znaczy, że wymowa tego artykułu i poprzednich jest jednoznaczna. Proszę wyciągnąć z tego wnioski.”</w:t>
      </w:r>
    </w:p>
    <w:p w:rsidR="00050A53" w:rsidRPr="0041631F" w:rsidRDefault="000041E9" w:rsidP="00C62978">
      <w:pPr>
        <w:jc w:val="both"/>
        <w:rPr>
          <w:rFonts w:ascii="Arial" w:hAnsi="Arial" w:cs="Arial"/>
          <w:color w:val="000000" w:themeColor="text1"/>
          <w:sz w:val="22"/>
          <w:szCs w:val="22"/>
        </w:rPr>
      </w:pPr>
      <w:r>
        <w:rPr>
          <w:rFonts w:ascii="Arial" w:hAnsi="Arial" w:cs="Arial"/>
          <w:color w:val="000000" w:themeColor="text1"/>
          <w:sz w:val="22"/>
          <w:szCs w:val="22"/>
        </w:rPr>
        <w:t xml:space="preserve">Następnie </w:t>
      </w:r>
      <w:r w:rsidR="0041631F">
        <w:rPr>
          <w:rFonts w:ascii="Arial" w:hAnsi="Arial" w:cs="Arial"/>
          <w:color w:val="000000" w:themeColor="text1"/>
          <w:sz w:val="22"/>
          <w:szCs w:val="22"/>
        </w:rPr>
        <w:t>zgłosił wniosek o treści:</w:t>
      </w:r>
    </w:p>
    <w:p w:rsidR="0041631F" w:rsidRPr="0041631F" w:rsidRDefault="0041631F" w:rsidP="0041631F">
      <w:pPr>
        <w:jc w:val="both"/>
        <w:rPr>
          <w:rFonts w:ascii="Arial" w:hAnsi="Arial" w:cs="Arial"/>
          <w:i/>
          <w:sz w:val="22"/>
          <w:szCs w:val="22"/>
        </w:rPr>
      </w:pPr>
      <w:r w:rsidRPr="0041631F">
        <w:rPr>
          <w:rFonts w:ascii="Arial" w:hAnsi="Arial" w:cs="Arial"/>
          <w:i/>
          <w:sz w:val="22"/>
          <w:szCs w:val="22"/>
        </w:rPr>
        <w:t xml:space="preserve">„Wnoszę o przebudowę przystanku autobusowego z oznaczeniem przejścia dla niego, </w:t>
      </w:r>
      <w:r>
        <w:rPr>
          <w:rFonts w:ascii="Arial" w:hAnsi="Arial" w:cs="Arial"/>
          <w:i/>
          <w:sz w:val="22"/>
          <w:szCs w:val="22"/>
        </w:rPr>
        <w:br/>
      </w:r>
      <w:r w:rsidRPr="0041631F">
        <w:rPr>
          <w:rFonts w:ascii="Arial" w:hAnsi="Arial" w:cs="Arial"/>
          <w:i/>
          <w:sz w:val="22"/>
          <w:szCs w:val="22"/>
        </w:rPr>
        <w:t xml:space="preserve">dla pieszych, przed skrzyżowaniem z drogi powiatowej 2151Z z drogą gminną nr 750014Z </w:t>
      </w:r>
      <w:r>
        <w:rPr>
          <w:rFonts w:ascii="Arial" w:hAnsi="Arial" w:cs="Arial"/>
          <w:i/>
          <w:sz w:val="22"/>
          <w:szCs w:val="22"/>
        </w:rPr>
        <w:br/>
      </w:r>
      <w:r w:rsidRPr="0041631F">
        <w:rPr>
          <w:rFonts w:ascii="Arial" w:hAnsi="Arial" w:cs="Arial"/>
          <w:i/>
          <w:sz w:val="22"/>
          <w:szCs w:val="22"/>
        </w:rPr>
        <w:t>w Osinie.”</w:t>
      </w:r>
    </w:p>
    <w:p w:rsidR="0041631F" w:rsidRPr="004754DA" w:rsidRDefault="004754DA" w:rsidP="00C62978">
      <w:pPr>
        <w:jc w:val="both"/>
        <w:rPr>
          <w:rFonts w:ascii="Arial" w:hAnsi="Arial" w:cs="Arial"/>
          <w:color w:val="000000" w:themeColor="text1"/>
          <w:sz w:val="22"/>
          <w:szCs w:val="22"/>
        </w:rPr>
      </w:pPr>
      <w:r w:rsidRPr="004754DA">
        <w:rPr>
          <w:rFonts w:ascii="Arial" w:hAnsi="Arial" w:cs="Arial"/>
          <w:color w:val="000000" w:themeColor="text1"/>
          <w:sz w:val="22"/>
          <w:szCs w:val="22"/>
        </w:rPr>
        <w:t>Ponadto zabrał głos na temat spotkania radnych w sprawie wysokości podatków i opłat lokalnych</w:t>
      </w:r>
      <w:r>
        <w:rPr>
          <w:rFonts w:ascii="Arial" w:hAnsi="Arial" w:cs="Arial"/>
          <w:color w:val="000000" w:themeColor="text1"/>
          <w:sz w:val="22"/>
          <w:szCs w:val="22"/>
        </w:rPr>
        <w:t>.</w:t>
      </w:r>
    </w:p>
    <w:p w:rsidR="00216563" w:rsidRDefault="008265E8" w:rsidP="00C62978">
      <w:pPr>
        <w:jc w:val="both"/>
        <w:rPr>
          <w:rFonts w:ascii="Arial" w:hAnsi="Arial" w:cs="Arial"/>
          <w:color w:val="000000" w:themeColor="text1"/>
          <w:sz w:val="22"/>
          <w:szCs w:val="22"/>
        </w:rPr>
      </w:pPr>
      <w:r>
        <w:rPr>
          <w:rFonts w:ascii="Arial" w:hAnsi="Arial" w:cs="Arial"/>
          <w:b/>
          <w:color w:val="000000" w:themeColor="text1"/>
          <w:sz w:val="22"/>
          <w:szCs w:val="22"/>
        </w:rPr>
        <w:br/>
      </w:r>
      <w:r>
        <w:rPr>
          <w:rFonts w:ascii="Arial" w:hAnsi="Arial" w:cs="Arial"/>
          <w:b/>
          <w:color w:val="000000" w:themeColor="text1"/>
          <w:sz w:val="22"/>
          <w:szCs w:val="22"/>
        </w:rPr>
        <w:br/>
      </w:r>
      <w:r w:rsidR="00050A53">
        <w:rPr>
          <w:rFonts w:ascii="Arial" w:hAnsi="Arial" w:cs="Arial"/>
          <w:b/>
          <w:color w:val="000000" w:themeColor="text1"/>
          <w:sz w:val="22"/>
          <w:szCs w:val="22"/>
        </w:rPr>
        <w:lastRenderedPageBreak/>
        <w:t xml:space="preserve">Arkadiusz </w:t>
      </w:r>
      <w:proofErr w:type="spellStart"/>
      <w:r w:rsidR="00050A53">
        <w:rPr>
          <w:rFonts w:ascii="Arial" w:hAnsi="Arial" w:cs="Arial"/>
          <w:b/>
          <w:color w:val="000000" w:themeColor="text1"/>
          <w:sz w:val="22"/>
          <w:szCs w:val="22"/>
        </w:rPr>
        <w:t>Cysek</w:t>
      </w:r>
      <w:proofErr w:type="spellEnd"/>
      <w:r w:rsidR="00050A53">
        <w:rPr>
          <w:rFonts w:ascii="Arial" w:hAnsi="Arial" w:cs="Arial"/>
          <w:b/>
          <w:color w:val="000000" w:themeColor="text1"/>
          <w:sz w:val="22"/>
          <w:szCs w:val="22"/>
        </w:rPr>
        <w:t xml:space="preserve"> – Prezes Zarządu Spółki Szpital Barlinek</w:t>
      </w:r>
      <w:r>
        <w:rPr>
          <w:rFonts w:ascii="Arial" w:hAnsi="Arial" w:cs="Arial"/>
          <w:color w:val="000000" w:themeColor="text1"/>
          <w:sz w:val="22"/>
          <w:szCs w:val="22"/>
        </w:rPr>
        <w:t xml:space="preserve"> </w:t>
      </w:r>
      <w:r w:rsidR="00216563">
        <w:rPr>
          <w:rFonts w:ascii="Arial" w:hAnsi="Arial" w:cs="Arial"/>
          <w:color w:val="000000" w:themeColor="text1"/>
          <w:sz w:val="22"/>
          <w:szCs w:val="22"/>
        </w:rPr>
        <w:t>zwrócił się do wszystkich osób biorących w obradach Rady z następującym apelem:</w:t>
      </w:r>
    </w:p>
    <w:p w:rsidR="00216563" w:rsidRDefault="00216563" w:rsidP="00C62978">
      <w:pPr>
        <w:jc w:val="both"/>
        <w:rPr>
          <w:rFonts w:ascii="Arial" w:hAnsi="Arial" w:cs="Arial"/>
          <w:i/>
          <w:color w:val="000000" w:themeColor="text1"/>
          <w:sz w:val="22"/>
          <w:szCs w:val="22"/>
        </w:rPr>
      </w:pPr>
      <w:r>
        <w:rPr>
          <w:rFonts w:ascii="Arial" w:hAnsi="Arial" w:cs="Arial"/>
          <w:i/>
          <w:color w:val="000000" w:themeColor="text1"/>
          <w:sz w:val="22"/>
          <w:szCs w:val="22"/>
        </w:rPr>
        <w:t>„Szanowni Państwo.</w:t>
      </w:r>
    </w:p>
    <w:p w:rsidR="00216563" w:rsidRDefault="00216563" w:rsidP="00C62978">
      <w:pPr>
        <w:jc w:val="both"/>
        <w:rPr>
          <w:rFonts w:ascii="Arial" w:hAnsi="Arial" w:cs="Arial"/>
          <w:i/>
          <w:color w:val="000000" w:themeColor="text1"/>
          <w:sz w:val="22"/>
          <w:szCs w:val="22"/>
        </w:rPr>
      </w:pPr>
      <w:r>
        <w:rPr>
          <w:rFonts w:ascii="Arial" w:hAnsi="Arial" w:cs="Arial"/>
          <w:i/>
          <w:color w:val="000000" w:themeColor="text1"/>
          <w:sz w:val="22"/>
          <w:szCs w:val="22"/>
        </w:rPr>
        <w:t>W ramach programu Zaczytane Biblioteki pod patronatem Ministra Zdrowia rozpoczynamy od 6 listopada 2015 r. (piątek) głosowanie na wybraną placówkę medyczną.</w:t>
      </w:r>
    </w:p>
    <w:p w:rsidR="00216563" w:rsidRPr="00216563" w:rsidRDefault="00216563" w:rsidP="00C62978">
      <w:pPr>
        <w:jc w:val="both"/>
        <w:rPr>
          <w:rFonts w:ascii="Arial" w:hAnsi="Arial" w:cs="Arial"/>
          <w:b/>
          <w:i/>
          <w:color w:val="000000" w:themeColor="text1"/>
          <w:sz w:val="22"/>
          <w:szCs w:val="22"/>
        </w:rPr>
      </w:pPr>
      <w:r w:rsidRPr="00216563">
        <w:rPr>
          <w:rFonts w:ascii="Arial" w:hAnsi="Arial" w:cs="Arial"/>
          <w:b/>
          <w:i/>
          <w:color w:val="000000" w:themeColor="text1"/>
          <w:sz w:val="22"/>
          <w:szCs w:val="22"/>
        </w:rPr>
        <w:t>Głosowanie potrwa do 6 grudnia 2015 r.</w:t>
      </w:r>
    </w:p>
    <w:p w:rsidR="00216563" w:rsidRDefault="00216563" w:rsidP="00C62978">
      <w:pPr>
        <w:jc w:val="both"/>
        <w:rPr>
          <w:rFonts w:ascii="Arial" w:hAnsi="Arial" w:cs="Arial"/>
          <w:i/>
          <w:color w:val="000000" w:themeColor="text1"/>
          <w:sz w:val="22"/>
          <w:szCs w:val="22"/>
        </w:rPr>
      </w:pPr>
      <w:r>
        <w:rPr>
          <w:rFonts w:ascii="Arial" w:hAnsi="Arial" w:cs="Arial"/>
          <w:i/>
          <w:color w:val="000000" w:themeColor="text1"/>
          <w:sz w:val="22"/>
          <w:szCs w:val="22"/>
        </w:rPr>
        <w:t>Lista wszystkich placówek dostępna będzie od 06.11.2015 r. pod adresem:</w:t>
      </w:r>
    </w:p>
    <w:p w:rsidR="00216563" w:rsidRPr="00216563" w:rsidRDefault="002001CC" w:rsidP="00C62978">
      <w:pPr>
        <w:jc w:val="both"/>
        <w:rPr>
          <w:rFonts w:ascii="Arial" w:hAnsi="Arial" w:cs="Arial"/>
          <w:b/>
          <w:i/>
          <w:color w:val="000000" w:themeColor="text1"/>
          <w:sz w:val="22"/>
          <w:szCs w:val="22"/>
          <w:u w:val="single"/>
        </w:rPr>
      </w:pPr>
      <w:hyperlink r:id="rId8" w:history="1">
        <w:r w:rsidR="00216563" w:rsidRPr="00216563">
          <w:rPr>
            <w:rStyle w:val="Hipercze"/>
            <w:rFonts w:ascii="Arial" w:hAnsi="Arial" w:cs="Arial"/>
            <w:b/>
            <w:i/>
            <w:color w:val="000000" w:themeColor="text1"/>
            <w:sz w:val="22"/>
            <w:szCs w:val="22"/>
          </w:rPr>
          <w:t>https://www.facebook.com/zaczytani.org/?sk=app_425042714278677</w:t>
        </w:r>
      </w:hyperlink>
    </w:p>
    <w:p w:rsidR="00216563" w:rsidRDefault="00216563" w:rsidP="00C62978">
      <w:pPr>
        <w:jc w:val="both"/>
        <w:rPr>
          <w:rFonts w:ascii="Arial" w:hAnsi="Arial" w:cs="Arial"/>
          <w:b/>
          <w:i/>
          <w:color w:val="000000" w:themeColor="text1"/>
          <w:sz w:val="22"/>
          <w:szCs w:val="22"/>
          <w:u w:val="single"/>
        </w:rPr>
      </w:pPr>
      <w:r>
        <w:rPr>
          <w:rFonts w:ascii="Arial" w:hAnsi="Arial" w:cs="Arial"/>
          <w:b/>
          <w:i/>
          <w:color w:val="000000" w:themeColor="text1"/>
          <w:sz w:val="22"/>
          <w:szCs w:val="22"/>
          <w:u w:val="single"/>
        </w:rPr>
        <w:t>Każdy, kto ma dostęp do internetu może oddać nie więcej niż jeden głos dziennie na Szpital Barlinek Sp. z o.o.</w:t>
      </w:r>
    </w:p>
    <w:p w:rsidR="00216563" w:rsidRDefault="00216563" w:rsidP="00C62978">
      <w:pPr>
        <w:jc w:val="both"/>
        <w:rPr>
          <w:rFonts w:ascii="Arial" w:hAnsi="Arial" w:cs="Arial"/>
          <w:i/>
          <w:color w:val="000000" w:themeColor="text1"/>
          <w:sz w:val="22"/>
          <w:szCs w:val="22"/>
        </w:rPr>
      </w:pPr>
      <w:r>
        <w:rPr>
          <w:rFonts w:ascii="Arial" w:hAnsi="Arial" w:cs="Arial"/>
          <w:i/>
          <w:color w:val="000000" w:themeColor="text1"/>
          <w:sz w:val="22"/>
          <w:szCs w:val="22"/>
        </w:rPr>
        <w:t xml:space="preserve">W załącznikach znajdą Państwo regulamin głosowania oraz grafikę konkursu, którą mogą Państwo wykorzystać do promowania konkursu na swoich stronach i w </w:t>
      </w:r>
      <w:proofErr w:type="spellStart"/>
      <w:r>
        <w:rPr>
          <w:rFonts w:ascii="Arial" w:hAnsi="Arial" w:cs="Arial"/>
          <w:i/>
          <w:color w:val="000000" w:themeColor="text1"/>
          <w:sz w:val="22"/>
          <w:szCs w:val="22"/>
        </w:rPr>
        <w:t>social</w:t>
      </w:r>
      <w:proofErr w:type="spellEnd"/>
      <w:r>
        <w:rPr>
          <w:rFonts w:ascii="Arial" w:hAnsi="Arial" w:cs="Arial"/>
          <w:i/>
          <w:color w:val="000000" w:themeColor="text1"/>
          <w:sz w:val="22"/>
          <w:szCs w:val="22"/>
        </w:rPr>
        <w:t xml:space="preserve"> mediach.</w:t>
      </w:r>
    </w:p>
    <w:p w:rsidR="00216563" w:rsidRDefault="00216563" w:rsidP="00C62978">
      <w:pPr>
        <w:jc w:val="both"/>
        <w:rPr>
          <w:rFonts w:ascii="Arial" w:hAnsi="Arial" w:cs="Arial"/>
          <w:b/>
          <w:i/>
          <w:color w:val="000000" w:themeColor="text1"/>
          <w:sz w:val="22"/>
          <w:szCs w:val="22"/>
        </w:rPr>
      </w:pPr>
      <w:r>
        <w:rPr>
          <w:rFonts w:ascii="Arial" w:hAnsi="Arial" w:cs="Arial"/>
          <w:b/>
          <w:i/>
          <w:color w:val="000000" w:themeColor="text1"/>
          <w:sz w:val="22"/>
          <w:szCs w:val="22"/>
        </w:rPr>
        <w:t>Możemy otrzymać sprzęt medyczny lub inne nagrody.</w:t>
      </w:r>
    </w:p>
    <w:p w:rsidR="00216563" w:rsidRPr="00216563" w:rsidRDefault="00216563" w:rsidP="00C62978">
      <w:pPr>
        <w:jc w:val="both"/>
        <w:rPr>
          <w:rFonts w:ascii="Arial" w:hAnsi="Arial" w:cs="Arial"/>
          <w:b/>
          <w:i/>
          <w:color w:val="000000" w:themeColor="text1"/>
          <w:sz w:val="22"/>
          <w:szCs w:val="22"/>
        </w:rPr>
      </w:pPr>
      <w:r>
        <w:rPr>
          <w:rFonts w:ascii="Arial" w:hAnsi="Arial" w:cs="Arial"/>
          <w:b/>
          <w:i/>
          <w:color w:val="000000" w:themeColor="text1"/>
          <w:sz w:val="22"/>
          <w:szCs w:val="22"/>
        </w:rPr>
        <w:t>Proszę codziennie oddać swój głos na Szpital Barlinek Sp. z o.o. i poprosić o to swoją rodzinę i znajomych.”</w:t>
      </w:r>
    </w:p>
    <w:p w:rsidR="00050A53" w:rsidRDefault="00216563" w:rsidP="00C62978">
      <w:pPr>
        <w:jc w:val="both"/>
        <w:rPr>
          <w:rFonts w:ascii="Arial" w:hAnsi="Arial" w:cs="Arial"/>
          <w:color w:val="000000" w:themeColor="text1"/>
          <w:sz w:val="22"/>
          <w:szCs w:val="22"/>
        </w:rPr>
      </w:pPr>
      <w:r>
        <w:rPr>
          <w:rFonts w:ascii="Arial" w:hAnsi="Arial" w:cs="Arial"/>
          <w:color w:val="000000" w:themeColor="text1"/>
          <w:sz w:val="22"/>
          <w:szCs w:val="22"/>
        </w:rPr>
        <w:t>O</w:t>
      </w:r>
      <w:r w:rsidR="008265E8">
        <w:rPr>
          <w:rFonts w:ascii="Arial" w:hAnsi="Arial" w:cs="Arial"/>
          <w:color w:val="000000" w:themeColor="text1"/>
          <w:sz w:val="22"/>
          <w:szCs w:val="22"/>
        </w:rPr>
        <w:t xml:space="preserve">dpowiadając radnej Alicji Kowalewskiej powiedział: </w:t>
      </w:r>
    </w:p>
    <w:p w:rsidR="008265E8" w:rsidRPr="008265E8" w:rsidRDefault="008265E8" w:rsidP="00C62978">
      <w:pPr>
        <w:jc w:val="both"/>
        <w:rPr>
          <w:rFonts w:ascii="Arial" w:hAnsi="Arial" w:cs="Arial"/>
          <w:i/>
          <w:color w:val="000000" w:themeColor="text1"/>
          <w:sz w:val="22"/>
          <w:szCs w:val="22"/>
        </w:rPr>
      </w:pPr>
      <w:r>
        <w:rPr>
          <w:rFonts w:ascii="Arial" w:hAnsi="Arial" w:cs="Arial"/>
          <w:i/>
          <w:color w:val="000000" w:themeColor="text1"/>
          <w:sz w:val="22"/>
          <w:szCs w:val="22"/>
        </w:rPr>
        <w:t>„</w:t>
      </w:r>
      <w:r w:rsidR="00526611">
        <w:rPr>
          <w:rFonts w:ascii="Arial" w:hAnsi="Arial" w:cs="Arial"/>
          <w:i/>
          <w:color w:val="000000" w:themeColor="text1"/>
          <w:sz w:val="22"/>
          <w:szCs w:val="22"/>
        </w:rPr>
        <w:t xml:space="preserve">Ambulatoryjna opieka specjalistyczna, czyli poradnie są jednym z głównych kierunków rozwoju szpitala. Jest to bardzo trudny kierunek, ponieważ są takie trzy problemy, które musimy przezwyciężyć, żeby w ogóle poradnie otworzyć. Udało nam się otworzyć poradnię onkologiczną, ale tylko dlatego, ze po pierwsze udało się znaleźć lekarzy z Gorzowa. Po drugie Narodowy Fundusz Zdrowia ogłosił konkurs. Ja nie ukrywam, że największym problemem to jest jednak znalezienie lekarzy. Jest straszny deficyt specjalistów, ale staram się szukać tych lekarzy. Endokrynologa szukam od kiedy zastąpiłem Pana dyrektora Mitka i proszę mi wierzyć – nie ma tych ludzi. </w:t>
      </w:r>
      <w:r w:rsidR="00F26315">
        <w:rPr>
          <w:rFonts w:ascii="Arial" w:hAnsi="Arial" w:cs="Arial"/>
          <w:i/>
          <w:color w:val="000000" w:themeColor="text1"/>
          <w:sz w:val="22"/>
          <w:szCs w:val="22"/>
        </w:rPr>
        <w:t>Wymóg jest taki z Narodowego Funduszu Zdrowia</w:t>
      </w:r>
      <w:r w:rsidR="004D7C36">
        <w:rPr>
          <w:rFonts w:ascii="Arial" w:hAnsi="Arial" w:cs="Arial"/>
          <w:i/>
          <w:color w:val="000000" w:themeColor="text1"/>
          <w:sz w:val="22"/>
          <w:szCs w:val="22"/>
        </w:rPr>
        <w:t>, że żeby otworzyć poradnię, ta poradnia musi być czynna trzy razy w tygodniu, w przeciwnym razie nie chcą wręcz rozmawiać. I też, żeby otworzyć tą poradnię konieczne jest ogłoszenie konkursu. Była u mnie Pani ze stowarzyszenia, Pani Krysia, rozmawialiśmy. Później była u Pana Burmistrza. Spróbujemy wspólnie wystąpić do Funduszu. Ja znajdę, postaram się znaleźć lekarza. Wystąpimy do Funduszu. Może uda się otworzyć poradnię diabetologiczną.”</w:t>
      </w:r>
    </w:p>
    <w:p w:rsidR="00046501" w:rsidRDefault="00050A53" w:rsidP="00046501">
      <w:pPr>
        <w:jc w:val="both"/>
        <w:rPr>
          <w:rFonts w:ascii="Arial" w:hAnsi="Arial" w:cs="Arial"/>
          <w:b/>
          <w:i/>
          <w:color w:val="000000" w:themeColor="text1"/>
          <w:sz w:val="22"/>
          <w:szCs w:val="22"/>
          <w:u w:val="single"/>
        </w:rPr>
      </w:pPr>
      <w:r>
        <w:rPr>
          <w:rFonts w:ascii="Arial" w:hAnsi="Arial" w:cs="Arial"/>
          <w:b/>
          <w:color w:val="000000" w:themeColor="text1"/>
          <w:sz w:val="22"/>
          <w:szCs w:val="22"/>
        </w:rPr>
        <w:br/>
      </w:r>
      <w:r>
        <w:rPr>
          <w:rFonts w:ascii="Arial" w:hAnsi="Arial" w:cs="Arial"/>
          <w:b/>
          <w:color w:val="000000" w:themeColor="text1"/>
          <w:sz w:val="22"/>
          <w:szCs w:val="22"/>
        </w:rPr>
        <w:br/>
      </w:r>
      <w:r>
        <w:rPr>
          <w:rFonts w:ascii="Arial" w:hAnsi="Arial" w:cs="Arial"/>
          <w:b/>
          <w:color w:val="000000" w:themeColor="text1"/>
          <w:sz w:val="22"/>
          <w:szCs w:val="22"/>
        </w:rPr>
        <w:br/>
      </w:r>
      <w:r w:rsidR="00046501">
        <w:rPr>
          <w:rFonts w:ascii="Arial" w:hAnsi="Arial" w:cs="Arial"/>
          <w:b/>
          <w:i/>
          <w:color w:val="000000" w:themeColor="text1"/>
          <w:sz w:val="22"/>
          <w:szCs w:val="22"/>
          <w:u w:val="single"/>
        </w:rPr>
        <w:t>Ad.pkt.5.</w:t>
      </w:r>
    </w:p>
    <w:p w:rsidR="00046501" w:rsidRDefault="00050A53" w:rsidP="00046501">
      <w:pPr>
        <w:jc w:val="both"/>
        <w:rPr>
          <w:rFonts w:ascii="Arial" w:hAnsi="Arial" w:cs="Arial"/>
          <w:b/>
          <w:color w:val="000000" w:themeColor="text1"/>
          <w:sz w:val="22"/>
          <w:szCs w:val="22"/>
        </w:rPr>
      </w:pPr>
      <w:r>
        <w:rPr>
          <w:rFonts w:ascii="Arial" w:hAnsi="Arial" w:cs="Arial"/>
          <w:b/>
          <w:color w:val="000000" w:themeColor="text1"/>
          <w:sz w:val="22"/>
          <w:szCs w:val="22"/>
        </w:rPr>
        <w:br/>
      </w:r>
      <w:r w:rsidR="00046501">
        <w:rPr>
          <w:rFonts w:ascii="Arial" w:hAnsi="Arial" w:cs="Arial"/>
          <w:b/>
          <w:color w:val="000000" w:themeColor="text1"/>
          <w:sz w:val="22"/>
          <w:szCs w:val="22"/>
        </w:rPr>
        <w:t>Dariusz Zieliński – Burmistrz Barlinka</w:t>
      </w:r>
      <w:r w:rsidR="00046501">
        <w:rPr>
          <w:rFonts w:ascii="Arial" w:hAnsi="Arial" w:cs="Arial"/>
          <w:color w:val="000000" w:themeColor="text1"/>
          <w:sz w:val="22"/>
          <w:szCs w:val="22"/>
        </w:rPr>
        <w:t xml:space="preserve"> </w:t>
      </w:r>
      <w:r w:rsidR="00046501">
        <w:rPr>
          <w:rFonts w:ascii="Arial" w:hAnsi="Arial" w:cs="Arial"/>
          <w:color w:val="000000" w:themeColor="text1"/>
        </w:rPr>
        <w:t>odpowiadając na wnioski i pytania powiedział:</w:t>
      </w:r>
    </w:p>
    <w:p w:rsidR="00046501" w:rsidRDefault="00046501" w:rsidP="00050A53">
      <w:pPr>
        <w:jc w:val="both"/>
        <w:rPr>
          <w:rFonts w:ascii="Arial" w:hAnsi="Arial" w:cs="Arial"/>
          <w:i/>
          <w:color w:val="000000" w:themeColor="text1"/>
          <w:sz w:val="22"/>
          <w:szCs w:val="22"/>
        </w:rPr>
      </w:pPr>
      <w:r>
        <w:rPr>
          <w:rFonts w:ascii="Arial" w:hAnsi="Arial" w:cs="Arial"/>
          <w:i/>
          <w:color w:val="000000" w:themeColor="text1"/>
          <w:sz w:val="22"/>
          <w:szCs w:val="22"/>
        </w:rPr>
        <w:t>„</w:t>
      </w:r>
      <w:r w:rsidR="00E406C3">
        <w:rPr>
          <w:rFonts w:ascii="Arial" w:hAnsi="Arial" w:cs="Arial"/>
          <w:i/>
          <w:color w:val="000000" w:themeColor="text1"/>
          <w:sz w:val="22"/>
          <w:szCs w:val="22"/>
        </w:rPr>
        <w:t xml:space="preserve">Jeśli chodzi o wniosek Pani Radnej Marii Mitek, jeśli chodzi o naprawę schodów prowadzących na ul. Podwale w kierunku ul. Tunelowej, jak najbardziej wniosek zasadny. Planuję naprawę tego w ramach bieżącego utrzymania dróg w przyszłym roku. Mam nadzieję, że uda nam się to zrobić. Pan Radny Rafał Szczepaniak mówił o złym stanie nawierzchni ul. Chmielnej. W poniedziałek miałem rozmowę z jednym z naszych mieszkańców, Panem Zygmuntem Czerwikiem dokładnie w takiej samej treści, jak przedstawił to przed chwileczką Pan Radny. Mówiliśmy o tych problemach, które występują na ul. Chmielnej. Po rozmowie z Panem Zygmuntem przekazałem te informacje inspektorowi ds. dróg i poprosiłem o diagnozę aktualnej sytuacji. W odpowiedzi otrzymałem informację, że w ramach bieżącego utrzymania dróg ta droga jest naprawiana, ale oczywiście, jeżeli będą potrzebne dodatkowe informacje i ewentualnie nasza przymiarka do poprawy nawierzchni tej drogi to oczywiście Pan Radny będzie poinformowany o takim spotkaniu. Oczywiście zaproszę również Pana Zygmunta Czerwika, żeby również uczestniczył w takiej wizji lokalnej. Jeśli chodzi o </w:t>
      </w:r>
      <w:r w:rsidR="007B63E1">
        <w:rPr>
          <w:rFonts w:ascii="Arial" w:hAnsi="Arial" w:cs="Arial"/>
          <w:i/>
          <w:color w:val="000000" w:themeColor="text1"/>
          <w:sz w:val="22"/>
          <w:szCs w:val="22"/>
        </w:rPr>
        <w:t xml:space="preserve">nieruchomość przy ul. Różanej 1 chcę poinformować, że aktualnie ta nieruchomość jest w użytkowaniu wieczystym. Wystąpiłem </w:t>
      </w:r>
      <w:r w:rsidR="00CF76AB">
        <w:rPr>
          <w:rFonts w:ascii="Arial" w:hAnsi="Arial" w:cs="Arial"/>
          <w:i/>
          <w:color w:val="000000" w:themeColor="text1"/>
          <w:sz w:val="22"/>
          <w:szCs w:val="22"/>
        </w:rPr>
        <w:t xml:space="preserve">na wiosnę, bodajże, z wnioskiem do Sądu o odebranie prawa użytkowania wieczystego tej nieruchomości. Odbyły się już dwa posiedzenia Sądu w tej sprawie. Kolejne posiedzenie zaplanowane jest na druga połowę stycznia 2016 r. Postępowanie jest w toku. Pan radny Tomasz Strychalski </w:t>
      </w:r>
      <w:r w:rsidR="00E47E98">
        <w:rPr>
          <w:rFonts w:ascii="Arial" w:hAnsi="Arial" w:cs="Arial"/>
          <w:i/>
          <w:color w:val="000000" w:themeColor="text1"/>
          <w:sz w:val="22"/>
          <w:szCs w:val="22"/>
        </w:rPr>
        <w:t xml:space="preserve">mówił o utrzymaniu porządku na parkingach przy ul. Szosowej. Oczywiście zgodnie z kompetencjami przekażemy wniosek do zarządcy drogi w tym zakresie. Pan Radny Romuald Romaniuk mówił o inicjatywie wynajęcia </w:t>
      </w:r>
      <w:r w:rsidR="00A46902">
        <w:rPr>
          <w:rFonts w:ascii="Arial" w:hAnsi="Arial" w:cs="Arial"/>
          <w:i/>
          <w:color w:val="000000" w:themeColor="text1"/>
          <w:sz w:val="22"/>
          <w:szCs w:val="22"/>
        </w:rPr>
        <w:br/>
      </w:r>
      <w:r w:rsidR="00E47E98">
        <w:rPr>
          <w:rFonts w:ascii="Arial" w:hAnsi="Arial" w:cs="Arial"/>
          <w:i/>
          <w:color w:val="000000" w:themeColor="text1"/>
          <w:sz w:val="22"/>
          <w:szCs w:val="22"/>
        </w:rPr>
        <w:lastRenderedPageBreak/>
        <w:t xml:space="preserve">na rzecz mieszkańców rozumiem terenów wiejskich, tak, hali sportowej. </w:t>
      </w:r>
      <w:r w:rsidR="00A46902">
        <w:rPr>
          <w:rFonts w:ascii="Arial" w:hAnsi="Arial" w:cs="Arial"/>
          <w:i/>
          <w:color w:val="000000" w:themeColor="text1"/>
          <w:sz w:val="22"/>
          <w:szCs w:val="22"/>
        </w:rPr>
        <w:t xml:space="preserve">Zarządcami każdej hali sportowej w Gminie Barlinek są dyrektorzy placówek oświatowych. Praktyka do tej pory była taka, że to dyrektorzy uzgadniali wszelkie wejścia poza godzinami użytkowania przez poszczególne placówki oświatowe. Nie wiem, czy w tej kwestii dodatkowe spotkanie jest potrzebne. Być może problem – tego Pan Radny nie dopowiedział – dotyczy naszego projektu termomodernizacji obiektów użyteczności publicznej i w związku z tym z zobowiązaniami ciążącymi po stronie Gminy, jeśli chodzi o komercyjne wynajęcie tychże hal. Zgodnie z informacjami, choćby nawet ostatnio autorstwa p. Jacka Słomki na Portalu Barlinek24, pokazała się informacja i z tej informacji jednoznacznie wynika, ale to zarządcy każdej z hal dokładnie wiedzą o tym i informują osoby zgłaszające się, że te hale w trakcie wykonywania tego projektu i po, kiedy będzie określana trwałość tego projektu nie mogą być komercyjnie wynajmowane. Natomiast nie ma żadnego problemu, ażeby z tych hal korzystać. Pan Radny Marek Kurkiewicz pytał o złożone projekty uchwał </w:t>
      </w:r>
      <w:r w:rsidR="004754DA">
        <w:rPr>
          <w:rFonts w:ascii="Arial" w:hAnsi="Arial" w:cs="Arial"/>
          <w:i/>
          <w:color w:val="000000" w:themeColor="text1"/>
          <w:sz w:val="22"/>
          <w:szCs w:val="22"/>
        </w:rPr>
        <w:t xml:space="preserve">w sprawie zmian podatków i opłat lokalnych dotyczących 2016 roku. Przed chwileczka wypowiadał się Pan Mirosław Przyborowski, który informował o tym, że odbyło się spotkanie dotyczące tej tematyki w rozszerzeniu o planowane inwestycje zgodnie ze złożonym projektem uchwały budżetowej na 2016 rok i Wieloletniej Prognozy Finansowej po stronie inwestycji. </w:t>
      </w:r>
      <w:r w:rsidR="0009785D">
        <w:rPr>
          <w:rFonts w:ascii="Arial" w:hAnsi="Arial" w:cs="Arial"/>
          <w:i/>
          <w:color w:val="000000" w:themeColor="text1"/>
          <w:sz w:val="22"/>
          <w:szCs w:val="22"/>
        </w:rPr>
        <w:t>Poza treścią uzasadnień do tych projektów uchwał, Panie Przewodniczący i Szanowni Państwo, ja nie mam nic więcej do dodania. Ale rozszerzając ten problem o tym Państwo Radni wiecie i osoby będące na Sali również, budżet Gminy Barlinek tak, jak wszystkie budżety gmin w Polsce składają się z części dochodowej i z części wydatkowej. Złożony przeze mnie projekt uchwały budżetowej na 2016 rok zakłada po stronie dochodów kwotę rzędu prawie 61 milionów złotych, po stronie wydatków 66 milionów złotych. Na stronę dochodową składają się m.in. dochody bieżące. Jeśli chodzi o dochody uzyskiwane przez Gminę Barlinek w zakresie podatków i opłat lokalnych jest to część składowa. O tym Państwo Radni wiecie. W planie budżetu na 2016 rok zaplanowano dochody w wysokości: podatku od nieruchomości ponad 11 milionów złotych, podatku rolnego ponad milion złotych, podatku leśnego 270 tysięcy i podatku od środków transportowych 860 tysięcy. Jak przed chwileczka wspomniał Pan Mirosław Przyborowski nie złożyłem projektu uchwały w sprawie obniżenia ceny żyta, która jest elementem składowym kształtującym wymiar podatkowy podatku rolnego. Tym samym założyłem</w:t>
      </w:r>
      <w:r w:rsidR="00776457">
        <w:rPr>
          <w:rFonts w:ascii="Arial" w:hAnsi="Arial" w:cs="Arial"/>
          <w:i/>
          <w:color w:val="000000" w:themeColor="text1"/>
          <w:sz w:val="22"/>
          <w:szCs w:val="22"/>
        </w:rPr>
        <w:t>, że</w:t>
      </w:r>
      <w:r w:rsidR="0009785D">
        <w:rPr>
          <w:rFonts w:ascii="Arial" w:hAnsi="Arial" w:cs="Arial"/>
          <w:i/>
          <w:color w:val="000000" w:themeColor="text1"/>
          <w:sz w:val="22"/>
          <w:szCs w:val="22"/>
        </w:rPr>
        <w:t xml:space="preserve"> </w:t>
      </w:r>
      <w:r w:rsidR="00CD5014">
        <w:rPr>
          <w:rFonts w:ascii="Arial" w:hAnsi="Arial" w:cs="Arial"/>
          <w:i/>
          <w:color w:val="000000" w:themeColor="text1"/>
          <w:sz w:val="22"/>
          <w:szCs w:val="22"/>
        </w:rPr>
        <w:t xml:space="preserve">tutaj będziemy posiłkować się </w:t>
      </w:r>
      <w:r w:rsidR="00776457">
        <w:rPr>
          <w:rFonts w:ascii="Arial" w:hAnsi="Arial" w:cs="Arial"/>
          <w:i/>
          <w:color w:val="000000" w:themeColor="text1"/>
          <w:sz w:val="22"/>
          <w:szCs w:val="22"/>
        </w:rPr>
        <w:t xml:space="preserve">stawką GUS-owską, czyli ponad 53 zł. Przypomnę Państwu, że w 2015 r. w wyniku decyzji Rady Miejskiej w grudniu 2014 r. cena ponad 61 zł została obniżona Państwa decyzją do kwoty </w:t>
      </w:r>
      <w:r w:rsidR="00776457">
        <w:rPr>
          <w:rFonts w:ascii="Arial" w:hAnsi="Arial" w:cs="Arial"/>
          <w:i/>
          <w:color w:val="000000" w:themeColor="text1"/>
          <w:sz w:val="22"/>
          <w:szCs w:val="22"/>
        </w:rPr>
        <w:br/>
        <w:t>59 zł. I teraz odnosząc się do dochodów z tytułu tylko i wyłącznie podatku rolnego porównując wymiar w tymże podatku roku 2015 do roku 2016, w roku 2016 wpłynie do budżetu Gminy około 130 tysięcy zł</w:t>
      </w:r>
      <w:r w:rsidR="00864051">
        <w:rPr>
          <w:rFonts w:ascii="Arial" w:hAnsi="Arial" w:cs="Arial"/>
          <w:i/>
          <w:color w:val="000000" w:themeColor="text1"/>
          <w:sz w:val="22"/>
          <w:szCs w:val="22"/>
        </w:rPr>
        <w:t>otych</w:t>
      </w:r>
      <w:r w:rsidR="00776457">
        <w:rPr>
          <w:rFonts w:ascii="Arial" w:hAnsi="Arial" w:cs="Arial"/>
          <w:i/>
          <w:color w:val="000000" w:themeColor="text1"/>
          <w:sz w:val="22"/>
          <w:szCs w:val="22"/>
        </w:rPr>
        <w:t xml:space="preserve"> mniej. Natomiast wydatki dokładnie są na tym samym poziomie a w niektórych pozycjach na poziomie wyższym. Przypomnę Państwu Radnym, że po stronie wydatkowej najwyższą część stanowią wydatki w sferze oświatowej, tj. kwota ponad </w:t>
      </w:r>
      <w:r w:rsidR="00776457">
        <w:rPr>
          <w:rFonts w:ascii="Arial" w:hAnsi="Arial" w:cs="Arial"/>
          <w:i/>
          <w:color w:val="000000" w:themeColor="text1"/>
          <w:sz w:val="22"/>
          <w:szCs w:val="22"/>
        </w:rPr>
        <w:br/>
        <w:t>23 miliony złotych. Kolejna sfera, to jest sfera opieki społecznej – ponad 11 milionów złotych i kolejne następne. W przypadku części dotyczącej inwestycji planujemy realizację inwestycji na poziomie prawie 11 milionów złotych.</w:t>
      </w:r>
      <w:r w:rsidR="007331A3">
        <w:rPr>
          <w:rFonts w:ascii="Arial" w:hAnsi="Arial" w:cs="Arial"/>
          <w:i/>
          <w:color w:val="000000" w:themeColor="text1"/>
          <w:sz w:val="22"/>
          <w:szCs w:val="22"/>
        </w:rPr>
        <w:t xml:space="preserve"> Ażeby można było zgodnie ze zgłaszanymi wnioskami przez Państwa Radnych, przez społeczności sołeckie, przez mieszkańców Gminy realizować inwestycje gminne warunkiem koniecznym do tego jest, ażeby zachować możliwie jak największą różnicę między dochodami bieżącymi a wydatkami. Jeżeli nie ma tej różnicy to w tym momencie możliwości inwestycyjne Gminy w tym zakresie spadają do zera. Złożone projekty uchwał w tym zakresie regulujące wzrost podatków i opłat lokalnych na 2016 r. w porównaniu do roku bieżącego o 4% powodują po stronie podatku od nieruchomości wzrost, z tymże oczywiście odnosimy się w tym momencie do wartości 100% po stronie wymiaru podatkowego - kwota ponad 330 tysięcy. Przy zmniejszonych dochodach w podatku rolnym – przypomnę – 120 tysięcy. Wzrost w przypadku podatku leśnego, tj. ponad 4 tysiące i w przypadku podatku od środków transportowych, tj. 41 tysięcy. Per saldo planuje się, że w wyniku podjętej decyzji w sprawie zmiany podatków i opłat lokalnych wzrost dochodów</w:t>
      </w:r>
      <w:r w:rsidR="00D94771">
        <w:rPr>
          <w:rFonts w:ascii="Arial" w:hAnsi="Arial" w:cs="Arial"/>
          <w:i/>
          <w:color w:val="000000" w:themeColor="text1"/>
          <w:sz w:val="22"/>
          <w:szCs w:val="22"/>
        </w:rPr>
        <w:t xml:space="preserve"> budżetowych będzie w kwocie rzędu 250-300 tysięcy złotych. Decyzję ostateczną w zakresie kształtowania wysokości podatków i opłat lokalnych podejmujecie Państwo Radni. I tyle może w tej części. Jeżeli będą potrzebne dodatkowe informacje w punkcie dotyczącym tychże projektów uchwał to oczywiście służę odpowiedzią. Pani Lidia Bilska mówiła o przystanku</w:t>
      </w:r>
      <w:r w:rsidR="00D94771">
        <w:rPr>
          <w:rFonts w:ascii="Arial" w:hAnsi="Arial" w:cs="Arial"/>
          <w:i/>
          <w:color w:val="000000" w:themeColor="text1"/>
          <w:sz w:val="22"/>
          <w:szCs w:val="22"/>
        </w:rPr>
        <w:br/>
      </w:r>
      <w:r w:rsidR="00D94771">
        <w:rPr>
          <w:rFonts w:ascii="Arial" w:hAnsi="Arial" w:cs="Arial"/>
          <w:i/>
          <w:color w:val="000000" w:themeColor="text1"/>
          <w:sz w:val="22"/>
          <w:szCs w:val="22"/>
        </w:rPr>
        <w:lastRenderedPageBreak/>
        <w:t xml:space="preserve"> zlokalizowanym w miejscowości Janowo – mini </w:t>
      </w:r>
      <w:proofErr w:type="spellStart"/>
      <w:r w:rsidR="00D94771">
        <w:rPr>
          <w:rFonts w:ascii="Arial" w:hAnsi="Arial" w:cs="Arial"/>
          <w:i/>
          <w:color w:val="000000" w:themeColor="text1"/>
          <w:sz w:val="22"/>
          <w:szCs w:val="22"/>
        </w:rPr>
        <w:t>bus</w:t>
      </w:r>
      <w:proofErr w:type="spellEnd"/>
      <w:r w:rsidR="00D94771">
        <w:rPr>
          <w:rFonts w:ascii="Arial" w:hAnsi="Arial" w:cs="Arial"/>
          <w:i/>
          <w:color w:val="000000" w:themeColor="text1"/>
          <w:sz w:val="22"/>
          <w:szCs w:val="22"/>
        </w:rPr>
        <w:t xml:space="preserve">. Został tam zgodnie z wnioskiem Pani Lidii zamontowany kosz na śmieci. Oczywiście, jeżeli ten kosz jest nieopróżniany sprawdzimy tę sprawę. Powinien być opróżniany Pani Lidio. Zobaczymy, w jakim stanie w tej chwili jest wiata przystankowa. Jeżeli </w:t>
      </w:r>
      <w:r w:rsidR="00FE53E6">
        <w:rPr>
          <w:rFonts w:ascii="Arial" w:hAnsi="Arial" w:cs="Arial"/>
          <w:i/>
          <w:color w:val="000000" w:themeColor="text1"/>
          <w:sz w:val="22"/>
          <w:szCs w:val="22"/>
        </w:rPr>
        <w:t xml:space="preserve">będzie wymagała naszej interwencji </w:t>
      </w:r>
      <w:r w:rsidR="00B945DD">
        <w:rPr>
          <w:rFonts w:ascii="Arial" w:hAnsi="Arial" w:cs="Arial"/>
          <w:i/>
          <w:color w:val="000000" w:themeColor="text1"/>
          <w:sz w:val="22"/>
          <w:szCs w:val="22"/>
        </w:rPr>
        <w:t>to oczywiście taką interwencję</w:t>
      </w:r>
      <w:r w:rsidR="00FE53E6">
        <w:rPr>
          <w:rFonts w:ascii="Arial" w:hAnsi="Arial" w:cs="Arial"/>
          <w:i/>
          <w:color w:val="000000" w:themeColor="text1"/>
          <w:sz w:val="22"/>
          <w:szCs w:val="22"/>
        </w:rPr>
        <w:t xml:space="preserve"> podejmiemy. Pan Mirosław Przyborowski mówił o przejściu dla pieszych i konieczności wybudowania albo przebudowania przystanku dla osób odjeżdżających. </w:t>
      </w:r>
      <w:r w:rsidR="00B945DD">
        <w:rPr>
          <w:rFonts w:ascii="Arial" w:hAnsi="Arial" w:cs="Arial"/>
          <w:i/>
          <w:color w:val="000000" w:themeColor="text1"/>
          <w:sz w:val="22"/>
          <w:szCs w:val="22"/>
        </w:rPr>
        <w:t xml:space="preserve">Ten, o tym już rozmawialiśmy. Inspektor odpowiedzialny za tę tematykę ma się do tego odnieść </w:t>
      </w:r>
      <w:r w:rsidR="00236730">
        <w:rPr>
          <w:rFonts w:ascii="Arial" w:hAnsi="Arial" w:cs="Arial"/>
          <w:i/>
          <w:color w:val="000000" w:themeColor="text1"/>
          <w:sz w:val="22"/>
          <w:szCs w:val="22"/>
        </w:rPr>
        <w:t>i przedstawić propozycje rozwiązania. Oczywiście będziemy starali się w możliwie najszybszym czasie to zrealizować. Wniosek zasadny.”</w:t>
      </w:r>
    </w:p>
    <w:p w:rsidR="00046501" w:rsidRDefault="004D7C36" w:rsidP="00046501">
      <w:pPr>
        <w:jc w:val="both"/>
        <w:rPr>
          <w:rFonts w:ascii="Arial" w:hAnsi="Arial" w:cs="Arial"/>
          <w:b/>
          <w:color w:val="000000" w:themeColor="text1"/>
          <w:sz w:val="22"/>
          <w:szCs w:val="22"/>
        </w:rPr>
      </w:pPr>
      <w:r>
        <w:rPr>
          <w:rFonts w:ascii="Arial" w:hAnsi="Arial" w:cs="Arial"/>
          <w:b/>
          <w:color w:val="000000" w:themeColor="text1"/>
          <w:sz w:val="22"/>
          <w:szCs w:val="22"/>
        </w:rPr>
        <w:br/>
      </w:r>
    </w:p>
    <w:p w:rsidR="003A16AB" w:rsidRDefault="00050A53" w:rsidP="003A16AB">
      <w:pPr>
        <w:jc w:val="both"/>
        <w:rPr>
          <w:rFonts w:ascii="Arial" w:hAnsi="Arial" w:cs="Arial"/>
          <w:color w:val="000000" w:themeColor="text1"/>
          <w:sz w:val="22"/>
          <w:szCs w:val="22"/>
        </w:rPr>
      </w:pPr>
      <w:r>
        <w:rPr>
          <w:rFonts w:ascii="Arial" w:hAnsi="Arial" w:cs="Arial"/>
          <w:b/>
          <w:color w:val="000000" w:themeColor="text1"/>
          <w:sz w:val="22"/>
          <w:szCs w:val="22"/>
        </w:rPr>
        <w:t xml:space="preserve">Brygida </w:t>
      </w:r>
      <w:proofErr w:type="spellStart"/>
      <w:r>
        <w:rPr>
          <w:rFonts w:ascii="Arial" w:hAnsi="Arial" w:cs="Arial"/>
          <w:b/>
          <w:color w:val="000000" w:themeColor="text1"/>
          <w:sz w:val="22"/>
          <w:szCs w:val="22"/>
        </w:rPr>
        <w:t>Liśkiewicz</w:t>
      </w:r>
      <w:proofErr w:type="spellEnd"/>
      <w:r w:rsidR="00765368">
        <w:rPr>
          <w:rFonts w:ascii="Arial" w:hAnsi="Arial" w:cs="Arial"/>
          <w:b/>
          <w:color w:val="000000" w:themeColor="text1"/>
          <w:sz w:val="22"/>
          <w:szCs w:val="22"/>
        </w:rPr>
        <w:t xml:space="preserve"> </w:t>
      </w:r>
      <w:r w:rsidR="003A16AB">
        <w:rPr>
          <w:rFonts w:ascii="Arial" w:hAnsi="Arial" w:cs="Arial"/>
          <w:b/>
          <w:color w:val="000000" w:themeColor="text1"/>
          <w:sz w:val="22"/>
          <w:szCs w:val="22"/>
        </w:rPr>
        <w:t xml:space="preserve">- Dyrektor Barlineckiego Ośrodka Kultury </w:t>
      </w:r>
      <w:r w:rsidR="00236730">
        <w:rPr>
          <w:rFonts w:ascii="Arial" w:hAnsi="Arial" w:cs="Arial"/>
          <w:color w:val="000000" w:themeColor="text1"/>
          <w:sz w:val="22"/>
          <w:szCs w:val="22"/>
        </w:rPr>
        <w:t>odnosząc się do wypowiedzi Mirosława Przyborowskiego powiedziała:</w:t>
      </w:r>
    </w:p>
    <w:p w:rsidR="00236730" w:rsidRPr="00236730" w:rsidRDefault="00236730" w:rsidP="003A16AB">
      <w:pPr>
        <w:jc w:val="both"/>
        <w:rPr>
          <w:rFonts w:ascii="Arial" w:hAnsi="Arial" w:cs="Arial"/>
          <w:i/>
          <w:color w:val="000000" w:themeColor="text1"/>
          <w:sz w:val="22"/>
          <w:szCs w:val="22"/>
        </w:rPr>
      </w:pPr>
      <w:r>
        <w:rPr>
          <w:rFonts w:ascii="Arial" w:hAnsi="Arial" w:cs="Arial"/>
          <w:i/>
          <w:color w:val="000000" w:themeColor="text1"/>
          <w:sz w:val="22"/>
          <w:szCs w:val="22"/>
        </w:rPr>
        <w:t>„Murzyn zrobił swoje. Murzyn może odejść. Proszę Państwa. Kiedy objęłam stanowisko dyrektora Barlineckiego Ośrodka Kultury i pierwszego dnia przyszłam tutaj do pracy stanęłam przed drzwiami zabitymi dyktą, weszłam do pomieszczenia z wytartym linoleum</w:t>
      </w:r>
      <w:r w:rsidR="00566C43">
        <w:rPr>
          <w:rFonts w:ascii="Arial" w:hAnsi="Arial" w:cs="Arial"/>
          <w:i/>
          <w:color w:val="000000" w:themeColor="text1"/>
          <w:sz w:val="22"/>
          <w:szCs w:val="22"/>
        </w:rPr>
        <w:t>, na którym się mało nie poślizgnęłam i spojrzałam na te okropne panele drewniane, pod którymi nie wiadomo, co było. Jeszcze miałam przyjemność tego dnia zwiedzić cały obiekt. Wróciłam do domu i się rozpłakałam. Co zrobiłaś? W następnych dniach</w:t>
      </w:r>
      <w:r w:rsidR="00BF2643">
        <w:rPr>
          <w:rFonts w:ascii="Arial" w:hAnsi="Arial" w:cs="Arial"/>
          <w:i/>
          <w:color w:val="000000" w:themeColor="text1"/>
          <w:sz w:val="22"/>
          <w:szCs w:val="22"/>
        </w:rPr>
        <w:t xml:space="preserve">, kilku dniach przyjechała kontrola z SANEPIDU i poinformowali mnie, że zamkną salę widowiskową ze względu na zły stan sanitariatów. Sprawdziłam. Faktycznie były zalecenia dla poprzedniego dyrektora, że należy zrobić sanitariaty, nie4 spełniają wymogów </w:t>
      </w:r>
      <w:proofErr w:type="spellStart"/>
      <w:r w:rsidR="00BF2643">
        <w:rPr>
          <w:rFonts w:ascii="Arial" w:hAnsi="Arial" w:cs="Arial"/>
          <w:i/>
          <w:color w:val="000000" w:themeColor="text1"/>
          <w:sz w:val="22"/>
          <w:szCs w:val="22"/>
        </w:rPr>
        <w:t>sanepidowskich</w:t>
      </w:r>
      <w:proofErr w:type="spellEnd"/>
      <w:r w:rsidR="00BF2643">
        <w:rPr>
          <w:rFonts w:ascii="Arial" w:hAnsi="Arial" w:cs="Arial"/>
          <w:i/>
          <w:color w:val="000000" w:themeColor="text1"/>
          <w:sz w:val="22"/>
          <w:szCs w:val="22"/>
        </w:rPr>
        <w:t>. Tych zaleceń było jeszcze mnóstwo. Obiekty nie spełniały przepisów i p.poż. Nie było żadnych planów ewakuacyjnych, innych rzeczy. Koszmar. Postanowiłam, że się nie poddam. Kochałam kulturę. Wtedy zawsze przychodziłam do PANORAMY. To było takie moje miejsce, zresztą mieszkałam nie daleko i czułam się zawsze związana. Z Panią Bożenką Kuleszą – Mazurek uczestniczyłyśmy i w zajęciach ceramicznych. Przychodziłyśmy na wszystkie imprezy. I pokochałam PANORAMĘ. Chciałam dużo zmienić. Nie było pieniędzy. Kasa świeciła dosłownie pustkami, więc się kupowało za swoje pieniądze farby, inne materiały potrzebne, bo nie było nic. I jako jeden z pomysłów wrzuciłam, żeby pozyskać środki na remont tych budynków, na dostosowanie tej bazy do normalnego funkcjonowania</w:t>
      </w:r>
      <w:r w:rsidR="0026460F">
        <w:rPr>
          <w:rFonts w:ascii="Arial" w:hAnsi="Arial" w:cs="Arial"/>
          <w:i/>
          <w:color w:val="000000" w:themeColor="text1"/>
          <w:sz w:val="22"/>
          <w:szCs w:val="22"/>
        </w:rPr>
        <w:t>.</w:t>
      </w:r>
      <w:r w:rsidR="00BF2643">
        <w:rPr>
          <w:rFonts w:ascii="Arial" w:hAnsi="Arial" w:cs="Arial"/>
          <w:i/>
          <w:color w:val="000000" w:themeColor="text1"/>
          <w:sz w:val="22"/>
          <w:szCs w:val="22"/>
        </w:rPr>
        <w:t xml:space="preserve"> </w:t>
      </w:r>
      <w:r w:rsidR="0026460F">
        <w:rPr>
          <w:rFonts w:ascii="Arial" w:hAnsi="Arial" w:cs="Arial"/>
          <w:i/>
          <w:color w:val="000000" w:themeColor="text1"/>
          <w:sz w:val="22"/>
          <w:szCs w:val="22"/>
        </w:rPr>
        <w:t>T</w:t>
      </w:r>
      <w:r w:rsidR="00BF2643">
        <w:rPr>
          <w:rFonts w:ascii="Arial" w:hAnsi="Arial" w:cs="Arial"/>
          <w:i/>
          <w:color w:val="000000" w:themeColor="text1"/>
          <w:sz w:val="22"/>
          <w:szCs w:val="22"/>
        </w:rPr>
        <w:t xml:space="preserve">o tego już nikt nie pamięta. </w:t>
      </w:r>
      <w:r w:rsidR="000A66AE">
        <w:rPr>
          <w:rFonts w:ascii="Arial" w:hAnsi="Arial" w:cs="Arial"/>
          <w:i/>
          <w:color w:val="000000" w:themeColor="text1"/>
          <w:sz w:val="22"/>
          <w:szCs w:val="22"/>
        </w:rPr>
        <w:t>Że trzeba uruchomić te pokoje, które są na drugim piętrze wolne. Więc się je malowało</w:t>
      </w:r>
      <w:r w:rsidR="0026460F">
        <w:rPr>
          <w:rFonts w:ascii="Arial" w:hAnsi="Arial" w:cs="Arial"/>
          <w:i/>
          <w:color w:val="000000" w:themeColor="text1"/>
          <w:sz w:val="22"/>
          <w:szCs w:val="22"/>
        </w:rPr>
        <w:t xml:space="preserve">. Konserwatorzy, pomagali pracownicy. Czyściliśmy jakieś dywaniki. Przynosiliśmy z domu często i pościel i inne rzeczy, bo nie było nic. Mój mąż pomógł mi wtedy załatwić pracowników, którzy mieszkali u nas i płacili nam pieniążki. I z tych pieniędzy, które zebraliśmy z tej naszej działalności pokoi gościnnych remontowaliśmy krok po kroku ten obiekt. To są te początki. Denerwowało mnie też, że Dom Kultury nie tętni życiem. Uważałam, że w Domu Kultury nie powinni się snuć pracownicy i nie powinno się odbywać te 2-3 imprezy rocznie tylko - jeszcze na dodatek imprezy dla wszystkich, </w:t>
      </w:r>
      <w:r w:rsidR="00674424">
        <w:rPr>
          <w:rFonts w:ascii="Arial" w:hAnsi="Arial" w:cs="Arial"/>
          <w:i/>
          <w:color w:val="000000" w:themeColor="text1"/>
          <w:sz w:val="22"/>
          <w:szCs w:val="22"/>
        </w:rPr>
        <w:t>tylko</w:t>
      </w:r>
      <w:r w:rsidR="0026460F">
        <w:rPr>
          <w:rFonts w:ascii="Arial" w:hAnsi="Arial" w:cs="Arial"/>
          <w:i/>
          <w:color w:val="000000" w:themeColor="text1"/>
          <w:sz w:val="22"/>
          <w:szCs w:val="22"/>
        </w:rPr>
        <w:t xml:space="preserve"> Dom Kultury jest miejscem, gdzie powinna być prowadzona działalność edukacyjna i powinny się odbywać różnego rodzaju spotkania, imprezy kulturalne dla różnego rodzaju, jak najszerszego grona odbiorców. Taki cel sobie postawiłam wtedy. </w:t>
      </w:r>
      <w:r w:rsidR="00674424">
        <w:rPr>
          <w:rFonts w:ascii="Arial" w:hAnsi="Arial" w:cs="Arial"/>
          <w:i/>
          <w:color w:val="000000" w:themeColor="text1"/>
          <w:sz w:val="22"/>
          <w:szCs w:val="22"/>
        </w:rPr>
        <w:t xml:space="preserve">Chciałam też w pierwszych latach, żeby powstały nowe elementy, nowe rzeczy. Zaraz w pierwszym roku działalności wybraliśmy pierwszą Królową Puszczy Barlineckiej. Odbyła się pierwsza koronacja. Pierwsze koronacje jeszcze i jej przekazanie odbywały się w bardziej skromny sposób. Potem się to rozrosło już do dużej imprezy. Państwo już nie pamiętacie, że wcześniej Dni Barlinka to były malutkie, skromniutkie </w:t>
      </w:r>
      <w:proofErr w:type="spellStart"/>
      <w:r w:rsidR="00674424">
        <w:rPr>
          <w:rFonts w:ascii="Arial" w:hAnsi="Arial" w:cs="Arial"/>
          <w:i/>
          <w:color w:val="000000" w:themeColor="text1"/>
          <w:sz w:val="22"/>
          <w:szCs w:val="22"/>
        </w:rPr>
        <w:t>festynki</w:t>
      </w:r>
      <w:proofErr w:type="spellEnd"/>
      <w:r w:rsidR="00674424">
        <w:rPr>
          <w:rFonts w:ascii="Arial" w:hAnsi="Arial" w:cs="Arial"/>
          <w:i/>
          <w:color w:val="000000" w:themeColor="text1"/>
          <w:sz w:val="22"/>
          <w:szCs w:val="22"/>
        </w:rPr>
        <w:t xml:space="preserve"> i od tego momentu, kiedy przyszłam do pracy zamarzyło mi się, że musimy mieć też gwiazdy. Że chcemy ściągać znane zespoły, żeby było coś innego, żeby mieszkańcy Barlinka też mogli powiedzieć, że do nas przyjeżdżają znane postaci, znane gwiazdy. Wtedy pierwsze gwiazdy się zaczęły. Jeszcze organizowaliśmy te Dni Barlinka na </w:t>
      </w:r>
      <w:r w:rsidR="00B46A25">
        <w:rPr>
          <w:rFonts w:ascii="Arial" w:hAnsi="Arial" w:cs="Arial"/>
          <w:i/>
          <w:color w:val="000000" w:themeColor="text1"/>
          <w:sz w:val="22"/>
          <w:szCs w:val="22"/>
        </w:rPr>
        <w:t>s</w:t>
      </w:r>
      <w:r w:rsidR="00674424">
        <w:rPr>
          <w:rFonts w:ascii="Arial" w:hAnsi="Arial" w:cs="Arial"/>
          <w:i/>
          <w:color w:val="000000" w:themeColor="text1"/>
          <w:sz w:val="22"/>
          <w:szCs w:val="22"/>
        </w:rPr>
        <w:t xml:space="preserve">tadionie. Już zaczęły przyjeżdżać gwiazdy. Sytuacja zrobiła się taka </w:t>
      </w:r>
      <w:r w:rsidR="00B46A25">
        <w:rPr>
          <w:rFonts w:ascii="Arial" w:hAnsi="Arial" w:cs="Arial"/>
          <w:i/>
          <w:color w:val="000000" w:themeColor="text1"/>
          <w:sz w:val="22"/>
          <w:szCs w:val="22"/>
        </w:rPr>
        <w:t xml:space="preserve">już </w:t>
      </w:r>
      <w:r w:rsidR="00674424">
        <w:rPr>
          <w:rFonts w:ascii="Arial" w:hAnsi="Arial" w:cs="Arial"/>
          <w:i/>
          <w:color w:val="000000" w:themeColor="text1"/>
          <w:sz w:val="22"/>
          <w:szCs w:val="22"/>
        </w:rPr>
        <w:t xml:space="preserve">inna. </w:t>
      </w:r>
      <w:r w:rsidR="00B46A25">
        <w:rPr>
          <w:rFonts w:ascii="Arial" w:hAnsi="Arial" w:cs="Arial"/>
          <w:i/>
          <w:color w:val="000000" w:themeColor="text1"/>
          <w:sz w:val="22"/>
          <w:szCs w:val="22"/>
        </w:rPr>
        <w:t>T</w:t>
      </w:r>
      <w:r w:rsidR="00674424">
        <w:rPr>
          <w:rFonts w:ascii="Arial" w:hAnsi="Arial" w:cs="Arial"/>
          <w:i/>
          <w:color w:val="000000" w:themeColor="text1"/>
          <w:sz w:val="22"/>
          <w:szCs w:val="22"/>
        </w:rPr>
        <w:t xml:space="preserve">ego też </w:t>
      </w:r>
      <w:r w:rsidR="00B46A25">
        <w:rPr>
          <w:rFonts w:ascii="Arial" w:hAnsi="Arial" w:cs="Arial"/>
          <w:i/>
          <w:color w:val="000000" w:themeColor="text1"/>
          <w:sz w:val="22"/>
          <w:szCs w:val="22"/>
        </w:rPr>
        <w:t xml:space="preserve">już </w:t>
      </w:r>
      <w:r w:rsidR="00674424">
        <w:rPr>
          <w:rFonts w:ascii="Arial" w:hAnsi="Arial" w:cs="Arial"/>
          <w:i/>
          <w:color w:val="000000" w:themeColor="text1"/>
          <w:sz w:val="22"/>
          <w:szCs w:val="22"/>
        </w:rPr>
        <w:t xml:space="preserve">nikt nie pamięta. Później </w:t>
      </w:r>
      <w:r w:rsidR="00BD2759">
        <w:rPr>
          <w:rFonts w:ascii="Arial" w:hAnsi="Arial" w:cs="Arial"/>
          <w:i/>
          <w:color w:val="000000" w:themeColor="text1"/>
          <w:sz w:val="22"/>
          <w:szCs w:val="22"/>
        </w:rPr>
        <w:t>postawiłam</w:t>
      </w:r>
      <w:r w:rsidR="00B46A25">
        <w:rPr>
          <w:rFonts w:ascii="Arial" w:hAnsi="Arial" w:cs="Arial"/>
          <w:i/>
          <w:color w:val="000000" w:themeColor="text1"/>
          <w:sz w:val="22"/>
          <w:szCs w:val="22"/>
        </w:rPr>
        <w:t>, wzięłam na pierwszym – pamiętam – spotkaniu, to był też pierwszy rok pracy, pierwsze miesiące pracy, myśleliśmy o przyszłości. Razem z Darkiem wykonaliśmy w pracowni ceramicznej kilka figurek ceramicznych, talerz ceramiczny. I na takim właśnie spotkaniu jakimś podniosłam te rzeczy do góry i powiedziałam: Teraz Pracownia Ceramiki Unikatowej będzie tworzyła niepowtarzalne pamiątki z Barlinka, że to będą te nasze</w:t>
      </w:r>
      <w:r w:rsidR="00CB1898">
        <w:rPr>
          <w:rFonts w:ascii="Arial" w:hAnsi="Arial" w:cs="Arial"/>
          <w:i/>
          <w:color w:val="000000" w:themeColor="text1"/>
          <w:sz w:val="22"/>
          <w:szCs w:val="22"/>
        </w:rPr>
        <w:br/>
      </w:r>
      <w:r w:rsidR="00B46A25">
        <w:rPr>
          <w:rFonts w:ascii="Arial" w:hAnsi="Arial" w:cs="Arial"/>
          <w:i/>
          <w:color w:val="000000" w:themeColor="text1"/>
          <w:sz w:val="22"/>
          <w:szCs w:val="22"/>
        </w:rPr>
        <w:lastRenderedPageBreak/>
        <w:t xml:space="preserve">nowe rzeczy, którymi się będziemy szczycić. I tak jest dzisiaj. Nie mówię już o tym, że obiekty wszystkie remontowaliśmy… Nam dokładano tylko co roku. Zlikwidowano </w:t>
      </w:r>
      <w:proofErr w:type="spellStart"/>
      <w:r w:rsidR="00B46A25">
        <w:rPr>
          <w:rFonts w:ascii="Arial" w:hAnsi="Arial" w:cs="Arial"/>
          <w:i/>
          <w:color w:val="000000" w:themeColor="text1"/>
          <w:sz w:val="22"/>
          <w:szCs w:val="22"/>
        </w:rPr>
        <w:t>BOSTiR</w:t>
      </w:r>
      <w:proofErr w:type="spellEnd"/>
      <w:r w:rsidR="00B46A25">
        <w:rPr>
          <w:rFonts w:ascii="Arial" w:hAnsi="Arial" w:cs="Arial"/>
          <w:i/>
          <w:color w:val="000000" w:themeColor="text1"/>
          <w:sz w:val="22"/>
          <w:szCs w:val="22"/>
        </w:rPr>
        <w:t xml:space="preserve">, więc oczywiście, kto weźmie cały ciężar na siebie? Barlinecki Ośrodek Kultury. Nikt się mnie pytał, czy chcę czy nie chcę. Stwierdzono, że dla dobra finansów dla tego, żeby to się odbywało najlepiej, w jednych rękach. Więc powstało Centrum Informacji Turystycznej, czyli rzecz też, którą musieliśmy rozwinąć. Pisało się projekty. Bo wyposażenie Centrum Informacji było wyłącznie z projektów, które musieliśmy sami napisać, bo na to środków już w budżecie Gminy nie było. Dołożono nam też sport. Później się okazało, że odpowiadamy za promocję miasta, więc wszystkie wydawnictwa, wszystkie foldery, wydawanie widokówek itd. Wszystko przejął na siebie Barlinecki Ośrodek Kultury. I nigdy nie protestowałam. </w:t>
      </w:r>
      <w:r w:rsidR="00CB1898">
        <w:rPr>
          <w:rFonts w:ascii="Arial" w:hAnsi="Arial" w:cs="Arial"/>
          <w:i/>
          <w:color w:val="000000" w:themeColor="text1"/>
          <w:sz w:val="22"/>
          <w:szCs w:val="22"/>
        </w:rPr>
        <w:t xml:space="preserve">Uważałam, że… Nawet byłam dumna, że miasto powierza nam tak poważne zadanie. Nawet okazało się, że mamy odpowiadać za sport i jedna osoba wśród nas, jednego mamy specjalistę ds. sportu, który koordynuje wszystkie ważniejsze imprezy sportowe w Gminie. Później oczywiście zamarzyło się </w:t>
      </w:r>
      <w:r w:rsidR="003308B7">
        <w:rPr>
          <w:rFonts w:ascii="Arial" w:hAnsi="Arial" w:cs="Arial"/>
          <w:i/>
          <w:color w:val="000000" w:themeColor="text1"/>
          <w:sz w:val="22"/>
          <w:szCs w:val="22"/>
        </w:rPr>
        <w:t xml:space="preserve">nam, mi się zamarzyło, bo mi się zamarzyło, jak już zaczęłam, poznałam Panią </w:t>
      </w:r>
      <w:proofErr w:type="spellStart"/>
      <w:r w:rsidR="008902B8">
        <w:rPr>
          <w:rFonts w:ascii="Arial" w:hAnsi="Arial" w:cs="Arial"/>
          <w:i/>
          <w:color w:val="000000" w:themeColor="text1"/>
          <w:sz w:val="22"/>
          <w:szCs w:val="22"/>
        </w:rPr>
        <w:t>Sieglinde</w:t>
      </w:r>
      <w:proofErr w:type="spellEnd"/>
      <w:r w:rsidR="008902B8">
        <w:rPr>
          <w:rFonts w:ascii="Arial" w:hAnsi="Arial" w:cs="Arial"/>
          <w:i/>
          <w:color w:val="000000" w:themeColor="text1"/>
          <w:sz w:val="22"/>
          <w:szCs w:val="22"/>
        </w:rPr>
        <w:t xml:space="preserve"> </w:t>
      </w:r>
      <w:proofErr w:type="spellStart"/>
      <w:r w:rsidR="008902B8">
        <w:rPr>
          <w:rFonts w:ascii="Arial" w:hAnsi="Arial" w:cs="Arial"/>
          <w:i/>
          <w:color w:val="000000" w:themeColor="text1"/>
          <w:sz w:val="22"/>
          <w:szCs w:val="22"/>
        </w:rPr>
        <w:t>Knudsen</w:t>
      </w:r>
      <w:proofErr w:type="spellEnd"/>
      <w:r w:rsidR="008902B8">
        <w:rPr>
          <w:rFonts w:ascii="Arial" w:hAnsi="Arial" w:cs="Arial"/>
          <w:i/>
          <w:color w:val="000000" w:themeColor="text1"/>
          <w:sz w:val="22"/>
          <w:szCs w:val="22"/>
        </w:rPr>
        <w:t xml:space="preserve"> </w:t>
      </w:r>
      <w:r w:rsidR="003308B7">
        <w:rPr>
          <w:rFonts w:ascii="Arial" w:hAnsi="Arial" w:cs="Arial"/>
          <w:i/>
          <w:color w:val="000000" w:themeColor="text1"/>
          <w:sz w:val="22"/>
          <w:szCs w:val="22"/>
        </w:rPr>
        <w:t>ze Stowarzyszenia Ig</w:t>
      </w:r>
      <w:r w:rsidR="008902B8">
        <w:rPr>
          <w:rFonts w:ascii="Arial" w:hAnsi="Arial" w:cs="Arial"/>
          <w:i/>
          <w:color w:val="000000" w:themeColor="text1"/>
          <w:sz w:val="22"/>
          <w:szCs w:val="22"/>
        </w:rPr>
        <w:t>.</w:t>
      </w:r>
      <w:r w:rsidR="003308B7">
        <w:rPr>
          <w:rFonts w:ascii="Arial" w:hAnsi="Arial" w:cs="Arial"/>
          <w:i/>
          <w:color w:val="000000" w:themeColor="text1"/>
          <w:sz w:val="22"/>
          <w:szCs w:val="22"/>
        </w:rPr>
        <w:t xml:space="preserve"> </w:t>
      </w:r>
      <w:proofErr w:type="spellStart"/>
      <w:r w:rsidR="003308B7">
        <w:rPr>
          <w:rFonts w:ascii="Arial" w:hAnsi="Arial" w:cs="Arial"/>
          <w:i/>
          <w:color w:val="000000" w:themeColor="text1"/>
          <w:sz w:val="22"/>
          <w:szCs w:val="22"/>
        </w:rPr>
        <w:t>Frauen</w:t>
      </w:r>
      <w:proofErr w:type="spellEnd"/>
      <w:r w:rsidR="003308B7">
        <w:rPr>
          <w:rFonts w:ascii="Arial" w:hAnsi="Arial" w:cs="Arial"/>
          <w:i/>
          <w:color w:val="000000" w:themeColor="text1"/>
          <w:sz w:val="22"/>
          <w:szCs w:val="22"/>
        </w:rPr>
        <w:t xml:space="preserve"> z </w:t>
      </w:r>
      <w:proofErr w:type="spellStart"/>
      <w:r w:rsidR="003308B7">
        <w:rPr>
          <w:rFonts w:ascii="Arial" w:hAnsi="Arial" w:cs="Arial"/>
          <w:i/>
          <w:color w:val="000000" w:themeColor="text1"/>
          <w:sz w:val="22"/>
          <w:szCs w:val="22"/>
        </w:rPr>
        <w:t>Prenzlau</w:t>
      </w:r>
      <w:proofErr w:type="spellEnd"/>
      <w:r w:rsidR="008902B8">
        <w:rPr>
          <w:rFonts w:ascii="Arial" w:hAnsi="Arial" w:cs="Arial"/>
          <w:i/>
          <w:color w:val="000000" w:themeColor="text1"/>
          <w:sz w:val="22"/>
          <w:szCs w:val="22"/>
        </w:rPr>
        <w:t xml:space="preserve"> </w:t>
      </w:r>
      <w:proofErr w:type="spellStart"/>
      <w:r w:rsidR="008902B8">
        <w:rPr>
          <w:rFonts w:ascii="Arial" w:hAnsi="Arial" w:cs="Arial"/>
          <w:i/>
          <w:color w:val="000000" w:themeColor="text1"/>
          <w:sz w:val="22"/>
          <w:szCs w:val="22"/>
        </w:rPr>
        <w:t>und</w:t>
      </w:r>
      <w:proofErr w:type="spellEnd"/>
      <w:r w:rsidR="008902B8">
        <w:rPr>
          <w:rFonts w:ascii="Arial" w:hAnsi="Arial" w:cs="Arial"/>
          <w:i/>
          <w:color w:val="000000" w:themeColor="text1"/>
          <w:sz w:val="22"/>
          <w:szCs w:val="22"/>
        </w:rPr>
        <w:t xml:space="preserve"> Familie </w:t>
      </w:r>
      <w:proofErr w:type="spellStart"/>
      <w:r w:rsidR="008902B8">
        <w:rPr>
          <w:rFonts w:ascii="Arial" w:hAnsi="Arial" w:cs="Arial"/>
          <w:i/>
          <w:color w:val="000000" w:themeColor="text1"/>
          <w:sz w:val="22"/>
          <w:szCs w:val="22"/>
        </w:rPr>
        <w:t>e.V</w:t>
      </w:r>
      <w:proofErr w:type="spellEnd"/>
      <w:r w:rsidR="003308B7">
        <w:rPr>
          <w:rFonts w:ascii="Arial" w:hAnsi="Arial" w:cs="Arial"/>
          <w:i/>
          <w:color w:val="000000" w:themeColor="text1"/>
          <w:sz w:val="22"/>
          <w:szCs w:val="22"/>
        </w:rPr>
        <w:t xml:space="preserve">. Pojechałam do niej w odwiedziny. Zobaczyłam, w jakich warunkach pracują jej pracownicy, działa jej stowarzyszenie i zapragnęłam, żeby te wzorce, dobre wzorce niemieckie przenieść na nasz rynek. Że, dlaczego my mamy mieć tak brzydki Dom Kultury, takie brzydkie obiekty. Przecież wszystkie zespoły taneczne miały swoje próby – odbywały się gdzieś po przedszkolach. Jedno przedszkole, drugie przedszkole. Musiały się dostosowywać ze swoimi próbami do zajęć w tych. </w:t>
      </w:r>
      <w:r w:rsidR="00D327BD">
        <w:rPr>
          <w:rFonts w:ascii="Arial" w:hAnsi="Arial" w:cs="Arial"/>
          <w:i/>
          <w:color w:val="000000" w:themeColor="text1"/>
          <w:sz w:val="22"/>
          <w:szCs w:val="22"/>
        </w:rPr>
        <w:t>Częstokroć nie miały, gdzie odbywać tych zajęć. Częstokroć zajęcia się nawet odbywały w tej starej jeszcze kawiarni muzycznej, która była. Bo nie było miejsca na nic. No i, co? Powstał projekt. Ten projekt się sam nie napisał. Nie napisał się sam, Proszę Państwa. I też nie miałam żadnych specjalistów do pisania. Miałam wokół siebie ludzi dobrej woli. Szukałam układów różnych, znajomości, żeby przygotować właściwie ten projekt w miarę bez kosztowo. Byłam po operacji. Nie mogłam się poruszać.</w:t>
      </w:r>
      <w:r w:rsidR="004E238B">
        <w:rPr>
          <w:rFonts w:ascii="Arial" w:hAnsi="Arial" w:cs="Arial"/>
          <w:i/>
          <w:color w:val="000000" w:themeColor="text1"/>
          <w:sz w:val="22"/>
          <w:szCs w:val="22"/>
        </w:rPr>
        <w:t xml:space="preserve"> O kulach jeździłam do </w:t>
      </w:r>
      <w:proofErr w:type="spellStart"/>
      <w:r w:rsidR="004E238B">
        <w:rPr>
          <w:rFonts w:ascii="Arial" w:hAnsi="Arial" w:cs="Arial"/>
          <w:i/>
          <w:color w:val="000000" w:themeColor="text1"/>
          <w:sz w:val="22"/>
          <w:szCs w:val="22"/>
        </w:rPr>
        <w:t>Prenzlau</w:t>
      </w:r>
      <w:proofErr w:type="spellEnd"/>
      <w:r w:rsidR="004E238B">
        <w:rPr>
          <w:rFonts w:ascii="Arial" w:hAnsi="Arial" w:cs="Arial"/>
          <w:i/>
          <w:color w:val="000000" w:themeColor="text1"/>
          <w:sz w:val="22"/>
          <w:szCs w:val="22"/>
        </w:rPr>
        <w:t>. Ściągałam tłumacza do siebie do domu, bo musiałam pisać wniosek. Ja pisałam ten wniosek</w:t>
      </w:r>
      <w:r w:rsidR="00CC1C00">
        <w:rPr>
          <w:rFonts w:ascii="Arial" w:hAnsi="Arial" w:cs="Arial"/>
          <w:i/>
          <w:color w:val="000000" w:themeColor="text1"/>
          <w:sz w:val="22"/>
          <w:szCs w:val="22"/>
        </w:rPr>
        <w:t xml:space="preserve">. Nie umiałam wtedy nic. Z Urzędu też nikt mi nie potrafił pomóc, bo zawsze była odpowiedź: To jest Pani projekt, Pani </w:t>
      </w:r>
      <w:proofErr w:type="spellStart"/>
      <w:r w:rsidR="00CC1C00">
        <w:rPr>
          <w:rFonts w:ascii="Arial" w:hAnsi="Arial" w:cs="Arial"/>
          <w:i/>
          <w:color w:val="000000" w:themeColor="text1"/>
          <w:sz w:val="22"/>
          <w:szCs w:val="22"/>
        </w:rPr>
        <w:t>Liśkiewicz</w:t>
      </w:r>
      <w:proofErr w:type="spellEnd"/>
      <w:r w:rsidR="00CC1C00">
        <w:rPr>
          <w:rFonts w:ascii="Arial" w:hAnsi="Arial" w:cs="Arial"/>
          <w:i/>
          <w:color w:val="000000" w:themeColor="text1"/>
          <w:sz w:val="22"/>
          <w:szCs w:val="22"/>
        </w:rPr>
        <w:t>. Wtedy to był mój projekt. Wszystkie te pozwolenia na budowę i te inne rzeczy. Ja się na tym nie znałam. Nie mam działu inwestycji w Barlineckim Ośrodku Kultury. Musieliśmy to sami wszystko realizować. Szukać ludzi, którzy nas wspierali. Ba! Jeszcze przeprowadzić cały ten wielki projekt. Bez dodatkowych środków. Bez dodatkowych extra funduszy. Naprawdę zaciskając pasa, bo na czas tego projektu cały Dom Kultury</w:t>
      </w:r>
      <w:r w:rsidR="00E250E4">
        <w:rPr>
          <w:rFonts w:ascii="Arial" w:hAnsi="Arial" w:cs="Arial"/>
          <w:i/>
          <w:color w:val="000000" w:themeColor="text1"/>
          <w:sz w:val="22"/>
          <w:szCs w:val="22"/>
        </w:rPr>
        <w:t xml:space="preserve"> przeniósł się do Muzeum Regionalnego. Mieliśmy oszczędności na utrzymaniu obiektów i z tego opłacaliśmy wszystkie koszty bankowe, bo wszystko odbywało się na zasadzie kredytów. Dom Kultury, który wtedy miał 1.200.000-1.300.000 – dostał rocznego, a przerzuciliśmy 10-12 milionów złotych. I, kiedy zaczęły się </w:t>
      </w:r>
      <w:r w:rsidR="00D179B3">
        <w:rPr>
          <w:rFonts w:ascii="Arial" w:hAnsi="Arial" w:cs="Arial"/>
          <w:i/>
          <w:color w:val="000000" w:themeColor="text1"/>
          <w:sz w:val="22"/>
          <w:szCs w:val="22"/>
        </w:rPr>
        <w:t xml:space="preserve">dopiero te zwroty o to nikt w tej chili nawet nie pytał. Zawsze otrzymywałam odpowiedź: Musi sobie Pani jakoś poradzić. Aranżacje, wszystkie wyposażenie, obu, wszystkich budynków robiłam sama. Ślęczałam po nocach. Mój mąż chciał się ze mną rozwieźć już, bo powiedział: Ty nie możesz pracować 24 godziny na dobę. Bo przygotowywałam wszyściuteńko samiusieńka. Jednocześnie organizowaliśmy w tak trudnych warunkach wszystkie możliwe imprezy, uroczystości. Bo najpierw trochę była </w:t>
      </w:r>
      <w:proofErr w:type="spellStart"/>
      <w:r w:rsidR="00D179B3">
        <w:rPr>
          <w:rFonts w:ascii="Arial" w:hAnsi="Arial" w:cs="Arial"/>
          <w:i/>
          <w:color w:val="000000" w:themeColor="text1"/>
          <w:sz w:val="22"/>
          <w:szCs w:val="22"/>
        </w:rPr>
        <w:t>podremontowana</w:t>
      </w:r>
      <w:proofErr w:type="spellEnd"/>
      <w:r w:rsidR="00D179B3">
        <w:rPr>
          <w:rFonts w:ascii="Arial" w:hAnsi="Arial" w:cs="Arial"/>
          <w:i/>
          <w:color w:val="000000" w:themeColor="text1"/>
          <w:sz w:val="22"/>
          <w:szCs w:val="22"/>
        </w:rPr>
        <w:t xml:space="preserve"> sala widowiskowa, więc maksimum przenieśliśmy tam. </w:t>
      </w:r>
      <w:r w:rsidR="00C34745">
        <w:rPr>
          <w:rFonts w:ascii="Arial" w:hAnsi="Arial" w:cs="Arial"/>
          <w:i/>
          <w:color w:val="000000" w:themeColor="text1"/>
          <w:sz w:val="22"/>
          <w:szCs w:val="22"/>
        </w:rPr>
        <w:t>Ale ja nie chciałam nigdy robić 2-3 imprez rocznie tylko uważałam, że to musi być prawidłowa edukacja artystyczna. Musimy przygoto</w:t>
      </w:r>
      <w:r w:rsidR="00297EAB">
        <w:rPr>
          <w:rFonts w:ascii="Arial" w:hAnsi="Arial" w:cs="Arial"/>
          <w:i/>
          <w:color w:val="000000" w:themeColor="text1"/>
          <w:sz w:val="22"/>
          <w:szCs w:val="22"/>
        </w:rPr>
        <w:t>wy</w:t>
      </w:r>
      <w:r w:rsidR="00C34745">
        <w:rPr>
          <w:rFonts w:ascii="Arial" w:hAnsi="Arial" w:cs="Arial"/>
          <w:i/>
          <w:color w:val="000000" w:themeColor="text1"/>
          <w:sz w:val="22"/>
          <w:szCs w:val="22"/>
        </w:rPr>
        <w:t>wać</w:t>
      </w:r>
      <w:r w:rsidR="00297EAB">
        <w:rPr>
          <w:rFonts w:ascii="Arial" w:hAnsi="Arial" w:cs="Arial"/>
          <w:i/>
          <w:color w:val="000000" w:themeColor="text1"/>
          <w:sz w:val="22"/>
          <w:szCs w:val="22"/>
        </w:rPr>
        <w:t xml:space="preserve"> wszystkich, różne grupy wiekowe i dla seniorów i dla dzieci i dla młodzieży, co tylko możemy. Przeprowadziliśmy</w:t>
      </w:r>
      <w:r w:rsidR="001C2E0B">
        <w:rPr>
          <w:rFonts w:ascii="Arial" w:hAnsi="Arial" w:cs="Arial"/>
          <w:i/>
          <w:color w:val="000000" w:themeColor="text1"/>
          <w:sz w:val="22"/>
          <w:szCs w:val="22"/>
        </w:rPr>
        <w:t xml:space="preserve"> ten projekt. Pamiętam jeszcze w czasie projektu moment - było zawahanie. W projekcie był wrzucony projektor taki do odtwarzania filmików. I wtedy nie ukrywam też, że radni też wspominali na ten temat, że fajnie by było, jakby było kino w Barlinku z prawdziwego zdarzenia. I pomyślałam sobie, że kino zrobiłabym jednocześnie zamiast jakiegoś tam zwykłego projektora może najnowocześniejszy projektor. Niechby to było kino z prawdziwego zdarzenia. I znowu chodziłam</w:t>
      </w:r>
      <w:r w:rsidR="00E37E22">
        <w:rPr>
          <w:rFonts w:ascii="Arial" w:hAnsi="Arial" w:cs="Arial"/>
          <w:i/>
          <w:color w:val="000000" w:themeColor="text1"/>
          <w:sz w:val="22"/>
          <w:szCs w:val="22"/>
        </w:rPr>
        <w:t>,</w:t>
      </w:r>
      <w:r w:rsidR="001C2E0B">
        <w:rPr>
          <w:rFonts w:ascii="Arial" w:hAnsi="Arial" w:cs="Arial"/>
          <w:i/>
          <w:color w:val="000000" w:themeColor="text1"/>
          <w:sz w:val="22"/>
          <w:szCs w:val="22"/>
        </w:rPr>
        <w:t xml:space="preserve"> pytałam o decyzję, żeby ktoś mnie wsparł w tym</w:t>
      </w:r>
      <w:r w:rsidR="00E37E22">
        <w:rPr>
          <w:rFonts w:ascii="Arial" w:hAnsi="Arial" w:cs="Arial"/>
          <w:i/>
          <w:color w:val="000000" w:themeColor="text1"/>
          <w:sz w:val="22"/>
          <w:szCs w:val="22"/>
        </w:rPr>
        <w:t xml:space="preserve">. </w:t>
      </w:r>
      <w:r w:rsidR="00365F1A">
        <w:rPr>
          <w:rFonts w:ascii="Arial" w:hAnsi="Arial" w:cs="Arial"/>
          <w:i/>
          <w:color w:val="000000" w:themeColor="text1"/>
          <w:sz w:val="22"/>
          <w:szCs w:val="22"/>
        </w:rPr>
        <w:t xml:space="preserve">No musi Pani sama wiedzieć, czy wystarczy pieniędzy w projekcie. A ja cały czas liczyła, liczyłam, liczyłam. Ściągałam fachowców z całej Polski. Bo trzy ekipy przygotowywały projekt na kino nasze, bo nie chciałam, żeby ktoś nas oszukał, żeby to wszystko było zrobione dobrze, perfekcyjnie. Jest jeszcze wiele innych rzeczy, które tu </w:t>
      </w:r>
      <w:r w:rsidR="00543845">
        <w:rPr>
          <w:rFonts w:ascii="Arial" w:hAnsi="Arial" w:cs="Arial"/>
          <w:i/>
          <w:color w:val="000000" w:themeColor="text1"/>
          <w:sz w:val="22"/>
          <w:szCs w:val="22"/>
        </w:rPr>
        <w:br/>
      </w:r>
      <w:r w:rsidR="00365F1A">
        <w:rPr>
          <w:rFonts w:ascii="Arial" w:hAnsi="Arial" w:cs="Arial"/>
          <w:i/>
          <w:color w:val="000000" w:themeColor="text1"/>
          <w:sz w:val="22"/>
          <w:szCs w:val="22"/>
        </w:rPr>
        <w:lastRenderedPageBreak/>
        <w:t>powstały przez te lata. Czasami aż mi brak słów, jak słyszę to, co usłyszałam</w:t>
      </w:r>
      <w:r w:rsidR="00543845">
        <w:rPr>
          <w:rFonts w:ascii="Arial" w:hAnsi="Arial" w:cs="Arial"/>
          <w:i/>
          <w:color w:val="000000" w:themeColor="text1"/>
          <w:sz w:val="22"/>
          <w:szCs w:val="22"/>
        </w:rPr>
        <w:t xml:space="preserve"> dzisiaj</w:t>
      </w:r>
      <w:r w:rsidR="00365F1A">
        <w:rPr>
          <w:rFonts w:ascii="Arial" w:hAnsi="Arial" w:cs="Arial"/>
          <w:i/>
          <w:color w:val="000000" w:themeColor="text1"/>
          <w:sz w:val="22"/>
          <w:szCs w:val="22"/>
        </w:rPr>
        <w:t xml:space="preserve"> przed chwilą na tej sesji. </w:t>
      </w:r>
      <w:r w:rsidR="00543845">
        <w:rPr>
          <w:rFonts w:ascii="Arial" w:hAnsi="Arial" w:cs="Arial"/>
          <w:i/>
          <w:color w:val="000000" w:themeColor="text1"/>
          <w:sz w:val="22"/>
          <w:szCs w:val="22"/>
        </w:rPr>
        <w:t>Wiem, że za tym idą zupełnie inne aspekty. Ale ja odniosę się</w:t>
      </w:r>
      <w:r w:rsidR="00543845" w:rsidRPr="00543845">
        <w:rPr>
          <w:rFonts w:ascii="Arial" w:hAnsi="Arial" w:cs="Arial"/>
          <w:i/>
          <w:color w:val="000000" w:themeColor="text1"/>
          <w:sz w:val="22"/>
          <w:szCs w:val="22"/>
        </w:rPr>
        <w:t xml:space="preserve"> </w:t>
      </w:r>
      <w:r w:rsidR="00543845">
        <w:rPr>
          <w:rFonts w:ascii="Arial" w:hAnsi="Arial" w:cs="Arial"/>
          <w:i/>
          <w:color w:val="000000" w:themeColor="text1"/>
          <w:sz w:val="22"/>
          <w:szCs w:val="22"/>
        </w:rPr>
        <w:t xml:space="preserve">jeszcze do rzeczy, o których tutaj była mowa na temat konkurencyjności naszej w stosunku do innych tutaj podmiotów tego typu. My mamy tylko dziesięć pokoi gościnnych. Nie jesteśmy hotelem. Nie spełniamy wymogów hotelu. Nie mamy żadnych gwiazdek. Nie możemy stosować też cen, to jest też związane z projektem, że mieliśmy ustalone ceny. Ale ceny u nas nie są niskie. Ceny są normalnymi cenami takimi, jak wszędzie. W tej chwili już mieliśmy spotkanie nawet z przedsiębiorcami, bo oni te temat podnosili i okazywało się, że zarzuty wobec nas są niesłuszne. </w:t>
      </w:r>
      <w:r w:rsidR="00740BDF">
        <w:rPr>
          <w:rFonts w:ascii="Arial" w:hAnsi="Arial" w:cs="Arial"/>
          <w:i/>
          <w:color w:val="000000" w:themeColor="text1"/>
          <w:sz w:val="22"/>
          <w:szCs w:val="22"/>
        </w:rPr>
        <w:t xml:space="preserve">Organizujemy raptem 1-2 imprezy komercyjne w ciągu miesiąca. </w:t>
      </w:r>
      <w:r w:rsidR="00AD01BC">
        <w:rPr>
          <w:rFonts w:ascii="Arial" w:hAnsi="Arial" w:cs="Arial"/>
          <w:i/>
          <w:color w:val="000000" w:themeColor="text1"/>
          <w:sz w:val="22"/>
          <w:szCs w:val="22"/>
        </w:rPr>
        <w:t>I te imprezy przeznaczamy wyłącznie na pokrycie kosztów funkcjonowania jednostki, bo tłumaczyłam już wielokrotnie – Barlineckiemu Ośrodkowi Kultury nie wolno zarabiać. My pokrywamy koszty. Nie otrzymujemy 100% dotacji na naszą działalność</w:t>
      </w:r>
      <w:r w:rsidR="006A10A7">
        <w:rPr>
          <w:rFonts w:ascii="Arial" w:hAnsi="Arial" w:cs="Arial"/>
          <w:i/>
          <w:color w:val="000000" w:themeColor="text1"/>
          <w:sz w:val="22"/>
          <w:szCs w:val="22"/>
        </w:rPr>
        <w:t xml:space="preserve"> i zawsze to wykazujemy i te pieniądze służą tylko po to, żebyśmy nie żądali</w:t>
      </w:r>
      <w:r w:rsidR="00B80DF8">
        <w:rPr>
          <w:rFonts w:ascii="Arial" w:hAnsi="Arial" w:cs="Arial"/>
          <w:i/>
          <w:color w:val="000000" w:themeColor="text1"/>
          <w:sz w:val="22"/>
          <w:szCs w:val="22"/>
        </w:rPr>
        <w:t xml:space="preserve"> więcej pieniędzy z Gminy, pieniędzy publicznych. I jesteśmy </w:t>
      </w:r>
      <w:proofErr w:type="spellStart"/>
      <w:r w:rsidR="00B80DF8">
        <w:rPr>
          <w:rFonts w:ascii="Arial" w:hAnsi="Arial" w:cs="Arial"/>
          <w:i/>
          <w:color w:val="000000" w:themeColor="text1"/>
          <w:sz w:val="22"/>
          <w:szCs w:val="22"/>
        </w:rPr>
        <w:t>fer</w:t>
      </w:r>
      <w:proofErr w:type="spellEnd"/>
      <w:r w:rsidR="00B80DF8">
        <w:rPr>
          <w:rFonts w:ascii="Arial" w:hAnsi="Arial" w:cs="Arial"/>
          <w:i/>
          <w:color w:val="000000" w:themeColor="text1"/>
          <w:sz w:val="22"/>
          <w:szCs w:val="22"/>
        </w:rPr>
        <w:t xml:space="preserve"> wobec wszystkich podmiotów tutaj, które zajmują się, czy działalnością związaną z wynajmem pokoi czy jeśli chodzi o usługi jadalniane. Zresztą my organizujemy tyle naszych własnych uroczystości, imprez, gdzie przygotowujemy i posiłki </w:t>
      </w:r>
      <w:r w:rsidR="000C4E39">
        <w:rPr>
          <w:rFonts w:ascii="Arial" w:hAnsi="Arial" w:cs="Arial"/>
          <w:i/>
          <w:color w:val="000000" w:themeColor="text1"/>
          <w:sz w:val="22"/>
          <w:szCs w:val="22"/>
        </w:rPr>
        <w:t xml:space="preserve">i dajemy noclegi naszym mieszkańcom i użytkownikom często za śmieszne pieniądze. Bo to jest dosłownie wkład do kotła. My </w:t>
      </w:r>
      <w:r w:rsidR="00AD6C7E">
        <w:rPr>
          <w:rFonts w:ascii="Arial" w:hAnsi="Arial" w:cs="Arial"/>
          <w:i/>
          <w:color w:val="000000" w:themeColor="text1"/>
          <w:sz w:val="22"/>
          <w:szCs w:val="22"/>
        </w:rPr>
        <w:t>na tym nie zarabiamy.</w:t>
      </w:r>
      <w:r w:rsidR="00923752">
        <w:rPr>
          <w:rFonts w:ascii="Arial" w:hAnsi="Arial" w:cs="Arial"/>
          <w:i/>
          <w:color w:val="000000" w:themeColor="text1"/>
          <w:sz w:val="22"/>
          <w:szCs w:val="22"/>
        </w:rPr>
        <w:t xml:space="preserve"> Ale taki był cel projektu. My musimy część pieniędzy na pokrycie tych dodatkowych kosztów związanych z zatrudnieniem dodatkowych osób zarobić. Tak było, że nie mamy prawa, żebyśmy żądali więcej pieniędzy od Gminy.</w:t>
      </w:r>
      <w:r w:rsidR="00DA5D70">
        <w:rPr>
          <w:rFonts w:ascii="Arial" w:hAnsi="Arial" w:cs="Arial"/>
          <w:i/>
          <w:color w:val="000000" w:themeColor="text1"/>
          <w:sz w:val="22"/>
          <w:szCs w:val="22"/>
        </w:rPr>
        <w:t xml:space="preserve"> Chciałam jeszcze o jednej rzeczy powiedzieć. Przepraszam, ze mówię tak chaotycznie, ale nie jestem przygotowana do takiej odpowiedzi. Nie ukrywam, że jestem bardzo wzburzona</w:t>
      </w:r>
      <w:r w:rsidR="009E16DA">
        <w:rPr>
          <w:rFonts w:ascii="Arial" w:hAnsi="Arial" w:cs="Arial"/>
          <w:i/>
          <w:color w:val="000000" w:themeColor="text1"/>
          <w:sz w:val="22"/>
          <w:szCs w:val="22"/>
        </w:rPr>
        <w:t xml:space="preserve"> i jest mi strasznie przykro. Ale chciałam jeszcze powiedzieć, że nawet na wkład własny do tego projektu my jako Barlinecki Ośrodek Kultury </w:t>
      </w:r>
      <w:r w:rsidR="00321C09">
        <w:rPr>
          <w:rFonts w:ascii="Arial" w:hAnsi="Arial" w:cs="Arial"/>
          <w:i/>
          <w:color w:val="000000" w:themeColor="text1"/>
          <w:sz w:val="22"/>
          <w:szCs w:val="22"/>
        </w:rPr>
        <w:t xml:space="preserve">musieliśmy wziąć sami kredyt, bo taka była decyzja Gminy. Żeby nie zwiększać długu Gminy, żeby po to Barlinecki Ośrodek Kultury. Dostaliśmy zapewnienie z Gminy, że </w:t>
      </w:r>
      <w:r w:rsidR="00A95161">
        <w:rPr>
          <w:rFonts w:ascii="Arial" w:hAnsi="Arial" w:cs="Arial"/>
          <w:i/>
          <w:color w:val="000000" w:themeColor="text1"/>
          <w:sz w:val="22"/>
          <w:szCs w:val="22"/>
        </w:rPr>
        <w:t>otrzymamy zawsze środki na spłatę tego kredytu. Nawet ogląda, jakie to pieniądze otrzymuje Barlinecki Ośrodek Kultury w dotacji</w:t>
      </w:r>
      <w:r w:rsidR="00435002">
        <w:rPr>
          <w:rFonts w:ascii="Arial" w:hAnsi="Arial" w:cs="Arial"/>
          <w:i/>
          <w:color w:val="000000" w:themeColor="text1"/>
          <w:sz w:val="22"/>
          <w:szCs w:val="22"/>
        </w:rPr>
        <w:t>,</w:t>
      </w:r>
      <w:r w:rsidR="00A95161">
        <w:rPr>
          <w:rFonts w:ascii="Arial" w:hAnsi="Arial" w:cs="Arial"/>
          <w:i/>
          <w:color w:val="000000" w:themeColor="text1"/>
          <w:sz w:val="22"/>
          <w:szCs w:val="22"/>
        </w:rPr>
        <w:t xml:space="preserve"> to są rzeczy do sprawdzenia, bo wystarczy, że sobie Państwo zobaczycie, jak wygląda budżet i zawsze</w:t>
      </w:r>
      <w:r w:rsidR="00435002">
        <w:rPr>
          <w:rFonts w:ascii="Arial" w:hAnsi="Arial" w:cs="Arial"/>
          <w:i/>
          <w:color w:val="000000" w:themeColor="text1"/>
          <w:sz w:val="22"/>
          <w:szCs w:val="22"/>
        </w:rPr>
        <w:t xml:space="preserve"> o tym mówiłam</w:t>
      </w:r>
      <w:r w:rsidR="00535C50">
        <w:rPr>
          <w:rFonts w:ascii="Arial" w:hAnsi="Arial" w:cs="Arial"/>
          <w:i/>
          <w:color w:val="000000" w:themeColor="text1"/>
          <w:sz w:val="22"/>
          <w:szCs w:val="22"/>
        </w:rPr>
        <w:t xml:space="preserve"> na posiedzeniach K</w:t>
      </w:r>
      <w:r w:rsidR="00435002">
        <w:rPr>
          <w:rFonts w:ascii="Arial" w:hAnsi="Arial" w:cs="Arial"/>
          <w:i/>
          <w:color w:val="000000" w:themeColor="text1"/>
          <w:sz w:val="22"/>
          <w:szCs w:val="22"/>
        </w:rPr>
        <w:t>omisji Rady Miejskiej. Zawsze opowiadałam, że to jest bardzo duża kwota, o tym wszyscy wiedzą</w:t>
      </w:r>
      <w:r w:rsidR="00535C50">
        <w:rPr>
          <w:rFonts w:ascii="Arial" w:hAnsi="Arial" w:cs="Arial"/>
          <w:i/>
          <w:color w:val="000000" w:themeColor="text1"/>
          <w:sz w:val="22"/>
          <w:szCs w:val="22"/>
        </w:rPr>
        <w:t>.</w:t>
      </w:r>
      <w:r w:rsidR="00435002">
        <w:rPr>
          <w:rFonts w:ascii="Arial" w:hAnsi="Arial" w:cs="Arial"/>
          <w:i/>
          <w:color w:val="000000" w:themeColor="text1"/>
          <w:sz w:val="22"/>
          <w:szCs w:val="22"/>
        </w:rPr>
        <w:t xml:space="preserve"> </w:t>
      </w:r>
      <w:r w:rsidR="00535C50">
        <w:rPr>
          <w:rFonts w:ascii="Arial" w:hAnsi="Arial" w:cs="Arial"/>
          <w:i/>
          <w:color w:val="000000" w:themeColor="text1"/>
          <w:sz w:val="22"/>
          <w:szCs w:val="22"/>
        </w:rPr>
        <w:t>A</w:t>
      </w:r>
      <w:r w:rsidR="00435002">
        <w:rPr>
          <w:rFonts w:ascii="Arial" w:hAnsi="Arial" w:cs="Arial"/>
          <w:i/>
          <w:color w:val="000000" w:themeColor="text1"/>
          <w:sz w:val="22"/>
          <w:szCs w:val="22"/>
        </w:rPr>
        <w:t xml:space="preserve">, jak przychodzi, co do czego, to się okazuje, że lepiej o tym zamilczeć. </w:t>
      </w:r>
      <w:r w:rsidR="00535C50">
        <w:rPr>
          <w:rFonts w:ascii="Arial" w:hAnsi="Arial" w:cs="Arial"/>
          <w:i/>
          <w:color w:val="000000" w:themeColor="text1"/>
          <w:sz w:val="22"/>
          <w:szCs w:val="22"/>
        </w:rPr>
        <w:t>Że łatwiej powiedzieć, że ten… Że mają ogromne takie pieniądze. Dostają, zarabiają</w:t>
      </w:r>
      <w:r w:rsidR="006C5389">
        <w:rPr>
          <w:rFonts w:ascii="Arial" w:hAnsi="Arial" w:cs="Arial"/>
          <w:i/>
          <w:color w:val="000000" w:themeColor="text1"/>
          <w:sz w:val="22"/>
          <w:szCs w:val="22"/>
        </w:rPr>
        <w:t xml:space="preserve">. Pracownicy moi też czują się: Pani Dyrektor przecież my nie zarabiamy takich wielkich pieniędzy, o jakich się tutaj mówi. </w:t>
      </w:r>
      <w:r w:rsidR="00744A1B">
        <w:rPr>
          <w:rFonts w:ascii="Arial" w:hAnsi="Arial" w:cs="Arial"/>
          <w:i/>
          <w:color w:val="000000" w:themeColor="text1"/>
          <w:sz w:val="22"/>
          <w:szCs w:val="22"/>
        </w:rPr>
        <w:t xml:space="preserve">Jest mi naprawdę, Proszę Państwa tak przykro, jak chyba nigdy w życiu nie było. </w:t>
      </w:r>
      <w:r w:rsidR="00617F78">
        <w:rPr>
          <w:rFonts w:ascii="Arial" w:hAnsi="Arial" w:cs="Arial"/>
          <w:i/>
          <w:color w:val="000000" w:themeColor="text1"/>
          <w:sz w:val="22"/>
          <w:szCs w:val="22"/>
        </w:rPr>
        <w:t xml:space="preserve">Gdyby… Po prostu… Aż stanęłam, jak usłyszałam to i nie bardzo wiedziałam, czy, czy, czy jestem w stanie w ogóle tutaj wyjść i coś Państwu powiedzieć. Zapomniałam pewnie o mnóstwie rzeczy. Jeszcze zapomniałam o marce Barlinka, o </w:t>
      </w:r>
      <w:proofErr w:type="spellStart"/>
      <w:r w:rsidR="00617F78">
        <w:rPr>
          <w:rFonts w:ascii="Arial" w:hAnsi="Arial" w:cs="Arial"/>
          <w:i/>
          <w:color w:val="000000" w:themeColor="text1"/>
          <w:sz w:val="22"/>
          <w:szCs w:val="22"/>
        </w:rPr>
        <w:t>Nordic</w:t>
      </w:r>
      <w:proofErr w:type="spellEnd"/>
      <w:r w:rsidR="00617F78">
        <w:rPr>
          <w:rFonts w:ascii="Arial" w:hAnsi="Arial" w:cs="Arial"/>
          <w:i/>
          <w:color w:val="000000" w:themeColor="text1"/>
          <w:sz w:val="22"/>
          <w:szCs w:val="22"/>
        </w:rPr>
        <w:t xml:space="preserve"> </w:t>
      </w:r>
      <w:proofErr w:type="spellStart"/>
      <w:r w:rsidR="00617F78">
        <w:rPr>
          <w:rFonts w:ascii="Arial" w:hAnsi="Arial" w:cs="Arial"/>
          <w:i/>
          <w:color w:val="000000" w:themeColor="text1"/>
          <w:sz w:val="22"/>
          <w:szCs w:val="22"/>
        </w:rPr>
        <w:t>Walking</w:t>
      </w:r>
      <w:proofErr w:type="spellEnd"/>
      <w:r w:rsidR="00617F78">
        <w:rPr>
          <w:rFonts w:ascii="Arial" w:hAnsi="Arial" w:cs="Arial"/>
          <w:i/>
          <w:color w:val="000000" w:themeColor="text1"/>
          <w:sz w:val="22"/>
          <w:szCs w:val="22"/>
        </w:rPr>
        <w:t xml:space="preserve">, które wypromowaliśmy. Decyzja o tym, że marką Barlinka będzie </w:t>
      </w:r>
      <w:proofErr w:type="spellStart"/>
      <w:r w:rsidR="00617F78">
        <w:rPr>
          <w:rFonts w:ascii="Arial" w:hAnsi="Arial" w:cs="Arial"/>
          <w:i/>
          <w:color w:val="000000" w:themeColor="text1"/>
          <w:sz w:val="22"/>
          <w:szCs w:val="22"/>
        </w:rPr>
        <w:t>Nordic</w:t>
      </w:r>
      <w:proofErr w:type="spellEnd"/>
      <w:r w:rsidR="00617F78">
        <w:rPr>
          <w:rFonts w:ascii="Arial" w:hAnsi="Arial" w:cs="Arial"/>
          <w:i/>
          <w:color w:val="000000" w:themeColor="text1"/>
          <w:sz w:val="22"/>
          <w:szCs w:val="22"/>
        </w:rPr>
        <w:t xml:space="preserve"> </w:t>
      </w:r>
      <w:proofErr w:type="spellStart"/>
      <w:r w:rsidR="00617F78">
        <w:rPr>
          <w:rFonts w:ascii="Arial" w:hAnsi="Arial" w:cs="Arial"/>
          <w:i/>
          <w:color w:val="000000" w:themeColor="text1"/>
          <w:sz w:val="22"/>
          <w:szCs w:val="22"/>
        </w:rPr>
        <w:t>Walking</w:t>
      </w:r>
      <w:proofErr w:type="spellEnd"/>
      <w:r w:rsidR="005F6EFA">
        <w:rPr>
          <w:rFonts w:ascii="Arial" w:hAnsi="Arial" w:cs="Arial"/>
          <w:i/>
          <w:color w:val="000000" w:themeColor="text1"/>
          <w:sz w:val="22"/>
          <w:szCs w:val="22"/>
        </w:rPr>
        <w:t xml:space="preserve"> nie była decyzją Domu Kultury. To był duży projekt. W tym uczestniczyli przedstawiciele różnych grup, w tym również byli przedstawiciele Rady Miejskiej. To była wspólna decyzja. To jest jakiś tam plan nakreślony. To jest szereg imprez z tym związanych. To są też ludzie. Proszę Państwa wielokrotnie jeżdżę na spotkania różnych dyrektorów instytucji kultury</w:t>
      </w:r>
      <w:r w:rsidR="006902A6">
        <w:rPr>
          <w:rFonts w:ascii="Arial" w:hAnsi="Arial" w:cs="Arial"/>
          <w:i/>
          <w:color w:val="000000" w:themeColor="text1"/>
          <w:sz w:val="22"/>
          <w:szCs w:val="22"/>
        </w:rPr>
        <w:t xml:space="preserve"> i zawsze mówimy o jednej rzeczy: za szczególnymi wydarzeniami zawsze stoją ludzie w domach kultury. Że dyrektor może mieć pomysł na coś, jeśli nie znajdzie do tego człowieka, który to poczuje, który będzie się umiał w tym odnaleźć, że to stanie się to jego pasją wtedy mamy szansę na wspaniałą imprezę tego typu. Tutaj mam na myśli moją Panią Katarzynę Mielcarek – wspaniałego człowieka, która pokochała </w:t>
      </w:r>
      <w:proofErr w:type="spellStart"/>
      <w:r w:rsidR="006902A6">
        <w:rPr>
          <w:rFonts w:ascii="Arial" w:hAnsi="Arial" w:cs="Arial"/>
          <w:i/>
          <w:color w:val="000000" w:themeColor="text1"/>
          <w:sz w:val="22"/>
          <w:szCs w:val="22"/>
        </w:rPr>
        <w:t>Nordic</w:t>
      </w:r>
      <w:proofErr w:type="spellEnd"/>
      <w:r w:rsidR="006902A6">
        <w:rPr>
          <w:rFonts w:ascii="Arial" w:hAnsi="Arial" w:cs="Arial"/>
          <w:i/>
          <w:color w:val="000000" w:themeColor="text1"/>
          <w:sz w:val="22"/>
          <w:szCs w:val="22"/>
        </w:rPr>
        <w:t xml:space="preserve"> </w:t>
      </w:r>
      <w:proofErr w:type="spellStart"/>
      <w:r w:rsidR="006902A6">
        <w:rPr>
          <w:rFonts w:ascii="Arial" w:hAnsi="Arial" w:cs="Arial"/>
          <w:i/>
          <w:color w:val="000000" w:themeColor="text1"/>
          <w:sz w:val="22"/>
          <w:szCs w:val="22"/>
        </w:rPr>
        <w:t>Walking</w:t>
      </w:r>
      <w:proofErr w:type="spellEnd"/>
      <w:r w:rsidR="006902A6">
        <w:rPr>
          <w:rFonts w:ascii="Arial" w:hAnsi="Arial" w:cs="Arial"/>
          <w:i/>
          <w:color w:val="000000" w:themeColor="text1"/>
          <w:sz w:val="22"/>
          <w:szCs w:val="22"/>
        </w:rPr>
        <w:t xml:space="preserve"> i w tym jest najlepsza. No, Proszę Państwa, ja</w:t>
      </w:r>
      <w:r w:rsidR="005748BA">
        <w:rPr>
          <w:rFonts w:ascii="Arial" w:hAnsi="Arial" w:cs="Arial"/>
          <w:i/>
          <w:color w:val="000000" w:themeColor="text1"/>
          <w:sz w:val="22"/>
          <w:szCs w:val="22"/>
        </w:rPr>
        <w:t xml:space="preserve"> po prostu uważałam, że ani nie ma miejsca tutaj w Barlineckim Ośrodku Kultury i dostęp jest utrudniony, żeby tu przenosić Centrum Informacji Turystycznej zwłaszcza, że utrzymanie akurat tego małego budyneczku, no nie jest aż tak kosztowne, żeby miało się to odbyć takim kosztem. A ten budyneczek </w:t>
      </w:r>
      <w:r w:rsidR="00A75CAE">
        <w:rPr>
          <w:rFonts w:ascii="Arial" w:hAnsi="Arial" w:cs="Arial"/>
          <w:i/>
          <w:color w:val="000000" w:themeColor="text1"/>
          <w:sz w:val="22"/>
          <w:szCs w:val="22"/>
        </w:rPr>
        <w:t xml:space="preserve">malutki chociaż, ale jest rozpoznawalny tam w centrum, przy kościele. Wszyscy mówią przy kościele i przy Muzeum Regionalnym. Chciałabym jeszcze, co powiedzieć. Ktoś mi kiedyś powiedział: Pani Brygido, gdyby Pani nawet złote klamki dała ludziom albo wszystkim coś rozdała, znalazła to i każdemu mieszkańcowi, to i tak nigdy Pani nikt za to nie podziękuje. I nigdy tej wdzięczności nie oczekiwałam, ale chciałam po prostu, żeby mój wspaniały zespół, który udało mi się przez te </w:t>
      </w:r>
      <w:r w:rsidR="00FE7A11">
        <w:rPr>
          <w:rFonts w:ascii="Arial" w:hAnsi="Arial" w:cs="Arial"/>
          <w:i/>
          <w:color w:val="000000" w:themeColor="text1"/>
          <w:sz w:val="22"/>
          <w:szCs w:val="22"/>
        </w:rPr>
        <w:br/>
      </w:r>
      <w:r w:rsidR="00A75CAE">
        <w:rPr>
          <w:rFonts w:ascii="Arial" w:hAnsi="Arial" w:cs="Arial"/>
          <w:i/>
          <w:color w:val="000000" w:themeColor="text1"/>
          <w:sz w:val="22"/>
          <w:szCs w:val="22"/>
        </w:rPr>
        <w:lastRenderedPageBreak/>
        <w:t xml:space="preserve">lata stworzyć, z którym udało mi się tyle rzeczy zrobić, żeby chociaż, żeby chociaż akceptować to i dać nam szansę jakiegoś rozwoju, bo my mamy nowe plany a w tej sytuacji to po prostu aż no ręce mi opadają. Zaczęłam się zastanawiać, czy znalazłam się w tym czasie, w tym miejscu </w:t>
      </w:r>
      <w:r w:rsidR="00FE7A11">
        <w:rPr>
          <w:rFonts w:ascii="Arial" w:hAnsi="Arial" w:cs="Arial"/>
          <w:i/>
          <w:color w:val="000000" w:themeColor="text1"/>
          <w:sz w:val="22"/>
          <w:szCs w:val="22"/>
        </w:rPr>
        <w:t>i czy nie przyleciałam z jakiś zaświatów i, że tu się coś działo o czym ja nie wiem. Jest to bardzo przykre dla mnie osobiście. Nie zostało mi dużo do emerytury a mam planów na 10 lat i chciałam to komuś przekazać a tu się okazuje, że niektórzy uważają, że powinnam już oddać… Ja nie chciałam tego oddawać. To jest zbudowane. Ja tu czuję swoje nerwy. Naczynia krwionośne tu są w tym w</w:t>
      </w:r>
      <w:r w:rsidR="00DC66B6">
        <w:rPr>
          <w:rFonts w:ascii="Arial" w:hAnsi="Arial" w:cs="Arial"/>
          <w:i/>
          <w:color w:val="000000" w:themeColor="text1"/>
          <w:sz w:val="22"/>
          <w:szCs w:val="22"/>
        </w:rPr>
        <w:t>szystkim. Chciałabym to zostawić</w:t>
      </w:r>
      <w:r w:rsidR="00FE7A11">
        <w:rPr>
          <w:rFonts w:ascii="Arial" w:hAnsi="Arial" w:cs="Arial"/>
          <w:i/>
          <w:color w:val="000000" w:themeColor="text1"/>
          <w:sz w:val="22"/>
          <w:szCs w:val="22"/>
        </w:rPr>
        <w:t xml:space="preserve">, ale wiedzieć, że ktoś dalej to </w:t>
      </w:r>
      <w:r w:rsidR="00DC66B6">
        <w:rPr>
          <w:rFonts w:ascii="Arial" w:hAnsi="Arial" w:cs="Arial"/>
          <w:i/>
          <w:color w:val="000000" w:themeColor="text1"/>
          <w:sz w:val="22"/>
          <w:szCs w:val="22"/>
        </w:rPr>
        <w:t xml:space="preserve">pociągnie i, że to będzie taki wspaniały Dom Kultury, jak sobie wszyscy wymarzyliśmy. </w:t>
      </w:r>
      <w:r w:rsidR="000454BC">
        <w:rPr>
          <w:rFonts w:ascii="Arial" w:hAnsi="Arial" w:cs="Arial"/>
          <w:i/>
          <w:color w:val="000000" w:themeColor="text1"/>
          <w:sz w:val="22"/>
          <w:szCs w:val="22"/>
        </w:rPr>
        <w:t>Ja mówię: Dobrze, że wyjeżdżamy, Proszę Państwa, dobrze, że wyjeżdżam poza granicę naszego miasta, bo tam czujemy się docenieni. Tam nas wszyscy znają. Tam nas zapraszają do projektów. Opera – ostatnio – Szczecińska nas zaprasza do projektu. Tam, jak przyjeżdżamy mówią: O Barlinek! U Was się tyle dzieje. Wy tyle robicie. We wszystkim aktywnie uczestniczycie. W tylu projektach. Gdziekolwiek Was o coś poprosimy zawsze jesteście, przyjeżdżacie z zespołem. Gdziekolwiek jesteśmy słyszymy naprawdę takie słowa. Ja zawsze mówię: Ja dziękuję Bogu, że ja wyjeżdżam, bo ja we własnym nie znajduję, nie znalazłam, rzadko znajduję dobre słowo. To jest na zasadzie, że jak robisz coś już za dużo, za dobrze to zaczyna się ta wstrętna zawiść. Niemożliwe. Niech jej się potknie noga. Co ona sobie myśli, że ona już jest taka dobra. Takie momenty wydaje mi się, że już wchodzą w grę. Proszę Państwa. Naprawdę uważam, że zrobiłam przez ten okres czasu bardzo dużo. I nawet już na ostatnich tych rozmawialiśmy o następnych planach. Mówiliśmy o lecie artystycznym, które chcemy od przyszłego roku zacząć. Że mamy kino, że pozyskujemy, dokupujemy różne rzeczy. Że są… Co jeszcze mamy zrobić? Proszę nam powiedzieć, co jeszcze mamy zrobić? Bo się okazuje, że z powodu Lata Teatralnego</w:t>
      </w:r>
      <w:r w:rsidR="00873F88">
        <w:rPr>
          <w:rFonts w:ascii="Arial" w:hAnsi="Arial" w:cs="Arial"/>
          <w:i/>
          <w:color w:val="000000" w:themeColor="text1"/>
          <w:sz w:val="22"/>
          <w:szCs w:val="22"/>
        </w:rPr>
        <w:t>, które… Od tej decyzji - nie zależała akurat ode mnie. Że za to zostanę zlinczowana. Dosłownie. Jest mi naprawdę, Proszę Państwa… Nigdy w życiu nie było mi tak przykro, jak w tej chwili. Pozwolicie Państwo, że się nie obrazicie, że powtórzę jeszcze raz to: Murzyn zrobił swoje. Murzyn może odejść. i pozwolicie Państwo, że wyjdę, bo nie mogę zostać już dłużej. Dziękuję Wam wszystkim, że wysłuchaliście mnie. Teraz dopiero sobie przypominam ileś rzeczy, które miałam Wam powiedzieć w związku z tym, co ten, ale już może nie. Dziękuję bardzo.”</w:t>
      </w:r>
    </w:p>
    <w:p w:rsidR="00046501" w:rsidRDefault="00046501" w:rsidP="00046501">
      <w:pPr>
        <w:jc w:val="both"/>
        <w:rPr>
          <w:rFonts w:ascii="Arial" w:hAnsi="Arial" w:cs="Arial"/>
          <w:b/>
          <w:color w:val="000000" w:themeColor="text1"/>
          <w:sz w:val="22"/>
          <w:szCs w:val="22"/>
        </w:rPr>
      </w:pPr>
    </w:p>
    <w:p w:rsidR="003A16AB" w:rsidRDefault="003A16AB" w:rsidP="00046501">
      <w:pPr>
        <w:jc w:val="both"/>
        <w:rPr>
          <w:rFonts w:ascii="Arial" w:hAnsi="Arial" w:cs="Arial"/>
          <w:b/>
          <w:color w:val="000000" w:themeColor="text1"/>
          <w:sz w:val="22"/>
          <w:szCs w:val="22"/>
        </w:rPr>
      </w:pPr>
    </w:p>
    <w:p w:rsidR="003A16AB" w:rsidRPr="00873F88" w:rsidRDefault="003A16AB" w:rsidP="00046501">
      <w:pPr>
        <w:jc w:val="both"/>
        <w:rPr>
          <w:rFonts w:ascii="Arial" w:hAnsi="Arial" w:cs="Arial"/>
          <w:i/>
          <w:color w:val="000000" w:themeColor="text1"/>
          <w:sz w:val="22"/>
          <w:szCs w:val="22"/>
        </w:rPr>
      </w:pPr>
      <w:r>
        <w:rPr>
          <w:rFonts w:ascii="Arial" w:hAnsi="Arial" w:cs="Arial"/>
          <w:b/>
          <w:color w:val="000000" w:themeColor="text1"/>
          <w:sz w:val="22"/>
          <w:szCs w:val="22"/>
        </w:rPr>
        <w:t>Mariusz Maciejewski – Przewodniczący Rady Miejskiej</w:t>
      </w:r>
      <w:r w:rsidR="00873F88">
        <w:rPr>
          <w:rFonts w:ascii="Arial" w:hAnsi="Arial" w:cs="Arial"/>
          <w:color w:val="000000" w:themeColor="text1"/>
          <w:sz w:val="22"/>
          <w:szCs w:val="22"/>
        </w:rPr>
        <w:t xml:space="preserve"> powiedział: </w:t>
      </w:r>
      <w:r w:rsidR="00873F88">
        <w:rPr>
          <w:rFonts w:ascii="Arial" w:hAnsi="Arial" w:cs="Arial"/>
          <w:i/>
          <w:color w:val="000000" w:themeColor="text1"/>
          <w:sz w:val="22"/>
          <w:szCs w:val="22"/>
        </w:rPr>
        <w:t xml:space="preserve">„Dziękuję Pani Dyrektor, ale ja bym prosił zanim Pani, Pani chce wyjść, tak? Chciałbym tylko powiedzieć, że w Barlinku są różne osoby i te osoby </w:t>
      </w:r>
      <w:r w:rsidR="00D72A96">
        <w:rPr>
          <w:rFonts w:ascii="Arial" w:hAnsi="Arial" w:cs="Arial"/>
          <w:i/>
          <w:color w:val="000000" w:themeColor="text1"/>
          <w:sz w:val="22"/>
          <w:szCs w:val="22"/>
        </w:rPr>
        <w:t>bardzo różnie oceniają</w:t>
      </w:r>
      <w:r w:rsidR="004F7D2F">
        <w:rPr>
          <w:rFonts w:ascii="Arial" w:hAnsi="Arial" w:cs="Arial"/>
          <w:i/>
          <w:color w:val="000000" w:themeColor="text1"/>
          <w:sz w:val="22"/>
          <w:szCs w:val="22"/>
        </w:rPr>
        <w:t xml:space="preserve"> pracę</w:t>
      </w:r>
      <w:r w:rsidR="00D72A96">
        <w:rPr>
          <w:rFonts w:ascii="Arial" w:hAnsi="Arial" w:cs="Arial"/>
          <w:i/>
          <w:color w:val="000000" w:themeColor="text1"/>
          <w:sz w:val="22"/>
          <w:szCs w:val="22"/>
        </w:rPr>
        <w:t xml:space="preserve"> i funkcjonowanie tego Ośrodka</w:t>
      </w:r>
      <w:r w:rsidR="004F7D2F">
        <w:rPr>
          <w:rFonts w:ascii="Arial" w:hAnsi="Arial" w:cs="Arial"/>
          <w:i/>
          <w:color w:val="000000" w:themeColor="text1"/>
          <w:sz w:val="22"/>
          <w:szCs w:val="22"/>
        </w:rPr>
        <w:t>. Ja zaliczam się do tych osób, które były tu od dawna i znają, jak wyglądała kultura i poziom naszych obiektów kilkanaście lat temu. Sam uczestniczyłem w tym etapie oczywiście w swojej skromnej części, zmiany tej kultury i myślę, że w ciągu tych paru może parunastu lat, no zmieniło się wszystko. Barlinek jest w całkiem innym miejscu niż wszystko, co jest wokół. Barlinek może na temacie kultury porównywać się z takimi miastami, jak Szczecin i nie mamy się czego wstydzić.</w:t>
      </w:r>
      <w:r w:rsidR="00CF4799">
        <w:rPr>
          <w:rFonts w:ascii="Arial" w:hAnsi="Arial" w:cs="Arial"/>
          <w:i/>
          <w:color w:val="000000" w:themeColor="text1"/>
          <w:sz w:val="22"/>
          <w:szCs w:val="22"/>
        </w:rPr>
        <w:t xml:space="preserve"> Ja przypominam każdemu, gdy mamy spotkania w „Panoramie”, jakieś imprezy, zaproszeni goście tam każdy przyjeżdżający nas chwali. </w:t>
      </w:r>
      <w:r w:rsidR="00E948C5">
        <w:rPr>
          <w:rFonts w:ascii="Arial" w:hAnsi="Arial" w:cs="Arial"/>
          <w:i/>
          <w:color w:val="000000" w:themeColor="text1"/>
          <w:sz w:val="22"/>
          <w:szCs w:val="22"/>
        </w:rPr>
        <w:t xml:space="preserve">I nie, dlatego że jesteśmy gospodarzami tylko, dlatego że ma nas za, co chwalić. Przyjeżdżają goście z miast partnerskich i naprawdę są zachwyceni. Przypominam tym, którzy nie byli w miastach partnerskich – my nie mamy się teraz czego wstydzić. Powiem więcej. To my mamy ładniejsze obiekty. Mamy bogatsze. Mamy bardziej wykorzystane. To oni nam teraz zazdroszczą. Ja dziwię się i będę się dziwił tym wszystkim, którzy tak ochoczo i tak bezgranicznie krytykują to, co w mojej ocenie jest wielkim sukcesem. </w:t>
      </w:r>
      <w:r w:rsidR="001A65FF">
        <w:rPr>
          <w:rFonts w:ascii="Arial" w:hAnsi="Arial" w:cs="Arial"/>
          <w:i/>
          <w:color w:val="000000" w:themeColor="text1"/>
          <w:sz w:val="22"/>
          <w:szCs w:val="22"/>
        </w:rPr>
        <w:t>Podkreślam – w mojej ocenie jest to wielki sukces i ja osobiście Pani bardzo dziękuję za tą pracę. Nie wiem, czy jestem w większości czy w mniejszości, ale ja to oceniam bardzo pozytywnie. Dziękuję bardzo.”</w:t>
      </w:r>
    </w:p>
    <w:p w:rsidR="003A16AB" w:rsidRDefault="003A16AB" w:rsidP="00046501">
      <w:pPr>
        <w:jc w:val="both"/>
        <w:rPr>
          <w:rFonts w:ascii="Arial" w:hAnsi="Arial" w:cs="Arial"/>
          <w:b/>
          <w:color w:val="000000" w:themeColor="text1"/>
          <w:sz w:val="22"/>
          <w:szCs w:val="22"/>
        </w:rPr>
      </w:pPr>
    </w:p>
    <w:p w:rsidR="003A16AB" w:rsidRDefault="003A16AB" w:rsidP="00046501">
      <w:pPr>
        <w:jc w:val="both"/>
        <w:rPr>
          <w:rFonts w:ascii="Arial" w:hAnsi="Arial" w:cs="Arial"/>
          <w:b/>
          <w:color w:val="000000" w:themeColor="text1"/>
          <w:sz w:val="22"/>
          <w:szCs w:val="22"/>
        </w:rPr>
      </w:pPr>
    </w:p>
    <w:p w:rsidR="003A16AB" w:rsidRDefault="003A16AB" w:rsidP="00046501">
      <w:pPr>
        <w:jc w:val="both"/>
        <w:rPr>
          <w:rFonts w:ascii="Arial" w:hAnsi="Arial" w:cs="Arial"/>
          <w:i/>
          <w:color w:val="000000" w:themeColor="text1"/>
          <w:sz w:val="22"/>
          <w:szCs w:val="22"/>
        </w:rPr>
      </w:pPr>
      <w:r>
        <w:rPr>
          <w:rFonts w:ascii="Arial" w:hAnsi="Arial" w:cs="Arial"/>
          <w:b/>
          <w:color w:val="000000" w:themeColor="text1"/>
          <w:sz w:val="22"/>
          <w:szCs w:val="22"/>
        </w:rPr>
        <w:t xml:space="preserve">Dyrektor Barlineckiego Ośrodka Kultury </w:t>
      </w:r>
      <w:r w:rsidR="001A65FF">
        <w:rPr>
          <w:rFonts w:ascii="Arial" w:hAnsi="Arial" w:cs="Arial"/>
          <w:color w:val="000000" w:themeColor="text1"/>
          <w:sz w:val="22"/>
          <w:szCs w:val="22"/>
        </w:rPr>
        <w:t xml:space="preserve">powiedziała: </w:t>
      </w:r>
      <w:r w:rsidR="001A65FF">
        <w:rPr>
          <w:rFonts w:ascii="Arial" w:hAnsi="Arial" w:cs="Arial"/>
          <w:i/>
          <w:color w:val="000000" w:themeColor="text1"/>
          <w:sz w:val="22"/>
          <w:szCs w:val="22"/>
        </w:rPr>
        <w:t xml:space="preserve">„Chciałam tylko </w:t>
      </w:r>
      <w:r w:rsidR="005D56CD">
        <w:rPr>
          <w:rFonts w:ascii="Arial" w:hAnsi="Arial" w:cs="Arial"/>
          <w:i/>
          <w:color w:val="000000" w:themeColor="text1"/>
          <w:sz w:val="22"/>
          <w:szCs w:val="22"/>
        </w:rPr>
        <w:t xml:space="preserve">jedną rzecz </w:t>
      </w:r>
      <w:r w:rsidR="001A65FF">
        <w:rPr>
          <w:rFonts w:ascii="Arial" w:hAnsi="Arial" w:cs="Arial"/>
          <w:i/>
          <w:color w:val="000000" w:themeColor="text1"/>
          <w:sz w:val="22"/>
          <w:szCs w:val="22"/>
        </w:rPr>
        <w:t xml:space="preserve">dodać, że to nieprawda, że nie dostajemy środków i barlineccy przedsiębiorcy nam nie dają. Teraz na </w:t>
      </w:r>
      <w:r w:rsidR="005D56CD">
        <w:rPr>
          <w:rFonts w:ascii="Arial" w:hAnsi="Arial" w:cs="Arial"/>
          <w:i/>
          <w:color w:val="000000" w:themeColor="text1"/>
          <w:sz w:val="22"/>
          <w:szCs w:val="22"/>
        </w:rPr>
        <w:br/>
      </w:r>
      <w:r w:rsidR="001A65FF">
        <w:rPr>
          <w:rFonts w:ascii="Arial" w:hAnsi="Arial" w:cs="Arial"/>
          <w:i/>
          <w:color w:val="000000" w:themeColor="text1"/>
          <w:sz w:val="22"/>
          <w:szCs w:val="22"/>
        </w:rPr>
        <w:lastRenderedPageBreak/>
        <w:t xml:space="preserve">nawet </w:t>
      </w:r>
      <w:r w:rsidR="005D56CD">
        <w:rPr>
          <w:rFonts w:ascii="Arial" w:hAnsi="Arial" w:cs="Arial"/>
          <w:i/>
          <w:color w:val="000000" w:themeColor="text1"/>
          <w:sz w:val="22"/>
          <w:szCs w:val="22"/>
        </w:rPr>
        <w:t>no ostatnia rzecz, na Mikołajki, gęsiarki dla dzieci robimy całkowicie ze środków od tych. To jest ponad 4 tysiące złotych. Bez wielkiego proszenia.”</w:t>
      </w:r>
    </w:p>
    <w:p w:rsidR="005D56CD" w:rsidRDefault="005D56CD" w:rsidP="00046501">
      <w:pPr>
        <w:jc w:val="both"/>
        <w:rPr>
          <w:rFonts w:ascii="Arial" w:hAnsi="Arial" w:cs="Arial"/>
          <w:i/>
          <w:color w:val="000000" w:themeColor="text1"/>
          <w:sz w:val="22"/>
          <w:szCs w:val="22"/>
        </w:rPr>
      </w:pPr>
    </w:p>
    <w:p w:rsidR="005D56CD" w:rsidRDefault="005D56CD" w:rsidP="00046501">
      <w:pPr>
        <w:jc w:val="both"/>
        <w:rPr>
          <w:rFonts w:ascii="Arial" w:hAnsi="Arial" w:cs="Arial"/>
          <w:i/>
          <w:color w:val="000000" w:themeColor="text1"/>
          <w:sz w:val="22"/>
          <w:szCs w:val="22"/>
        </w:rPr>
      </w:pPr>
    </w:p>
    <w:p w:rsidR="005D56CD" w:rsidRPr="005D56CD" w:rsidRDefault="005D56CD" w:rsidP="00046501">
      <w:pPr>
        <w:jc w:val="both"/>
        <w:rPr>
          <w:rFonts w:ascii="Arial" w:hAnsi="Arial" w:cs="Arial"/>
          <w:i/>
          <w:color w:val="000000" w:themeColor="text1"/>
          <w:sz w:val="22"/>
          <w:szCs w:val="22"/>
        </w:rPr>
      </w:pPr>
      <w:r>
        <w:rPr>
          <w:rFonts w:ascii="Arial" w:hAnsi="Arial" w:cs="Arial"/>
          <w:b/>
          <w:color w:val="000000" w:themeColor="text1"/>
          <w:sz w:val="22"/>
          <w:szCs w:val="22"/>
        </w:rPr>
        <w:t>Przewodniczący Rady Miejskiej</w:t>
      </w:r>
      <w:r>
        <w:rPr>
          <w:rFonts w:ascii="Arial" w:hAnsi="Arial" w:cs="Arial"/>
          <w:color w:val="000000" w:themeColor="text1"/>
          <w:sz w:val="22"/>
          <w:szCs w:val="22"/>
        </w:rPr>
        <w:t xml:space="preserve"> ogłosił 10-minutową przerwę w obradach.</w:t>
      </w:r>
    </w:p>
    <w:p w:rsidR="00046501" w:rsidRDefault="00046501" w:rsidP="00046501">
      <w:pPr>
        <w:jc w:val="both"/>
        <w:rPr>
          <w:rFonts w:ascii="Arial" w:hAnsi="Arial" w:cs="Arial"/>
          <w:b/>
          <w:color w:val="000000" w:themeColor="text1"/>
          <w:sz w:val="22"/>
          <w:szCs w:val="22"/>
        </w:rPr>
      </w:pPr>
    </w:p>
    <w:p w:rsidR="00046501" w:rsidRDefault="00046501" w:rsidP="00046501">
      <w:pPr>
        <w:jc w:val="both"/>
        <w:rPr>
          <w:rFonts w:ascii="Arial" w:hAnsi="Arial" w:cs="Arial"/>
          <w:color w:val="000000" w:themeColor="text1"/>
          <w:sz w:val="22"/>
          <w:szCs w:val="22"/>
        </w:rPr>
      </w:pPr>
    </w:p>
    <w:p w:rsidR="00046501" w:rsidRDefault="00046501" w:rsidP="00046501">
      <w:pPr>
        <w:jc w:val="both"/>
        <w:rPr>
          <w:rFonts w:ascii="Arial" w:hAnsi="Arial" w:cs="Arial"/>
          <w:color w:val="000000" w:themeColor="text1"/>
          <w:sz w:val="22"/>
          <w:szCs w:val="22"/>
        </w:rPr>
      </w:pPr>
    </w:p>
    <w:p w:rsidR="00046501" w:rsidRDefault="00046501" w:rsidP="00046501">
      <w:pPr>
        <w:jc w:val="both"/>
        <w:rPr>
          <w:rFonts w:ascii="Arial" w:hAnsi="Arial" w:cs="Arial"/>
          <w:b/>
          <w:i/>
          <w:color w:val="000000" w:themeColor="text1"/>
          <w:sz w:val="22"/>
          <w:szCs w:val="22"/>
          <w:u w:val="single"/>
        </w:rPr>
      </w:pPr>
      <w:r>
        <w:rPr>
          <w:rFonts w:ascii="Arial" w:hAnsi="Arial" w:cs="Arial"/>
          <w:b/>
          <w:i/>
          <w:color w:val="000000" w:themeColor="text1"/>
          <w:sz w:val="22"/>
          <w:szCs w:val="22"/>
          <w:u w:val="single"/>
        </w:rPr>
        <w:t>Ad.pkt.6.</w:t>
      </w:r>
    </w:p>
    <w:p w:rsidR="00046501" w:rsidRDefault="00046501" w:rsidP="00046501">
      <w:pPr>
        <w:jc w:val="both"/>
        <w:rPr>
          <w:rFonts w:ascii="Arial" w:hAnsi="Arial" w:cs="Arial"/>
          <w:b/>
          <w:i/>
          <w:color w:val="000000" w:themeColor="text1"/>
          <w:sz w:val="22"/>
          <w:szCs w:val="22"/>
          <w:u w:val="single"/>
        </w:rPr>
      </w:pPr>
    </w:p>
    <w:p w:rsidR="00046501" w:rsidRDefault="00046501" w:rsidP="00046501">
      <w:pPr>
        <w:jc w:val="both"/>
        <w:rPr>
          <w:rFonts w:ascii="Arial" w:hAnsi="Arial" w:cs="Arial"/>
          <w:b/>
          <w:i/>
          <w:color w:val="000000" w:themeColor="text1"/>
          <w:sz w:val="22"/>
          <w:szCs w:val="22"/>
          <w:u w:val="single"/>
        </w:rPr>
      </w:pPr>
    </w:p>
    <w:p w:rsidR="00046501" w:rsidRPr="00605AD8" w:rsidRDefault="00046501" w:rsidP="00046501">
      <w:pPr>
        <w:jc w:val="both"/>
        <w:rPr>
          <w:rFonts w:ascii="Arial" w:hAnsi="Arial" w:cs="Arial"/>
          <w:i/>
          <w:sz w:val="22"/>
          <w:szCs w:val="22"/>
        </w:rPr>
      </w:pPr>
      <w:r>
        <w:rPr>
          <w:rFonts w:ascii="Arial" w:hAnsi="Arial" w:cs="Arial"/>
          <w:b/>
          <w:sz w:val="22"/>
          <w:szCs w:val="22"/>
        </w:rPr>
        <w:t>Mariusz Maciejewski – Przewodniczący Rady Miejskiej</w:t>
      </w:r>
      <w:r>
        <w:rPr>
          <w:rFonts w:ascii="Arial" w:hAnsi="Arial" w:cs="Arial"/>
          <w:sz w:val="22"/>
          <w:szCs w:val="22"/>
        </w:rPr>
        <w:t xml:space="preserve"> poinformował, że Informacja </w:t>
      </w:r>
      <w:r>
        <w:rPr>
          <w:rFonts w:ascii="Arial" w:hAnsi="Arial" w:cs="Arial"/>
          <w:sz w:val="22"/>
          <w:szCs w:val="22"/>
        </w:rPr>
        <w:br/>
      </w:r>
      <w:r w:rsidR="00653F40">
        <w:rPr>
          <w:rFonts w:ascii="Arial" w:hAnsi="Arial" w:cs="Arial"/>
          <w:sz w:val="22"/>
          <w:szCs w:val="22"/>
        </w:rPr>
        <w:t>na temat realizacji zadań oświatowych w roku szkolnym 2014/2015</w:t>
      </w:r>
      <w:r>
        <w:rPr>
          <w:rFonts w:ascii="Arial" w:hAnsi="Arial" w:cs="Arial"/>
          <w:sz w:val="22"/>
          <w:szCs w:val="22"/>
        </w:rPr>
        <w:t xml:space="preserve"> </w:t>
      </w:r>
      <w:r w:rsidRPr="00605AD8">
        <w:rPr>
          <w:rFonts w:ascii="Arial" w:hAnsi="Arial" w:cs="Arial"/>
          <w:i/>
          <w:sz w:val="22"/>
          <w:szCs w:val="22"/>
        </w:rPr>
        <w:t>była przedmiotem obrad stałych Komisji Rady.</w:t>
      </w:r>
    </w:p>
    <w:p w:rsidR="00046501" w:rsidRDefault="00046501" w:rsidP="00046501">
      <w:pPr>
        <w:jc w:val="both"/>
        <w:rPr>
          <w:rFonts w:ascii="Arial" w:hAnsi="Arial" w:cs="Arial"/>
          <w:b/>
          <w:color w:val="000000" w:themeColor="text1"/>
          <w:sz w:val="22"/>
          <w:szCs w:val="22"/>
        </w:rPr>
      </w:pPr>
    </w:p>
    <w:p w:rsidR="00046501" w:rsidRDefault="00046501" w:rsidP="00046501">
      <w:pPr>
        <w:jc w:val="both"/>
        <w:rPr>
          <w:rFonts w:ascii="Arial" w:hAnsi="Arial" w:cs="Arial"/>
          <w:b/>
          <w:color w:val="000000" w:themeColor="text1"/>
          <w:sz w:val="22"/>
          <w:szCs w:val="22"/>
        </w:rPr>
      </w:pPr>
    </w:p>
    <w:p w:rsidR="00653F40" w:rsidRDefault="00046501" w:rsidP="00046501">
      <w:pPr>
        <w:jc w:val="both"/>
        <w:rPr>
          <w:rFonts w:ascii="Arial" w:hAnsi="Arial" w:cs="Arial"/>
          <w:sz w:val="22"/>
          <w:szCs w:val="22"/>
        </w:rPr>
      </w:pPr>
      <w:r>
        <w:rPr>
          <w:rFonts w:ascii="Arial" w:hAnsi="Arial" w:cs="Arial"/>
          <w:b/>
          <w:color w:val="000000" w:themeColor="text1"/>
          <w:sz w:val="22"/>
          <w:szCs w:val="22"/>
        </w:rPr>
        <w:t>Rada Miejska</w:t>
      </w:r>
      <w:r>
        <w:rPr>
          <w:rFonts w:ascii="Arial" w:hAnsi="Arial" w:cs="Arial"/>
          <w:color w:val="000000" w:themeColor="text1"/>
          <w:sz w:val="22"/>
          <w:szCs w:val="22"/>
        </w:rPr>
        <w:t xml:space="preserve"> zapoznała się z Informacją na temat </w:t>
      </w:r>
      <w:r w:rsidR="00653F40">
        <w:rPr>
          <w:rFonts w:ascii="Arial" w:hAnsi="Arial" w:cs="Arial"/>
          <w:sz w:val="22"/>
          <w:szCs w:val="22"/>
        </w:rPr>
        <w:t>realizacji zadań oświatowych w roku szkolnym 2014/2015</w:t>
      </w:r>
      <w:r w:rsidR="005D56CD">
        <w:rPr>
          <w:rFonts w:ascii="Arial" w:hAnsi="Arial" w:cs="Arial"/>
          <w:sz w:val="22"/>
          <w:szCs w:val="22"/>
        </w:rPr>
        <w:t>.</w:t>
      </w:r>
    </w:p>
    <w:p w:rsidR="00046501" w:rsidRDefault="00653F40" w:rsidP="00046501">
      <w:pPr>
        <w:jc w:val="both"/>
        <w:rPr>
          <w:rFonts w:ascii="Arial" w:hAnsi="Arial" w:cs="Arial"/>
          <w:b/>
          <w:i/>
          <w:color w:val="000000" w:themeColor="text1"/>
          <w:sz w:val="22"/>
          <w:szCs w:val="22"/>
          <w:u w:val="single"/>
        </w:rPr>
      </w:pPr>
      <w:r>
        <w:rPr>
          <w:rFonts w:ascii="Arial" w:hAnsi="Arial" w:cs="Arial"/>
          <w:sz w:val="22"/>
          <w:szCs w:val="22"/>
        </w:rPr>
        <w:br/>
      </w:r>
    </w:p>
    <w:p w:rsidR="00046501" w:rsidRDefault="00046501" w:rsidP="00046501">
      <w:pPr>
        <w:jc w:val="both"/>
        <w:rPr>
          <w:rFonts w:ascii="Arial" w:hAnsi="Arial" w:cs="Arial"/>
          <w:b/>
          <w:i/>
          <w:color w:val="000000" w:themeColor="text1"/>
          <w:sz w:val="22"/>
          <w:szCs w:val="22"/>
          <w:u w:val="single"/>
        </w:rPr>
      </w:pPr>
    </w:p>
    <w:p w:rsidR="00046501" w:rsidRDefault="00046501" w:rsidP="00046501">
      <w:pPr>
        <w:jc w:val="center"/>
        <w:rPr>
          <w:rFonts w:ascii="Arial" w:hAnsi="Arial" w:cs="Arial"/>
          <w:i/>
          <w:color w:val="000000" w:themeColor="text1"/>
          <w:sz w:val="22"/>
          <w:szCs w:val="22"/>
          <w:u w:val="single"/>
        </w:rPr>
      </w:pPr>
      <w:r>
        <w:rPr>
          <w:rFonts w:ascii="Arial" w:hAnsi="Arial" w:cs="Arial"/>
          <w:i/>
          <w:color w:val="000000" w:themeColor="text1"/>
          <w:sz w:val="22"/>
          <w:szCs w:val="22"/>
          <w:u w:val="single"/>
        </w:rPr>
        <w:t>Ww. Informacja</w:t>
      </w:r>
    </w:p>
    <w:p w:rsidR="00046501" w:rsidRDefault="00046501" w:rsidP="00046501">
      <w:pPr>
        <w:jc w:val="center"/>
        <w:rPr>
          <w:rFonts w:ascii="Arial" w:hAnsi="Arial" w:cs="Arial"/>
          <w:i/>
          <w:color w:val="000000" w:themeColor="text1"/>
          <w:sz w:val="22"/>
          <w:szCs w:val="22"/>
        </w:rPr>
      </w:pPr>
      <w:r>
        <w:rPr>
          <w:rFonts w:ascii="Arial" w:hAnsi="Arial" w:cs="Arial"/>
          <w:i/>
          <w:color w:val="000000" w:themeColor="text1"/>
          <w:sz w:val="22"/>
          <w:szCs w:val="22"/>
        </w:rPr>
        <w:t>stanowi załącznik do protokółu.</w:t>
      </w:r>
    </w:p>
    <w:p w:rsidR="00046501" w:rsidRDefault="00046501" w:rsidP="00046501">
      <w:pPr>
        <w:rPr>
          <w:rFonts w:ascii="Arial" w:hAnsi="Arial" w:cs="Arial"/>
          <w:i/>
          <w:color w:val="000000" w:themeColor="text1"/>
          <w:sz w:val="22"/>
          <w:szCs w:val="22"/>
        </w:rPr>
      </w:pPr>
    </w:p>
    <w:p w:rsidR="00046501" w:rsidRDefault="00046501" w:rsidP="00046501">
      <w:pPr>
        <w:jc w:val="both"/>
        <w:rPr>
          <w:rFonts w:ascii="Arial" w:hAnsi="Arial" w:cs="Arial"/>
          <w:b/>
          <w:i/>
          <w:color w:val="000000" w:themeColor="text1"/>
          <w:sz w:val="22"/>
          <w:szCs w:val="22"/>
          <w:u w:val="single"/>
        </w:rPr>
      </w:pPr>
    </w:p>
    <w:p w:rsidR="00046501" w:rsidRDefault="00046501" w:rsidP="00046501">
      <w:pPr>
        <w:jc w:val="both"/>
        <w:rPr>
          <w:rFonts w:ascii="Arial" w:hAnsi="Arial" w:cs="Arial"/>
          <w:b/>
          <w:i/>
          <w:color w:val="000000" w:themeColor="text1"/>
          <w:sz w:val="22"/>
          <w:szCs w:val="22"/>
          <w:u w:val="single"/>
        </w:rPr>
      </w:pPr>
    </w:p>
    <w:p w:rsidR="00046501" w:rsidRDefault="00046501" w:rsidP="00046501">
      <w:pPr>
        <w:jc w:val="both"/>
        <w:rPr>
          <w:rFonts w:ascii="Arial" w:hAnsi="Arial" w:cs="Arial"/>
          <w:b/>
          <w:i/>
          <w:color w:val="000000" w:themeColor="text1"/>
          <w:sz w:val="22"/>
          <w:szCs w:val="22"/>
          <w:u w:val="single"/>
        </w:rPr>
      </w:pPr>
      <w:r>
        <w:rPr>
          <w:rFonts w:ascii="Arial" w:hAnsi="Arial" w:cs="Arial"/>
          <w:b/>
          <w:i/>
          <w:color w:val="000000" w:themeColor="text1"/>
          <w:sz w:val="22"/>
          <w:szCs w:val="22"/>
          <w:u w:val="single"/>
        </w:rPr>
        <w:t>Ad.pkt.7.</w:t>
      </w:r>
    </w:p>
    <w:p w:rsidR="00046501" w:rsidRDefault="00046501" w:rsidP="00046501">
      <w:pPr>
        <w:jc w:val="both"/>
        <w:rPr>
          <w:rFonts w:ascii="Arial" w:hAnsi="Arial" w:cs="Arial"/>
          <w:color w:val="000000" w:themeColor="text1"/>
          <w:sz w:val="22"/>
          <w:szCs w:val="22"/>
        </w:rPr>
      </w:pPr>
    </w:p>
    <w:p w:rsidR="00046501" w:rsidRDefault="00046501" w:rsidP="00046501">
      <w:pPr>
        <w:jc w:val="both"/>
        <w:rPr>
          <w:rFonts w:ascii="Arial" w:hAnsi="Arial" w:cs="Arial"/>
          <w:color w:val="000000" w:themeColor="text1"/>
          <w:sz w:val="22"/>
          <w:szCs w:val="22"/>
        </w:rPr>
      </w:pPr>
    </w:p>
    <w:p w:rsidR="00653F40" w:rsidRDefault="00046501" w:rsidP="00046501">
      <w:pPr>
        <w:jc w:val="both"/>
        <w:rPr>
          <w:rFonts w:ascii="Arial" w:hAnsi="Arial" w:cs="Arial"/>
          <w:sz w:val="22"/>
          <w:szCs w:val="22"/>
        </w:rPr>
      </w:pPr>
      <w:r>
        <w:rPr>
          <w:rFonts w:ascii="Arial" w:hAnsi="Arial" w:cs="Arial"/>
          <w:b/>
          <w:sz w:val="22"/>
          <w:szCs w:val="22"/>
        </w:rPr>
        <w:t>Mariusz Maciejewski – Przewodniczący Rady Miejskiej</w:t>
      </w:r>
      <w:r>
        <w:rPr>
          <w:rFonts w:ascii="Arial" w:hAnsi="Arial" w:cs="Arial"/>
          <w:sz w:val="22"/>
          <w:szCs w:val="22"/>
        </w:rPr>
        <w:t xml:space="preserve"> poinformował, że</w:t>
      </w:r>
      <w:r w:rsidR="00653F40">
        <w:rPr>
          <w:rFonts w:ascii="Arial" w:hAnsi="Arial" w:cs="Arial"/>
          <w:sz w:val="22"/>
          <w:szCs w:val="22"/>
        </w:rPr>
        <w:t>:</w:t>
      </w:r>
    </w:p>
    <w:p w:rsidR="00DF5191" w:rsidRDefault="00653F40" w:rsidP="00DF5191">
      <w:pPr>
        <w:pStyle w:val="Akapitzlist"/>
        <w:numPr>
          <w:ilvl w:val="0"/>
          <w:numId w:val="13"/>
        </w:numPr>
        <w:jc w:val="both"/>
        <w:rPr>
          <w:rFonts w:ascii="Arial" w:hAnsi="Arial" w:cs="Arial"/>
          <w:i/>
          <w:sz w:val="22"/>
          <w:szCs w:val="22"/>
        </w:rPr>
      </w:pPr>
      <w:r w:rsidRPr="00653F40">
        <w:rPr>
          <w:rFonts w:ascii="Arial" w:hAnsi="Arial" w:cs="Arial"/>
          <w:sz w:val="22"/>
          <w:szCs w:val="22"/>
        </w:rPr>
        <w:t>projekt uchwały w sprawie zasad i trybu przeprowadzania konsultacji społecznych z</w:t>
      </w:r>
      <w:r w:rsidR="00CE562D">
        <w:rPr>
          <w:rFonts w:ascii="Arial" w:hAnsi="Arial" w:cs="Arial"/>
          <w:sz w:val="22"/>
          <w:szCs w:val="22"/>
        </w:rPr>
        <w:t> </w:t>
      </w:r>
      <w:r w:rsidRPr="00653F40">
        <w:rPr>
          <w:rFonts w:ascii="Arial" w:hAnsi="Arial" w:cs="Arial"/>
          <w:sz w:val="22"/>
          <w:szCs w:val="22"/>
        </w:rPr>
        <w:t>mieszkańcami Gminy Barlinek na temat Budżetu Obywatelskiego Barlinka na 2017 rok</w:t>
      </w:r>
      <w:r w:rsidR="00046501" w:rsidRPr="00653F40">
        <w:rPr>
          <w:rFonts w:ascii="Arial" w:hAnsi="Arial" w:cs="Arial"/>
          <w:sz w:val="22"/>
          <w:szCs w:val="22"/>
        </w:rPr>
        <w:t xml:space="preserve"> </w:t>
      </w:r>
      <w:r w:rsidR="00046501" w:rsidRPr="00605AD8">
        <w:rPr>
          <w:rFonts w:ascii="Arial" w:hAnsi="Arial" w:cs="Arial"/>
          <w:i/>
          <w:sz w:val="22"/>
          <w:szCs w:val="22"/>
        </w:rPr>
        <w:t>był przedmi</w:t>
      </w:r>
      <w:r w:rsidR="001C168D" w:rsidRPr="00605AD8">
        <w:rPr>
          <w:rFonts w:ascii="Arial" w:hAnsi="Arial" w:cs="Arial"/>
          <w:i/>
          <w:sz w:val="22"/>
          <w:szCs w:val="22"/>
        </w:rPr>
        <w:t>otem obrad stałych Komisji Rady i wyraziły one pozytywne opinie na ten temat,</w:t>
      </w:r>
    </w:p>
    <w:p w:rsidR="00653F40" w:rsidRPr="00DF5191" w:rsidRDefault="00653F40" w:rsidP="00DF5191">
      <w:pPr>
        <w:pStyle w:val="Akapitzlist"/>
        <w:numPr>
          <w:ilvl w:val="0"/>
          <w:numId w:val="13"/>
        </w:numPr>
        <w:jc w:val="both"/>
        <w:rPr>
          <w:rFonts w:ascii="Arial" w:hAnsi="Arial" w:cs="Arial"/>
          <w:i/>
          <w:sz w:val="22"/>
          <w:szCs w:val="22"/>
        </w:rPr>
      </w:pPr>
      <w:r w:rsidRPr="00DF5191">
        <w:rPr>
          <w:rFonts w:ascii="Arial" w:hAnsi="Arial" w:cs="Arial"/>
          <w:sz w:val="22"/>
          <w:szCs w:val="22"/>
        </w:rPr>
        <w:t>dni</w:t>
      </w:r>
      <w:r w:rsidR="00605AD8" w:rsidRPr="00DF5191">
        <w:rPr>
          <w:rFonts w:ascii="Arial" w:hAnsi="Arial" w:cs="Arial"/>
          <w:sz w:val="22"/>
          <w:szCs w:val="22"/>
        </w:rPr>
        <w:t>a</w:t>
      </w:r>
      <w:r w:rsidRPr="00DF5191">
        <w:rPr>
          <w:rFonts w:ascii="Arial" w:hAnsi="Arial" w:cs="Arial"/>
          <w:sz w:val="22"/>
          <w:szCs w:val="22"/>
        </w:rPr>
        <w:t xml:space="preserve"> 23 listopada 2015 r. do biura Rady Miejskiej wpłynęła autopoprawka Burmistrza Barlinka do ww. projektu uc</w:t>
      </w:r>
      <w:r w:rsidR="00DF5191" w:rsidRPr="00DF5191">
        <w:rPr>
          <w:rFonts w:ascii="Arial" w:hAnsi="Arial" w:cs="Arial"/>
          <w:sz w:val="22"/>
          <w:szCs w:val="22"/>
        </w:rPr>
        <w:t xml:space="preserve">hwały </w:t>
      </w:r>
      <w:r w:rsidR="00DF5191" w:rsidRPr="00DF5191">
        <w:rPr>
          <w:rFonts w:ascii="Arial" w:hAnsi="Arial" w:cs="Arial"/>
          <w:i/>
          <w:sz w:val="22"/>
          <w:szCs w:val="22"/>
        </w:rPr>
        <w:t>i nie była ona rozpatrywana przez Komisje Rady.</w:t>
      </w:r>
    </w:p>
    <w:p w:rsidR="00046501" w:rsidRDefault="00046501" w:rsidP="00046501">
      <w:pPr>
        <w:jc w:val="both"/>
        <w:rPr>
          <w:rFonts w:ascii="Arial" w:hAnsi="Arial" w:cs="Arial"/>
          <w:b/>
          <w:color w:val="000000" w:themeColor="text1"/>
          <w:sz w:val="22"/>
          <w:szCs w:val="22"/>
        </w:rPr>
      </w:pPr>
    </w:p>
    <w:p w:rsidR="00046501" w:rsidRDefault="00046501" w:rsidP="00046501">
      <w:pPr>
        <w:jc w:val="both"/>
        <w:rPr>
          <w:rFonts w:ascii="Arial" w:hAnsi="Arial" w:cs="Arial"/>
          <w:b/>
          <w:color w:val="000000" w:themeColor="text1"/>
          <w:sz w:val="22"/>
          <w:szCs w:val="22"/>
        </w:rPr>
      </w:pPr>
    </w:p>
    <w:p w:rsidR="001C168D" w:rsidRDefault="00CE562D" w:rsidP="00046501">
      <w:pPr>
        <w:jc w:val="both"/>
        <w:rPr>
          <w:rFonts w:ascii="Arial" w:hAnsi="Arial" w:cs="Arial"/>
          <w:i/>
          <w:sz w:val="22"/>
          <w:szCs w:val="22"/>
        </w:rPr>
      </w:pPr>
      <w:r>
        <w:rPr>
          <w:rFonts w:ascii="Arial" w:hAnsi="Arial" w:cs="Arial"/>
          <w:b/>
          <w:color w:val="000000" w:themeColor="text1"/>
          <w:sz w:val="22"/>
          <w:szCs w:val="22"/>
        </w:rPr>
        <w:t xml:space="preserve">Dariusz Zieliński – Burmistrz Barlinka </w:t>
      </w:r>
      <w:r>
        <w:rPr>
          <w:rFonts w:ascii="Arial" w:hAnsi="Arial" w:cs="Arial"/>
          <w:color w:val="000000" w:themeColor="text1"/>
          <w:sz w:val="22"/>
          <w:szCs w:val="22"/>
        </w:rPr>
        <w:t xml:space="preserve">odczytał treść autopoprawki do projektu </w:t>
      </w:r>
      <w:r w:rsidRPr="00653F40">
        <w:rPr>
          <w:rFonts w:ascii="Arial" w:hAnsi="Arial" w:cs="Arial"/>
          <w:sz w:val="22"/>
          <w:szCs w:val="22"/>
        </w:rPr>
        <w:t>uchwały w</w:t>
      </w:r>
      <w:r>
        <w:rPr>
          <w:rFonts w:ascii="Arial" w:hAnsi="Arial" w:cs="Arial"/>
          <w:sz w:val="22"/>
          <w:szCs w:val="22"/>
        </w:rPr>
        <w:t> </w:t>
      </w:r>
      <w:r w:rsidRPr="00653F40">
        <w:rPr>
          <w:rFonts w:ascii="Arial" w:hAnsi="Arial" w:cs="Arial"/>
          <w:sz w:val="22"/>
          <w:szCs w:val="22"/>
        </w:rPr>
        <w:t>sprawie zasad i trybu przeprowadzania konsultacji społecznych z mieszkańcami Gminy Barlinek na temat Budżetu Obywatelskiego Barlinka na 2017 rok</w:t>
      </w:r>
      <w:r w:rsidR="001C168D">
        <w:rPr>
          <w:rFonts w:ascii="Arial" w:hAnsi="Arial" w:cs="Arial"/>
          <w:sz w:val="22"/>
          <w:szCs w:val="22"/>
        </w:rPr>
        <w:t xml:space="preserve">, </w:t>
      </w:r>
      <w:r w:rsidR="001C168D">
        <w:rPr>
          <w:rFonts w:ascii="Arial" w:hAnsi="Arial" w:cs="Arial"/>
          <w:i/>
          <w:sz w:val="22"/>
          <w:szCs w:val="22"/>
        </w:rPr>
        <w:t>która m.in. uwzględnia wniosek Komisji Finansowo – Budżetowej i Planowania Gospodarczego Rady Miejskiej dot. powołania przedstawiciela Rady Młodzieżowej Miasta Barlinka do składu Zespołu ds. Budżetu Obywatelskiego.</w:t>
      </w:r>
    </w:p>
    <w:p w:rsidR="005D56CD" w:rsidRDefault="005D56CD" w:rsidP="001C168D">
      <w:pPr>
        <w:jc w:val="both"/>
        <w:rPr>
          <w:rFonts w:ascii="Arial" w:hAnsi="Arial" w:cs="Arial"/>
          <w:color w:val="000000" w:themeColor="text1"/>
          <w:sz w:val="22"/>
          <w:szCs w:val="22"/>
        </w:rPr>
      </w:pPr>
    </w:p>
    <w:p w:rsidR="005D56CD" w:rsidRDefault="005D56CD" w:rsidP="001C168D">
      <w:pPr>
        <w:jc w:val="both"/>
        <w:rPr>
          <w:rFonts w:ascii="Arial" w:hAnsi="Arial" w:cs="Arial"/>
          <w:color w:val="000000" w:themeColor="text1"/>
          <w:sz w:val="22"/>
          <w:szCs w:val="22"/>
        </w:rPr>
      </w:pPr>
    </w:p>
    <w:p w:rsidR="005D56CD" w:rsidRDefault="005D56CD" w:rsidP="001C168D">
      <w:pPr>
        <w:jc w:val="both"/>
        <w:rPr>
          <w:rFonts w:ascii="Arial" w:hAnsi="Arial" w:cs="Arial"/>
          <w:color w:val="000000" w:themeColor="text1"/>
          <w:sz w:val="22"/>
          <w:szCs w:val="22"/>
        </w:rPr>
      </w:pPr>
    </w:p>
    <w:p w:rsidR="001C168D" w:rsidRDefault="00653F40" w:rsidP="001C168D">
      <w:pPr>
        <w:jc w:val="both"/>
        <w:rPr>
          <w:rFonts w:ascii="Arial" w:hAnsi="Arial" w:cs="Arial"/>
          <w:i/>
          <w:sz w:val="22"/>
          <w:szCs w:val="22"/>
        </w:rPr>
      </w:pPr>
      <w:r>
        <w:rPr>
          <w:rFonts w:ascii="Arial" w:hAnsi="Arial" w:cs="Arial"/>
          <w:color w:val="000000" w:themeColor="text1"/>
          <w:sz w:val="22"/>
          <w:szCs w:val="22"/>
        </w:rPr>
        <w:t xml:space="preserve">W wyniku jawnego głosowania </w:t>
      </w:r>
      <w:r w:rsidR="00CE562D">
        <w:rPr>
          <w:rFonts w:ascii="Arial" w:hAnsi="Arial" w:cs="Arial"/>
          <w:color w:val="000000" w:themeColor="text1"/>
          <w:sz w:val="22"/>
          <w:szCs w:val="22"/>
        </w:rPr>
        <w:t>–</w:t>
      </w:r>
      <w:r>
        <w:rPr>
          <w:rFonts w:ascii="Arial" w:hAnsi="Arial" w:cs="Arial"/>
          <w:color w:val="000000" w:themeColor="text1"/>
          <w:sz w:val="22"/>
          <w:szCs w:val="22"/>
        </w:rPr>
        <w:t xml:space="preserve"> </w:t>
      </w:r>
      <w:r w:rsidR="00CE562D">
        <w:rPr>
          <w:rFonts w:ascii="Arial" w:hAnsi="Arial" w:cs="Arial"/>
          <w:color w:val="000000" w:themeColor="text1"/>
          <w:sz w:val="22"/>
          <w:szCs w:val="22"/>
        </w:rPr>
        <w:t xml:space="preserve">jednomyślnie (na stan 14 radnych) - </w:t>
      </w:r>
      <w:r w:rsidR="00046501">
        <w:rPr>
          <w:rFonts w:ascii="Arial" w:hAnsi="Arial" w:cs="Arial"/>
          <w:b/>
          <w:color w:val="000000" w:themeColor="text1"/>
          <w:sz w:val="22"/>
          <w:szCs w:val="22"/>
        </w:rPr>
        <w:t>Rada Miejska</w:t>
      </w:r>
      <w:r w:rsidR="00046501">
        <w:rPr>
          <w:rFonts w:ascii="Arial" w:hAnsi="Arial" w:cs="Arial"/>
          <w:color w:val="000000" w:themeColor="text1"/>
          <w:sz w:val="22"/>
          <w:szCs w:val="22"/>
        </w:rPr>
        <w:t xml:space="preserve"> </w:t>
      </w:r>
      <w:r>
        <w:rPr>
          <w:rFonts w:ascii="Arial" w:hAnsi="Arial" w:cs="Arial"/>
          <w:color w:val="000000" w:themeColor="text1"/>
          <w:sz w:val="22"/>
          <w:szCs w:val="22"/>
        </w:rPr>
        <w:t xml:space="preserve">podjęła uchwałę w sprawie </w:t>
      </w:r>
      <w:r w:rsidRPr="00653F40">
        <w:rPr>
          <w:rFonts w:ascii="Arial" w:hAnsi="Arial" w:cs="Arial"/>
          <w:sz w:val="22"/>
          <w:szCs w:val="22"/>
        </w:rPr>
        <w:t>zasad i trybu przeprowadzania konsultacji społecznych z mieszkańcami Gminy Barlinek na temat Budżetu Obywatelskiego Barlinka na 2017 rok</w:t>
      </w:r>
      <w:r w:rsidR="00CE562D">
        <w:rPr>
          <w:rFonts w:ascii="Arial" w:hAnsi="Arial" w:cs="Arial"/>
          <w:sz w:val="22"/>
          <w:szCs w:val="22"/>
        </w:rPr>
        <w:t xml:space="preserve"> </w:t>
      </w:r>
      <w:r w:rsidR="00CE562D">
        <w:rPr>
          <w:rFonts w:ascii="Arial" w:hAnsi="Arial" w:cs="Arial"/>
          <w:i/>
          <w:sz w:val="22"/>
          <w:szCs w:val="22"/>
        </w:rPr>
        <w:t>z uwzględnieniem autopoprawki Burmistrza.</w:t>
      </w:r>
    </w:p>
    <w:p w:rsidR="00046501" w:rsidRDefault="001C168D" w:rsidP="001C168D">
      <w:pPr>
        <w:jc w:val="center"/>
        <w:rPr>
          <w:rFonts w:ascii="Arial" w:hAnsi="Arial" w:cs="Arial"/>
          <w:i/>
          <w:color w:val="000000" w:themeColor="text1"/>
          <w:sz w:val="22"/>
          <w:szCs w:val="22"/>
          <w:u w:val="single"/>
        </w:rPr>
      </w:pPr>
      <w:r>
        <w:rPr>
          <w:rFonts w:ascii="Arial" w:hAnsi="Arial" w:cs="Arial"/>
          <w:i/>
          <w:sz w:val="22"/>
          <w:szCs w:val="22"/>
        </w:rPr>
        <w:br/>
      </w:r>
      <w:r>
        <w:rPr>
          <w:rFonts w:ascii="Arial" w:hAnsi="Arial" w:cs="Arial"/>
          <w:i/>
          <w:sz w:val="22"/>
          <w:szCs w:val="22"/>
        </w:rPr>
        <w:br/>
      </w:r>
      <w:r>
        <w:rPr>
          <w:rFonts w:ascii="Arial" w:hAnsi="Arial" w:cs="Arial"/>
          <w:i/>
          <w:sz w:val="22"/>
          <w:szCs w:val="22"/>
        </w:rPr>
        <w:br/>
      </w:r>
      <w:r w:rsidR="00653F40">
        <w:rPr>
          <w:rFonts w:ascii="Arial" w:hAnsi="Arial" w:cs="Arial"/>
          <w:i/>
          <w:color w:val="000000" w:themeColor="text1"/>
          <w:sz w:val="22"/>
          <w:szCs w:val="22"/>
          <w:u w:val="single"/>
        </w:rPr>
        <w:t>Projekt uchwały, autopoprawka oraz uchwała Nr XIV/213/2015</w:t>
      </w:r>
    </w:p>
    <w:p w:rsidR="00046501" w:rsidRDefault="00046501" w:rsidP="001C168D">
      <w:pPr>
        <w:jc w:val="center"/>
        <w:rPr>
          <w:rFonts w:ascii="Arial" w:hAnsi="Arial" w:cs="Arial"/>
          <w:i/>
          <w:color w:val="000000" w:themeColor="text1"/>
          <w:sz w:val="22"/>
          <w:szCs w:val="22"/>
        </w:rPr>
      </w:pPr>
      <w:r>
        <w:rPr>
          <w:rFonts w:ascii="Arial" w:hAnsi="Arial" w:cs="Arial"/>
          <w:i/>
          <w:color w:val="000000" w:themeColor="text1"/>
          <w:sz w:val="22"/>
          <w:szCs w:val="22"/>
        </w:rPr>
        <w:t>stanowi</w:t>
      </w:r>
      <w:r w:rsidR="00653F40">
        <w:rPr>
          <w:rFonts w:ascii="Arial" w:hAnsi="Arial" w:cs="Arial"/>
          <w:i/>
          <w:color w:val="000000" w:themeColor="text1"/>
          <w:sz w:val="22"/>
          <w:szCs w:val="22"/>
        </w:rPr>
        <w:t>ą</w:t>
      </w:r>
      <w:r>
        <w:rPr>
          <w:rFonts w:ascii="Arial" w:hAnsi="Arial" w:cs="Arial"/>
          <w:i/>
          <w:color w:val="000000" w:themeColor="text1"/>
          <w:sz w:val="22"/>
          <w:szCs w:val="22"/>
        </w:rPr>
        <w:t xml:space="preserve"> załącznik</w:t>
      </w:r>
      <w:r w:rsidR="00653F40">
        <w:rPr>
          <w:rFonts w:ascii="Arial" w:hAnsi="Arial" w:cs="Arial"/>
          <w:i/>
          <w:color w:val="000000" w:themeColor="text1"/>
          <w:sz w:val="22"/>
          <w:szCs w:val="22"/>
        </w:rPr>
        <w:t>i</w:t>
      </w:r>
      <w:r>
        <w:rPr>
          <w:rFonts w:ascii="Arial" w:hAnsi="Arial" w:cs="Arial"/>
          <w:i/>
          <w:color w:val="000000" w:themeColor="text1"/>
          <w:sz w:val="22"/>
          <w:szCs w:val="22"/>
        </w:rPr>
        <w:t xml:space="preserve"> do protokółu.</w:t>
      </w:r>
    </w:p>
    <w:p w:rsidR="00046501" w:rsidRDefault="00046501" w:rsidP="00046501">
      <w:pPr>
        <w:jc w:val="both"/>
        <w:rPr>
          <w:rFonts w:ascii="Arial" w:hAnsi="Arial" w:cs="Arial"/>
          <w:b/>
          <w:i/>
          <w:color w:val="000000" w:themeColor="text1"/>
          <w:sz w:val="22"/>
          <w:szCs w:val="22"/>
          <w:u w:val="single"/>
        </w:rPr>
      </w:pPr>
      <w:r>
        <w:rPr>
          <w:rFonts w:ascii="Arial" w:hAnsi="Arial" w:cs="Arial"/>
          <w:b/>
          <w:i/>
          <w:color w:val="000000" w:themeColor="text1"/>
          <w:sz w:val="22"/>
          <w:szCs w:val="22"/>
          <w:u w:val="single"/>
        </w:rPr>
        <w:lastRenderedPageBreak/>
        <w:t>Ad.pkt.8.</w:t>
      </w:r>
    </w:p>
    <w:p w:rsidR="00046501" w:rsidRDefault="00046501" w:rsidP="00046501">
      <w:pPr>
        <w:jc w:val="both"/>
        <w:rPr>
          <w:rFonts w:ascii="Arial" w:hAnsi="Arial" w:cs="Arial"/>
          <w:i/>
          <w:color w:val="000000" w:themeColor="text1"/>
          <w:sz w:val="22"/>
          <w:szCs w:val="22"/>
        </w:rPr>
      </w:pPr>
    </w:p>
    <w:p w:rsidR="00046501" w:rsidRDefault="00046501" w:rsidP="00046501">
      <w:pPr>
        <w:jc w:val="both"/>
        <w:rPr>
          <w:rFonts w:ascii="Arial" w:hAnsi="Arial" w:cs="Arial"/>
          <w:i/>
          <w:color w:val="000000" w:themeColor="text1"/>
          <w:sz w:val="22"/>
          <w:szCs w:val="22"/>
        </w:rPr>
      </w:pPr>
    </w:p>
    <w:p w:rsidR="00046501" w:rsidRPr="00605AD8" w:rsidRDefault="00046501" w:rsidP="00046501">
      <w:pPr>
        <w:jc w:val="both"/>
        <w:rPr>
          <w:rFonts w:ascii="Arial" w:hAnsi="Arial" w:cs="Arial"/>
          <w:i/>
          <w:sz w:val="22"/>
          <w:szCs w:val="22"/>
        </w:rPr>
      </w:pPr>
      <w:r>
        <w:rPr>
          <w:rFonts w:ascii="Arial" w:hAnsi="Arial" w:cs="Arial"/>
          <w:b/>
          <w:sz w:val="22"/>
          <w:szCs w:val="22"/>
        </w:rPr>
        <w:t>Mariusz Maciejewski – Przewodniczący Rady Miejskiej</w:t>
      </w:r>
      <w:r>
        <w:rPr>
          <w:rFonts w:ascii="Arial" w:hAnsi="Arial" w:cs="Arial"/>
          <w:sz w:val="22"/>
          <w:szCs w:val="22"/>
        </w:rPr>
        <w:t xml:space="preserve"> poinformował, że </w:t>
      </w:r>
      <w:r w:rsidR="001C168D">
        <w:rPr>
          <w:rFonts w:ascii="Arial" w:hAnsi="Arial" w:cs="Arial"/>
          <w:sz w:val="22"/>
          <w:szCs w:val="22"/>
        </w:rPr>
        <w:t>projekt uchwały w sprawie programu współpracy Gminy Barlinek z organizacjami pozarządowymi oraz podmiotami prowadzącymi działalność pożytku publicznego na rok 2016</w:t>
      </w:r>
      <w:r>
        <w:rPr>
          <w:rFonts w:ascii="Arial" w:hAnsi="Arial" w:cs="Arial"/>
          <w:sz w:val="22"/>
          <w:szCs w:val="22"/>
        </w:rPr>
        <w:t xml:space="preserve"> </w:t>
      </w:r>
      <w:r w:rsidRPr="00605AD8">
        <w:rPr>
          <w:rFonts w:ascii="Arial" w:hAnsi="Arial" w:cs="Arial"/>
          <w:i/>
          <w:sz w:val="22"/>
          <w:szCs w:val="22"/>
        </w:rPr>
        <w:t>był przedmi</w:t>
      </w:r>
      <w:r w:rsidR="001C168D" w:rsidRPr="00605AD8">
        <w:rPr>
          <w:rFonts w:ascii="Arial" w:hAnsi="Arial" w:cs="Arial"/>
          <w:i/>
          <w:sz w:val="22"/>
          <w:szCs w:val="22"/>
        </w:rPr>
        <w:t>otem obrad stałych Komisji Rady i wyraziły one pozytywne opinie na ten temat.</w:t>
      </w:r>
    </w:p>
    <w:p w:rsidR="00046501" w:rsidRDefault="00046501" w:rsidP="00046501">
      <w:pPr>
        <w:jc w:val="both"/>
        <w:rPr>
          <w:rFonts w:ascii="Arial" w:hAnsi="Arial" w:cs="Arial"/>
          <w:b/>
          <w:color w:val="000000" w:themeColor="text1"/>
          <w:sz w:val="22"/>
          <w:szCs w:val="22"/>
        </w:rPr>
      </w:pPr>
    </w:p>
    <w:p w:rsidR="00046501" w:rsidRDefault="00046501" w:rsidP="00046501">
      <w:pPr>
        <w:jc w:val="both"/>
        <w:rPr>
          <w:rFonts w:ascii="Arial" w:hAnsi="Arial" w:cs="Arial"/>
          <w:b/>
          <w:color w:val="000000" w:themeColor="text1"/>
          <w:sz w:val="22"/>
          <w:szCs w:val="22"/>
        </w:rPr>
      </w:pPr>
    </w:p>
    <w:p w:rsidR="00046501" w:rsidRDefault="00046501" w:rsidP="00046501">
      <w:pPr>
        <w:jc w:val="both"/>
        <w:rPr>
          <w:rFonts w:ascii="Arial" w:hAnsi="Arial" w:cs="Arial"/>
          <w:b/>
          <w:color w:val="000000" w:themeColor="text1"/>
          <w:sz w:val="22"/>
          <w:szCs w:val="22"/>
        </w:rPr>
      </w:pPr>
    </w:p>
    <w:p w:rsidR="00B433DB" w:rsidRDefault="00B433DB" w:rsidP="00B433DB">
      <w:pPr>
        <w:jc w:val="both"/>
        <w:rPr>
          <w:rFonts w:ascii="Arial" w:hAnsi="Arial" w:cs="Arial"/>
          <w:color w:val="000000" w:themeColor="text1"/>
          <w:sz w:val="22"/>
          <w:szCs w:val="22"/>
        </w:rPr>
      </w:pPr>
      <w:r>
        <w:rPr>
          <w:rFonts w:ascii="Arial" w:hAnsi="Arial" w:cs="Arial"/>
          <w:color w:val="000000" w:themeColor="text1"/>
          <w:sz w:val="22"/>
          <w:szCs w:val="22"/>
        </w:rPr>
        <w:t xml:space="preserve">W wyniku jawnego głosowania – jednomyślnie (na stan 13 radnych) - </w:t>
      </w:r>
      <w:r>
        <w:rPr>
          <w:rFonts w:ascii="Arial" w:hAnsi="Arial" w:cs="Arial"/>
          <w:b/>
          <w:color w:val="000000" w:themeColor="text1"/>
          <w:sz w:val="22"/>
          <w:szCs w:val="22"/>
        </w:rPr>
        <w:t>Rada Miejska</w:t>
      </w:r>
      <w:r>
        <w:rPr>
          <w:rFonts w:ascii="Arial" w:hAnsi="Arial" w:cs="Arial"/>
          <w:color w:val="000000" w:themeColor="text1"/>
          <w:sz w:val="22"/>
          <w:szCs w:val="22"/>
        </w:rPr>
        <w:t xml:space="preserve"> podjęła uchwałę w sprawie</w:t>
      </w:r>
      <w:r w:rsidRPr="00B433DB">
        <w:rPr>
          <w:rFonts w:ascii="Arial" w:hAnsi="Arial" w:cs="Arial"/>
          <w:sz w:val="22"/>
          <w:szCs w:val="22"/>
        </w:rPr>
        <w:t xml:space="preserve"> </w:t>
      </w:r>
      <w:r>
        <w:rPr>
          <w:rFonts w:ascii="Arial" w:hAnsi="Arial" w:cs="Arial"/>
          <w:sz w:val="22"/>
          <w:szCs w:val="22"/>
        </w:rPr>
        <w:t>programu współpracy Gminy Barlinek z organizacjami pozarządowymi oraz podmiotami prowadzącymi działalność pożytku publicznego na rok 2016.</w:t>
      </w:r>
    </w:p>
    <w:p w:rsidR="00B433DB" w:rsidRDefault="00B433DB" w:rsidP="00B433DB">
      <w:pPr>
        <w:jc w:val="center"/>
        <w:rPr>
          <w:rFonts w:ascii="Arial" w:hAnsi="Arial" w:cs="Arial"/>
          <w:i/>
          <w:color w:val="000000" w:themeColor="text1"/>
          <w:sz w:val="22"/>
          <w:szCs w:val="22"/>
          <w:u w:val="single"/>
        </w:rPr>
      </w:pPr>
      <w:r>
        <w:rPr>
          <w:rFonts w:ascii="Arial" w:hAnsi="Arial" w:cs="Arial"/>
          <w:color w:val="000000" w:themeColor="text1"/>
          <w:sz w:val="22"/>
          <w:szCs w:val="22"/>
        </w:rPr>
        <w:br/>
      </w:r>
      <w:r>
        <w:rPr>
          <w:rFonts w:ascii="Arial" w:hAnsi="Arial" w:cs="Arial"/>
          <w:color w:val="000000" w:themeColor="text1"/>
          <w:sz w:val="22"/>
          <w:szCs w:val="22"/>
        </w:rPr>
        <w:br/>
      </w:r>
      <w:r>
        <w:rPr>
          <w:rFonts w:ascii="Arial" w:hAnsi="Arial" w:cs="Arial"/>
          <w:color w:val="000000" w:themeColor="text1"/>
          <w:sz w:val="22"/>
          <w:szCs w:val="22"/>
        </w:rPr>
        <w:br/>
      </w:r>
      <w:r>
        <w:rPr>
          <w:rFonts w:ascii="Arial" w:hAnsi="Arial" w:cs="Arial"/>
          <w:i/>
          <w:color w:val="000000" w:themeColor="text1"/>
          <w:sz w:val="22"/>
          <w:szCs w:val="22"/>
          <w:u w:val="single"/>
        </w:rPr>
        <w:t>Projekt uchwały oraz uchwała Nr XIV/214/2015</w:t>
      </w:r>
    </w:p>
    <w:p w:rsidR="00B433DB" w:rsidRDefault="00B433DB" w:rsidP="00B433DB">
      <w:pPr>
        <w:jc w:val="center"/>
        <w:rPr>
          <w:rFonts w:ascii="Arial" w:hAnsi="Arial" w:cs="Arial"/>
          <w:i/>
          <w:color w:val="000000" w:themeColor="text1"/>
          <w:sz w:val="22"/>
          <w:szCs w:val="22"/>
        </w:rPr>
      </w:pPr>
      <w:r>
        <w:rPr>
          <w:rFonts w:ascii="Arial" w:hAnsi="Arial" w:cs="Arial"/>
          <w:i/>
          <w:color w:val="000000" w:themeColor="text1"/>
          <w:sz w:val="22"/>
          <w:szCs w:val="22"/>
        </w:rPr>
        <w:t>stanowią załączniki do protokółu.</w:t>
      </w:r>
    </w:p>
    <w:p w:rsidR="00046501" w:rsidRDefault="00046501" w:rsidP="00046501">
      <w:pPr>
        <w:jc w:val="both"/>
        <w:rPr>
          <w:rFonts w:ascii="Arial" w:hAnsi="Arial" w:cs="Arial"/>
          <w:b/>
          <w:color w:val="000000" w:themeColor="text1"/>
          <w:sz w:val="22"/>
          <w:szCs w:val="22"/>
        </w:rPr>
      </w:pPr>
    </w:p>
    <w:p w:rsidR="00046501" w:rsidRDefault="00046501" w:rsidP="00046501">
      <w:pPr>
        <w:jc w:val="both"/>
        <w:rPr>
          <w:rFonts w:ascii="Arial" w:hAnsi="Arial" w:cs="Arial"/>
          <w:b/>
          <w:color w:val="000000" w:themeColor="text1"/>
          <w:sz w:val="22"/>
          <w:szCs w:val="22"/>
        </w:rPr>
      </w:pPr>
    </w:p>
    <w:p w:rsidR="00046501" w:rsidRDefault="00046501" w:rsidP="00046501">
      <w:pPr>
        <w:jc w:val="both"/>
        <w:rPr>
          <w:rFonts w:ascii="Arial" w:hAnsi="Arial" w:cs="Arial"/>
          <w:b/>
          <w:color w:val="000000" w:themeColor="text1"/>
          <w:sz w:val="22"/>
          <w:szCs w:val="22"/>
        </w:rPr>
      </w:pPr>
    </w:p>
    <w:p w:rsidR="00046501" w:rsidRDefault="00046501" w:rsidP="00046501">
      <w:pPr>
        <w:jc w:val="both"/>
        <w:rPr>
          <w:rFonts w:ascii="Arial" w:hAnsi="Arial" w:cs="Arial"/>
          <w:b/>
          <w:i/>
          <w:color w:val="000000" w:themeColor="text1"/>
          <w:sz w:val="22"/>
          <w:szCs w:val="22"/>
          <w:u w:val="single"/>
        </w:rPr>
      </w:pPr>
      <w:r>
        <w:rPr>
          <w:rFonts w:ascii="Arial" w:hAnsi="Arial" w:cs="Arial"/>
          <w:b/>
          <w:i/>
          <w:color w:val="000000" w:themeColor="text1"/>
          <w:sz w:val="22"/>
          <w:szCs w:val="22"/>
          <w:u w:val="single"/>
        </w:rPr>
        <w:t>Ad.pkt.9.</w:t>
      </w:r>
    </w:p>
    <w:p w:rsidR="00046501" w:rsidRDefault="00046501" w:rsidP="00046501">
      <w:pPr>
        <w:jc w:val="both"/>
        <w:rPr>
          <w:rFonts w:ascii="Arial" w:hAnsi="Arial" w:cs="Arial"/>
          <w:b/>
          <w:i/>
          <w:color w:val="000000" w:themeColor="text1"/>
          <w:sz w:val="22"/>
          <w:szCs w:val="22"/>
          <w:u w:val="single"/>
        </w:rPr>
      </w:pPr>
    </w:p>
    <w:p w:rsidR="00046501" w:rsidRDefault="00046501" w:rsidP="00046501">
      <w:pPr>
        <w:jc w:val="both"/>
        <w:rPr>
          <w:rFonts w:ascii="Arial" w:hAnsi="Arial" w:cs="Arial"/>
          <w:b/>
          <w:i/>
          <w:color w:val="000000" w:themeColor="text1"/>
          <w:sz w:val="22"/>
          <w:szCs w:val="22"/>
          <w:u w:val="single"/>
        </w:rPr>
      </w:pPr>
    </w:p>
    <w:p w:rsidR="00B433DB" w:rsidRPr="00605AD8" w:rsidRDefault="00046501" w:rsidP="00B433DB">
      <w:pPr>
        <w:jc w:val="both"/>
        <w:rPr>
          <w:rFonts w:ascii="Arial" w:hAnsi="Arial" w:cs="Arial"/>
          <w:i/>
          <w:sz w:val="22"/>
          <w:szCs w:val="22"/>
        </w:rPr>
      </w:pPr>
      <w:r>
        <w:rPr>
          <w:rFonts w:ascii="Arial" w:hAnsi="Arial" w:cs="Arial"/>
          <w:b/>
          <w:sz w:val="22"/>
          <w:szCs w:val="22"/>
        </w:rPr>
        <w:t>Mariusz Maciejewski – Przewodniczący Rady Miejskiej</w:t>
      </w:r>
      <w:r>
        <w:rPr>
          <w:rFonts w:ascii="Arial" w:hAnsi="Arial" w:cs="Arial"/>
          <w:sz w:val="22"/>
          <w:szCs w:val="22"/>
        </w:rPr>
        <w:t xml:space="preserve"> poinformował, że </w:t>
      </w:r>
      <w:r w:rsidR="00B433DB">
        <w:rPr>
          <w:rFonts w:ascii="Arial" w:hAnsi="Arial" w:cs="Arial"/>
          <w:sz w:val="22"/>
          <w:szCs w:val="22"/>
        </w:rPr>
        <w:t>projekt uchwały</w:t>
      </w:r>
      <w:r>
        <w:rPr>
          <w:rFonts w:ascii="Arial" w:hAnsi="Arial" w:cs="Arial"/>
          <w:sz w:val="22"/>
          <w:szCs w:val="22"/>
        </w:rPr>
        <w:t xml:space="preserve"> </w:t>
      </w:r>
      <w:r w:rsidR="00B433DB">
        <w:rPr>
          <w:rFonts w:ascii="Arial" w:hAnsi="Arial" w:cs="Arial"/>
          <w:sz w:val="22"/>
          <w:szCs w:val="22"/>
        </w:rPr>
        <w:t xml:space="preserve">w sprawie ustalenia trybu udzielania i rozliczania dotacji dla niepublicznych szkół, przedszkoli oraz innych form wychowania przedszkolnego, a także trybu i zakresu kontroli prawidłowości ich pobrania i wykorzystania </w:t>
      </w:r>
      <w:r w:rsidR="00B433DB" w:rsidRPr="00605AD8">
        <w:rPr>
          <w:rFonts w:ascii="Arial" w:hAnsi="Arial" w:cs="Arial"/>
          <w:i/>
          <w:sz w:val="22"/>
          <w:szCs w:val="22"/>
        </w:rPr>
        <w:t>był</w:t>
      </w:r>
      <w:r w:rsidRPr="00605AD8">
        <w:rPr>
          <w:rFonts w:ascii="Arial" w:hAnsi="Arial" w:cs="Arial"/>
          <w:i/>
          <w:sz w:val="22"/>
          <w:szCs w:val="22"/>
        </w:rPr>
        <w:t xml:space="preserve"> przedmi</w:t>
      </w:r>
      <w:r w:rsidR="00B433DB" w:rsidRPr="00605AD8">
        <w:rPr>
          <w:rFonts w:ascii="Arial" w:hAnsi="Arial" w:cs="Arial"/>
          <w:i/>
          <w:sz w:val="22"/>
          <w:szCs w:val="22"/>
        </w:rPr>
        <w:t>otem obrad stałych Komisji Rady i wyraziły one pozytywne opinie na ten temat.</w:t>
      </w:r>
    </w:p>
    <w:p w:rsidR="00046501" w:rsidRDefault="00046501" w:rsidP="00046501">
      <w:pPr>
        <w:jc w:val="both"/>
        <w:rPr>
          <w:rFonts w:ascii="Arial" w:hAnsi="Arial" w:cs="Arial"/>
          <w:b/>
          <w:color w:val="000000" w:themeColor="text1"/>
          <w:sz w:val="22"/>
          <w:szCs w:val="22"/>
        </w:rPr>
      </w:pPr>
    </w:p>
    <w:p w:rsidR="00046501" w:rsidRDefault="00046501" w:rsidP="00046501">
      <w:pPr>
        <w:jc w:val="both"/>
        <w:rPr>
          <w:rFonts w:ascii="Arial" w:hAnsi="Arial" w:cs="Arial"/>
          <w:b/>
          <w:color w:val="000000" w:themeColor="text1"/>
          <w:sz w:val="22"/>
          <w:szCs w:val="22"/>
        </w:rPr>
      </w:pPr>
    </w:p>
    <w:p w:rsidR="00020F89" w:rsidRDefault="00020F89" w:rsidP="00046501">
      <w:pPr>
        <w:jc w:val="both"/>
        <w:rPr>
          <w:rFonts w:ascii="Arial" w:hAnsi="Arial" w:cs="Arial"/>
          <w:color w:val="000000" w:themeColor="text1"/>
          <w:sz w:val="22"/>
          <w:szCs w:val="22"/>
        </w:rPr>
      </w:pPr>
      <w:r>
        <w:rPr>
          <w:rFonts w:ascii="Arial" w:hAnsi="Arial" w:cs="Arial"/>
          <w:b/>
          <w:color w:val="000000" w:themeColor="text1"/>
          <w:sz w:val="22"/>
          <w:szCs w:val="22"/>
        </w:rPr>
        <w:t>Radny Cezary Michalak</w:t>
      </w:r>
      <w:r w:rsidR="002001CC">
        <w:rPr>
          <w:rFonts w:ascii="Arial" w:hAnsi="Arial" w:cs="Arial"/>
          <w:color w:val="000000" w:themeColor="text1"/>
          <w:sz w:val="22"/>
          <w:szCs w:val="22"/>
        </w:rPr>
        <w:t xml:space="preserve"> wyraził pogląd, że § 2 pkt 1 projektu uchwały powinien brzmieć:</w:t>
      </w:r>
    </w:p>
    <w:p w:rsidR="002001CC" w:rsidRPr="002001CC" w:rsidRDefault="002001CC" w:rsidP="00046501">
      <w:pPr>
        <w:jc w:val="both"/>
        <w:rPr>
          <w:rFonts w:ascii="Arial" w:hAnsi="Arial" w:cs="Arial"/>
          <w:i/>
          <w:color w:val="000000" w:themeColor="text1"/>
          <w:sz w:val="22"/>
          <w:szCs w:val="22"/>
        </w:rPr>
      </w:pPr>
      <w:r>
        <w:rPr>
          <w:rFonts w:ascii="Arial" w:hAnsi="Arial" w:cs="Arial"/>
          <w:i/>
          <w:color w:val="000000" w:themeColor="text1"/>
          <w:sz w:val="22"/>
          <w:szCs w:val="22"/>
        </w:rPr>
        <w:t>„Podmioty prowadzące niepubliczne szkoły o uprawnieniach szkół publicznych, w których realizowany jest obowiązek szkolny lub obowiązek nauki, otrzymują dotacje na każdego ucznia w wysokości kwoty przewidzianej na jednego ucznia danego typu i rodzaju szkoły w części oświatowej subwencji ogólnej otrzymywanej przez Gminę Barlinek.”</w:t>
      </w:r>
    </w:p>
    <w:p w:rsidR="00020F89" w:rsidRDefault="00020F89" w:rsidP="00046501">
      <w:pPr>
        <w:jc w:val="both"/>
        <w:rPr>
          <w:rFonts w:ascii="Arial" w:hAnsi="Arial" w:cs="Arial"/>
          <w:b/>
          <w:color w:val="000000" w:themeColor="text1"/>
          <w:sz w:val="22"/>
          <w:szCs w:val="22"/>
        </w:rPr>
      </w:pPr>
    </w:p>
    <w:p w:rsidR="00020F89" w:rsidRDefault="00020F89" w:rsidP="00046501">
      <w:pPr>
        <w:jc w:val="both"/>
        <w:rPr>
          <w:rFonts w:ascii="Arial" w:hAnsi="Arial" w:cs="Arial"/>
          <w:b/>
          <w:color w:val="000000" w:themeColor="text1"/>
          <w:sz w:val="22"/>
          <w:szCs w:val="22"/>
        </w:rPr>
      </w:pPr>
    </w:p>
    <w:p w:rsidR="00020F89" w:rsidRPr="00EB150D" w:rsidRDefault="00020F89" w:rsidP="00046501">
      <w:pPr>
        <w:jc w:val="both"/>
        <w:rPr>
          <w:rFonts w:ascii="Arial" w:hAnsi="Arial" w:cs="Arial"/>
          <w:color w:val="000000" w:themeColor="text1"/>
          <w:sz w:val="22"/>
          <w:szCs w:val="22"/>
        </w:rPr>
      </w:pPr>
      <w:r>
        <w:rPr>
          <w:rFonts w:ascii="Arial" w:hAnsi="Arial" w:cs="Arial"/>
          <w:b/>
          <w:color w:val="000000" w:themeColor="text1"/>
          <w:sz w:val="22"/>
          <w:szCs w:val="22"/>
        </w:rPr>
        <w:t>Dariusz Zieliński – Burmistrz Barlinka</w:t>
      </w:r>
      <w:r w:rsidR="002001CC">
        <w:rPr>
          <w:rFonts w:ascii="Arial" w:hAnsi="Arial" w:cs="Arial"/>
          <w:color w:val="000000" w:themeColor="text1"/>
          <w:sz w:val="22"/>
          <w:szCs w:val="22"/>
        </w:rPr>
        <w:t xml:space="preserve"> wyjaśnił, że zapis w § 2 pkt.1 projektu uchwały jest dokładnym cytatem ustawy o systemie oświaty. Praktyka </w:t>
      </w:r>
      <w:r w:rsidR="00EB150D">
        <w:rPr>
          <w:rFonts w:ascii="Arial" w:hAnsi="Arial" w:cs="Arial"/>
          <w:color w:val="000000" w:themeColor="text1"/>
          <w:sz w:val="22"/>
          <w:szCs w:val="22"/>
        </w:rPr>
        <w:t>od wielu lat w naszej Gminie stosowana jest</w:t>
      </w:r>
      <w:r w:rsidR="009F1E04">
        <w:rPr>
          <w:rFonts w:ascii="Arial" w:hAnsi="Arial" w:cs="Arial"/>
          <w:color w:val="000000" w:themeColor="text1"/>
          <w:sz w:val="22"/>
          <w:szCs w:val="22"/>
        </w:rPr>
        <w:t xml:space="preserve"> taka</w:t>
      </w:r>
      <w:r w:rsidR="00EB150D">
        <w:rPr>
          <w:rFonts w:ascii="Arial" w:hAnsi="Arial" w:cs="Arial"/>
          <w:color w:val="000000" w:themeColor="text1"/>
          <w:sz w:val="22"/>
          <w:szCs w:val="22"/>
        </w:rPr>
        <w:t xml:space="preserve">, że zapis dotyczący </w:t>
      </w:r>
      <w:r w:rsidR="00EB150D">
        <w:rPr>
          <w:rFonts w:ascii="Arial" w:hAnsi="Arial" w:cs="Arial"/>
          <w:i/>
          <w:color w:val="000000" w:themeColor="text1"/>
          <w:sz w:val="22"/>
          <w:szCs w:val="22"/>
        </w:rPr>
        <w:t>„w wysokości nie niższej niż 70%”</w:t>
      </w:r>
      <w:r w:rsidR="00EB150D">
        <w:rPr>
          <w:rFonts w:ascii="Arial" w:hAnsi="Arial" w:cs="Arial"/>
          <w:color w:val="000000" w:themeColor="text1"/>
          <w:sz w:val="22"/>
          <w:szCs w:val="22"/>
        </w:rPr>
        <w:t>, bo to gwarantuje w tym momencie ustawa o systemie oświaty. Dokładnie, skrupulatnie jest wydatkowany w budż</w:t>
      </w:r>
      <w:r w:rsidR="009F1E04">
        <w:rPr>
          <w:rFonts w:ascii="Arial" w:hAnsi="Arial" w:cs="Arial"/>
          <w:color w:val="000000" w:themeColor="text1"/>
          <w:sz w:val="22"/>
          <w:szCs w:val="22"/>
        </w:rPr>
        <w:t>ecie Gminy w kwocie nie wyższej, czyli  na pewno nie mamy upoważnienia do tego, ażeby finansować oświatę niepubliczną w kwocie przekraczającej wysokość subwencji, jaką otrzymuje Gmina z budżetu Państwa na ten cel. Praktyka jest stosowana taka, że dotacja przekazywana jest w wysokości 70% kwoty subwencji dla szkół niepublicznych na jednego ucznia i 40% dla przedszkoli niepublicznych i punktów przedszkolnych na jedno dziecko.</w:t>
      </w:r>
    </w:p>
    <w:p w:rsidR="00020F89" w:rsidRDefault="00020F89" w:rsidP="00046501">
      <w:pPr>
        <w:jc w:val="both"/>
        <w:rPr>
          <w:rFonts w:ascii="Arial" w:hAnsi="Arial" w:cs="Arial"/>
          <w:b/>
          <w:color w:val="000000" w:themeColor="text1"/>
          <w:sz w:val="22"/>
          <w:szCs w:val="22"/>
        </w:rPr>
      </w:pPr>
    </w:p>
    <w:p w:rsidR="00020F89" w:rsidRDefault="00020F89" w:rsidP="00046501">
      <w:pPr>
        <w:jc w:val="both"/>
        <w:rPr>
          <w:rFonts w:ascii="Arial" w:hAnsi="Arial" w:cs="Arial"/>
          <w:b/>
          <w:color w:val="000000" w:themeColor="text1"/>
          <w:sz w:val="22"/>
          <w:szCs w:val="22"/>
        </w:rPr>
      </w:pPr>
    </w:p>
    <w:p w:rsidR="00046501" w:rsidRDefault="00046501" w:rsidP="00046501">
      <w:pPr>
        <w:jc w:val="both"/>
        <w:rPr>
          <w:rFonts w:ascii="Arial" w:hAnsi="Arial" w:cs="Arial"/>
          <w:b/>
          <w:color w:val="000000" w:themeColor="text1"/>
          <w:sz w:val="22"/>
          <w:szCs w:val="22"/>
        </w:rPr>
      </w:pPr>
    </w:p>
    <w:p w:rsidR="00046501" w:rsidRDefault="00B433DB" w:rsidP="00046501">
      <w:pPr>
        <w:jc w:val="both"/>
        <w:rPr>
          <w:rFonts w:ascii="Arial" w:hAnsi="Arial" w:cs="Arial"/>
          <w:color w:val="000000" w:themeColor="text1"/>
          <w:sz w:val="22"/>
          <w:szCs w:val="22"/>
        </w:rPr>
      </w:pPr>
      <w:r>
        <w:rPr>
          <w:rFonts w:ascii="Arial" w:hAnsi="Arial" w:cs="Arial"/>
          <w:color w:val="000000" w:themeColor="text1"/>
          <w:sz w:val="22"/>
          <w:szCs w:val="22"/>
        </w:rPr>
        <w:t xml:space="preserve">W wyniku jawnego głosowania – jednomyślnie (na stan 13 radnych) - </w:t>
      </w:r>
      <w:r>
        <w:rPr>
          <w:rFonts w:ascii="Arial" w:hAnsi="Arial" w:cs="Arial"/>
          <w:b/>
          <w:color w:val="000000" w:themeColor="text1"/>
          <w:sz w:val="22"/>
          <w:szCs w:val="22"/>
        </w:rPr>
        <w:t>Rada Miejska</w:t>
      </w:r>
      <w:r>
        <w:rPr>
          <w:rFonts w:ascii="Arial" w:hAnsi="Arial" w:cs="Arial"/>
          <w:color w:val="000000" w:themeColor="text1"/>
          <w:sz w:val="22"/>
          <w:szCs w:val="22"/>
        </w:rPr>
        <w:t xml:space="preserve"> podjęła uchwałę w sprawie </w:t>
      </w:r>
      <w:r>
        <w:rPr>
          <w:rFonts w:ascii="Arial" w:hAnsi="Arial" w:cs="Arial"/>
          <w:sz w:val="22"/>
          <w:szCs w:val="22"/>
        </w:rPr>
        <w:t>w sprawie ustalenia trybu udzielania i rozliczania dotacji dla niepublicznych szkół, przedszkoli oraz innych form wychowania przedszkolnego, a także trybu i zakresu kontroli prawidłowości ich pobrania i wykorzystania.</w:t>
      </w:r>
    </w:p>
    <w:p w:rsidR="00046501" w:rsidRDefault="00046501" w:rsidP="00046501">
      <w:pPr>
        <w:jc w:val="both"/>
        <w:rPr>
          <w:rFonts w:ascii="Arial" w:hAnsi="Arial" w:cs="Arial"/>
          <w:color w:val="000000" w:themeColor="text1"/>
          <w:sz w:val="22"/>
          <w:szCs w:val="22"/>
        </w:rPr>
      </w:pPr>
    </w:p>
    <w:p w:rsidR="00B433DB" w:rsidRDefault="00B433DB" w:rsidP="00B433DB">
      <w:pPr>
        <w:jc w:val="center"/>
        <w:rPr>
          <w:rFonts w:ascii="Arial" w:hAnsi="Arial" w:cs="Arial"/>
          <w:i/>
          <w:color w:val="000000" w:themeColor="text1"/>
          <w:sz w:val="22"/>
          <w:szCs w:val="22"/>
          <w:u w:val="single"/>
        </w:rPr>
      </w:pPr>
      <w:r>
        <w:rPr>
          <w:rFonts w:ascii="Arial" w:hAnsi="Arial" w:cs="Arial"/>
          <w:i/>
          <w:color w:val="000000" w:themeColor="text1"/>
          <w:sz w:val="22"/>
          <w:szCs w:val="22"/>
          <w:u w:val="single"/>
        </w:rPr>
        <w:lastRenderedPageBreak/>
        <w:t>Projekt uchwały oraz uchwała Nr XIV/215/2015</w:t>
      </w:r>
    </w:p>
    <w:p w:rsidR="00B433DB" w:rsidRDefault="00B433DB" w:rsidP="00B433DB">
      <w:pPr>
        <w:jc w:val="center"/>
        <w:rPr>
          <w:rFonts w:ascii="Arial" w:hAnsi="Arial" w:cs="Arial"/>
          <w:i/>
          <w:color w:val="000000" w:themeColor="text1"/>
          <w:sz w:val="22"/>
          <w:szCs w:val="22"/>
        </w:rPr>
      </w:pPr>
      <w:r>
        <w:rPr>
          <w:rFonts w:ascii="Arial" w:hAnsi="Arial" w:cs="Arial"/>
          <w:i/>
          <w:color w:val="000000" w:themeColor="text1"/>
          <w:sz w:val="22"/>
          <w:szCs w:val="22"/>
        </w:rPr>
        <w:t>stanowią załączniki do protokółu.</w:t>
      </w:r>
    </w:p>
    <w:p w:rsidR="00046501" w:rsidRDefault="00046501" w:rsidP="00046501">
      <w:pPr>
        <w:jc w:val="both"/>
        <w:rPr>
          <w:rFonts w:ascii="Arial" w:hAnsi="Arial" w:cs="Arial"/>
          <w:color w:val="000000" w:themeColor="text1"/>
          <w:sz w:val="22"/>
          <w:szCs w:val="22"/>
        </w:rPr>
      </w:pPr>
    </w:p>
    <w:p w:rsidR="00046501" w:rsidRDefault="00046501" w:rsidP="00046501">
      <w:pPr>
        <w:jc w:val="both"/>
        <w:rPr>
          <w:rFonts w:ascii="Arial" w:hAnsi="Arial" w:cs="Arial"/>
          <w:color w:val="000000" w:themeColor="text1"/>
          <w:sz w:val="22"/>
          <w:szCs w:val="22"/>
        </w:rPr>
      </w:pPr>
    </w:p>
    <w:p w:rsidR="00046501" w:rsidRDefault="00046501" w:rsidP="00046501">
      <w:pPr>
        <w:jc w:val="both"/>
        <w:rPr>
          <w:rFonts w:ascii="Arial" w:hAnsi="Arial" w:cs="Arial"/>
          <w:color w:val="000000" w:themeColor="text1"/>
          <w:sz w:val="22"/>
          <w:szCs w:val="22"/>
        </w:rPr>
      </w:pPr>
    </w:p>
    <w:p w:rsidR="00046501" w:rsidRDefault="00046501" w:rsidP="00046501">
      <w:pPr>
        <w:jc w:val="both"/>
        <w:rPr>
          <w:rFonts w:ascii="Arial" w:hAnsi="Arial" w:cs="Arial"/>
          <w:b/>
          <w:i/>
          <w:color w:val="000000" w:themeColor="text1"/>
          <w:sz w:val="22"/>
          <w:szCs w:val="22"/>
          <w:u w:val="single"/>
        </w:rPr>
      </w:pPr>
      <w:r>
        <w:rPr>
          <w:rFonts w:ascii="Arial" w:hAnsi="Arial" w:cs="Arial"/>
          <w:b/>
          <w:i/>
          <w:color w:val="000000" w:themeColor="text1"/>
          <w:sz w:val="22"/>
          <w:szCs w:val="22"/>
          <w:u w:val="single"/>
        </w:rPr>
        <w:t>Ad.pkt.10.</w:t>
      </w:r>
    </w:p>
    <w:p w:rsidR="00046501" w:rsidRDefault="00046501" w:rsidP="00046501">
      <w:pPr>
        <w:jc w:val="both"/>
        <w:rPr>
          <w:rFonts w:ascii="Arial" w:hAnsi="Arial" w:cs="Arial"/>
          <w:b/>
          <w:i/>
          <w:color w:val="000000" w:themeColor="text1"/>
          <w:sz w:val="22"/>
          <w:szCs w:val="22"/>
          <w:u w:val="single"/>
        </w:rPr>
      </w:pPr>
    </w:p>
    <w:p w:rsidR="00046501" w:rsidRDefault="00046501" w:rsidP="00046501">
      <w:pPr>
        <w:jc w:val="both"/>
        <w:rPr>
          <w:rFonts w:ascii="Arial" w:hAnsi="Arial" w:cs="Arial"/>
          <w:b/>
          <w:i/>
          <w:color w:val="000000" w:themeColor="text1"/>
          <w:sz w:val="22"/>
          <w:szCs w:val="22"/>
          <w:u w:val="single"/>
        </w:rPr>
      </w:pPr>
    </w:p>
    <w:p w:rsidR="00020F89" w:rsidRDefault="00046501" w:rsidP="00046501">
      <w:pPr>
        <w:jc w:val="both"/>
        <w:rPr>
          <w:rFonts w:ascii="Arial" w:hAnsi="Arial" w:cs="Arial"/>
          <w:sz w:val="22"/>
          <w:szCs w:val="22"/>
        </w:rPr>
      </w:pPr>
      <w:r>
        <w:rPr>
          <w:rFonts w:ascii="Arial" w:hAnsi="Arial" w:cs="Arial"/>
          <w:b/>
          <w:sz w:val="22"/>
          <w:szCs w:val="22"/>
        </w:rPr>
        <w:t>Mariusz Maciejewski – Przewodniczący Rady Miejskiej</w:t>
      </w:r>
      <w:r>
        <w:rPr>
          <w:rFonts w:ascii="Arial" w:hAnsi="Arial" w:cs="Arial"/>
          <w:sz w:val="22"/>
          <w:szCs w:val="22"/>
        </w:rPr>
        <w:t xml:space="preserve"> poinformował, że </w:t>
      </w:r>
      <w:r w:rsidR="00020F89">
        <w:rPr>
          <w:rFonts w:ascii="Arial" w:hAnsi="Arial" w:cs="Arial"/>
          <w:sz w:val="22"/>
          <w:szCs w:val="22"/>
        </w:rPr>
        <w:t>Informacja:</w:t>
      </w:r>
    </w:p>
    <w:p w:rsidR="00020F89" w:rsidRDefault="00020F89" w:rsidP="00020F89">
      <w:pPr>
        <w:pStyle w:val="Akapitzlist"/>
        <w:numPr>
          <w:ilvl w:val="0"/>
          <w:numId w:val="14"/>
        </w:numPr>
        <w:jc w:val="both"/>
        <w:rPr>
          <w:rFonts w:ascii="Arial" w:hAnsi="Arial" w:cs="Arial"/>
          <w:sz w:val="22"/>
          <w:szCs w:val="22"/>
        </w:rPr>
      </w:pPr>
      <w:r>
        <w:rPr>
          <w:rFonts w:ascii="Arial" w:hAnsi="Arial" w:cs="Arial"/>
          <w:sz w:val="22"/>
          <w:szCs w:val="22"/>
        </w:rPr>
        <w:t>o wydanych w 2015 r. decyzjach dot. tzw. opłaty planistycznej, opłat z tytułu wzrostu wartości nieruchomości w związku z uchwaleniem lub zmianą miejscowego planu zagospodarowania przestrzennego,</w:t>
      </w:r>
    </w:p>
    <w:p w:rsidR="00020F89" w:rsidRDefault="00020F89" w:rsidP="00020F89">
      <w:pPr>
        <w:pStyle w:val="Akapitzlist"/>
        <w:numPr>
          <w:ilvl w:val="0"/>
          <w:numId w:val="14"/>
        </w:numPr>
        <w:jc w:val="both"/>
        <w:rPr>
          <w:rFonts w:ascii="Arial" w:hAnsi="Arial" w:cs="Arial"/>
          <w:sz w:val="22"/>
          <w:szCs w:val="22"/>
        </w:rPr>
      </w:pPr>
      <w:r>
        <w:rPr>
          <w:rFonts w:ascii="Arial" w:hAnsi="Arial" w:cs="Arial"/>
          <w:sz w:val="22"/>
          <w:szCs w:val="22"/>
        </w:rPr>
        <w:t>o wypłaconych w 2015 r. przez Gminę odszkodowaniach za obniżenie wartości działki w związku z uchwaleniem lub zmianą miejscowego planu zagospodarowania przestrzennego,</w:t>
      </w:r>
    </w:p>
    <w:p w:rsidR="00020F89" w:rsidRDefault="00020F89" w:rsidP="00020F89">
      <w:pPr>
        <w:pStyle w:val="Akapitzlist"/>
        <w:numPr>
          <w:ilvl w:val="0"/>
          <w:numId w:val="14"/>
        </w:numPr>
        <w:jc w:val="both"/>
        <w:rPr>
          <w:rFonts w:ascii="Arial" w:hAnsi="Arial" w:cs="Arial"/>
          <w:sz w:val="22"/>
          <w:szCs w:val="22"/>
        </w:rPr>
      </w:pPr>
      <w:r>
        <w:rPr>
          <w:rFonts w:ascii="Arial" w:hAnsi="Arial" w:cs="Arial"/>
          <w:sz w:val="22"/>
          <w:szCs w:val="22"/>
        </w:rPr>
        <w:t>o zgłoszonych w 2015 r. przez właścicieli lub użytkowników nieruchomości żądaniach wobec Gminy, jeżeli korzystanie z nieruchomości stało się niemożliwe bądź istotnie ograniczone w związku z uchwaleniem albo zmianą miejscowego planu zagospodarowania przestrzennego,</w:t>
      </w:r>
    </w:p>
    <w:p w:rsidR="00046501" w:rsidRPr="00605AD8" w:rsidRDefault="00046501" w:rsidP="00020F89">
      <w:pPr>
        <w:jc w:val="both"/>
        <w:rPr>
          <w:rFonts w:ascii="Arial" w:hAnsi="Arial" w:cs="Arial"/>
          <w:i/>
          <w:sz w:val="22"/>
          <w:szCs w:val="22"/>
        </w:rPr>
      </w:pPr>
      <w:r w:rsidRPr="00605AD8">
        <w:rPr>
          <w:rFonts w:ascii="Arial" w:hAnsi="Arial" w:cs="Arial"/>
          <w:i/>
          <w:sz w:val="22"/>
          <w:szCs w:val="22"/>
        </w:rPr>
        <w:t>był przedmiotem obrad stałych Komisji Rady</w:t>
      </w:r>
      <w:r w:rsidR="00020F89" w:rsidRPr="00605AD8">
        <w:rPr>
          <w:rFonts w:ascii="Arial" w:hAnsi="Arial" w:cs="Arial"/>
          <w:i/>
          <w:sz w:val="22"/>
          <w:szCs w:val="22"/>
        </w:rPr>
        <w:t>.</w:t>
      </w:r>
    </w:p>
    <w:p w:rsidR="00046501" w:rsidRDefault="00046501" w:rsidP="00046501">
      <w:pPr>
        <w:jc w:val="both"/>
        <w:rPr>
          <w:rFonts w:ascii="Arial" w:hAnsi="Arial" w:cs="Arial"/>
          <w:color w:val="000000" w:themeColor="text1"/>
          <w:sz w:val="22"/>
          <w:szCs w:val="22"/>
        </w:rPr>
      </w:pPr>
    </w:p>
    <w:p w:rsidR="00046501" w:rsidRDefault="00046501" w:rsidP="00046501">
      <w:pPr>
        <w:jc w:val="both"/>
        <w:rPr>
          <w:rFonts w:ascii="Arial" w:hAnsi="Arial" w:cs="Arial"/>
          <w:color w:val="000000" w:themeColor="text1"/>
          <w:sz w:val="22"/>
          <w:szCs w:val="22"/>
        </w:rPr>
      </w:pPr>
    </w:p>
    <w:p w:rsidR="00046501" w:rsidRDefault="00046501" w:rsidP="00046501">
      <w:pPr>
        <w:jc w:val="both"/>
        <w:rPr>
          <w:rFonts w:ascii="Arial" w:hAnsi="Arial" w:cs="Arial"/>
          <w:color w:val="000000" w:themeColor="text1"/>
          <w:sz w:val="22"/>
          <w:szCs w:val="22"/>
        </w:rPr>
      </w:pPr>
    </w:p>
    <w:p w:rsidR="00046501" w:rsidRDefault="00046501" w:rsidP="00046501">
      <w:pPr>
        <w:jc w:val="both"/>
        <w:rPr>
          <w:rFonts w:ascii="Arial" w:hAnsi="Arial" w:cs="Arial"/>
          <w:color w:val="000000" w:themeColor="text1"/>
          <w:sz w:val="22"/>
          <w:szCs w:val="22"/>
        </w:rPr>
      </w:pPr>
      <w:r>
        <w:rPr>
          <w:rFonts w:ascii="Arial" w:hAnsi="Arial" w:cs="Arial"/>
          <w:b/>
          <w:color w:val="000000" w:themeColor="text1"/>
          <w:sz w:val="22"/>
          <w:szCs w:val="22"/>
        </w:rPr>
        <w:t>Rada Miejska</w:t>
      </w:r>
      <w:r>
        <w:rPr>
          <w:rFonts w:ascii="Arial" w:hAnsi="Arial" w:cs="Arial"/>
          <w:color w:val="000000" w:themeColor="text1"/>
          <w:sz w:val="22"/>
          <w:szCs w:val="22"/>
        </w:rPr>
        <w:t xml:space="preserve"> </w:t>
      </w:r>
      <w:r w:rsidR="00020F89">
        <w:rPr>
          <w:rFonts w:ascii="Arial" w:hAnsi="Arial" w:cs="Arial"/>
          <w:color w:val="000000" w:themeColor="text1"/>
          <w:sz w:val="22"/>
          <w:szCs w:val="22"/>
        </w:rPr>
        <w:t>zapoznała się z Informacją:</w:t>
      </w:r>
    </w:p>
    <w:p w:rsidR="00020F89" w:rsidRDefault="00020F89" w:rsidP="00020F89">
      <w:pPr>
        <w:pStyle w:val="Akapitzlist"/>
        <w:numPr>
          <w:ilvl w:val="0"/>
          <w:numId w:val="15"/>
        </w:numPr>
        <w:jc w:val="both"/>
        <w:rPr>
          <w:rFonts w:ascii="Arial" w:hAnsi="Arial" w:cs="Arial"/>
          <w:sz w:val="22"/>
          <w:szCs w:val="22"/>
        </w:rPr>
      </w:pPr>
      <w:r>
        <w:rPr>
          <w:rFonts w:ascii="Arial" w:hAnsi="Arial" w:cs="Arial"/>
          <w:sz w:val="22"/>
          <w:szCs w:val="22"/>
        </w:rPr>
        <w:t>o wydanych w 2015 r. decyzjach dot. tzw. opłaty planistycznej, opłat z tytułu wzrostu wartości nieruchomości w związku z uchwaleniem lub zmianą miejscowego planu zagospodarowania przestrzennego,</w:t>
      </w:r>
    </w:p>
    <w:p w:rsidR="00020F89" w:rsidRDefault="00020F89" w:rsidP="00020F89">
      <w:pPr>
        <w:pStyle w:val="Akapitzlist"/>
        <w:numPr>
          <w:ilvl w:val="0"/>
          <w:numId w:val="15"/>
        </w:numPr>
        <w:jc w:val="both"/>
        <w:rPr>
          <w:rFonts w:ascii="Arial" w:hAnsi="Arial" w:cs="Arial"/>
          <w:sz w:val="22"/>
          <w:szCs w:val="22"/>
        </w:rPr>
      </w:pPr>
      <w:r>
        <w:rPr>
          <w:rFonts w:ascii="Arial" w:hAnsi="Arial" w:cs="Arial"/>
          <w:sz w:val="22"/>
          <w:szCs w:val="22"/>
        </w:rPr>
        <w:t>o wypłaconych w 2015 r. przez Gminę odszkodowaniach za obniżenie wartości działki w</w:t>
      </w:r>
      <w:r w:rsidR="00605AD8">
        <w:rPr>
          <w:rFonts w:ascii="Arial" w:hAnsi="Arial" w:cs="Arial"/>
          <w:sz w:val="22"/>
          <w:szCs w:val="22"/>
        </w:rPr>
        <w:t> </w:t>
      </w:r>
      <w:r>
        <w:rPr>
          <w:rFonts w:ascii="Arial" w:hAnsi="Arial" w:cs="Arial"/>
          <w:sz w:val="22"/>
          <w:szCs w:val="22"/>
        </w:rPr>
        <w:t>związku z uchwaleniem lub zmianą miejscowego planu zagospodarowania przestrzennego,</w:t>
      </w:r>
    </w:p>
    <w:p w:rsidR="00020F89" w:rsidRDefault="00020F89" w:rsidP="00020F89">
      <w:pPr>
        <w:pStyle w:val="Akapitzlist"/>
        <w:numPr>
          <w:ilvl w:val="0"/>
          <w:numId w:val="15"/>
        </w:numPr>
        <w:jc w:val="both"/>
        <w:rPr>
          <w:rFonts w:ascii="Arial" w:hAnsi="Arial" w:cs="Arial"/>
          <w:sz w:val="22"/>
          <w:szCs w:val="22"/>
        </w:rPr>
      </w:pPr>
      <w:r>
        <w:rPr>
          <w:rFonts w:ascii="Arial" w:hAnsi="Arial" w:cs="Arial"/>
          <w:sz w:val="22"/>
          <w:szCs w:val="22"/>
        </w:rPr>
        <w:t>o zgłoszonych w 2015 r. przez właścicieli lub użytkowników nieruchomości żądaniach wobec Gminy, jeżeli korzystanie z nieruchomości stało się niemożliwe bądź istotnie ograniczone w związku z uchwaleniem albo zmianą miejscowego planu zagospodarowania przestrzennego.</w:t>
      </w:r>
    </w:p>
    <w:p w:rsidR="00020F89" w:rsidRDefault="00020F89" w:rsidP="00046501">
      <w:pPr>
        <w:jc w:val="both"/>
        <w:rPr>
          <w:rFonts w:ascii="Arial" w:hAnsi="Arial" w:cs="Arial"/>
          <w:i/>
          <w:color w:val="000000" w:themeColor="text1"/>
          <w:sz w:val="22"/>
          <w:szCs w:val="22"/>
          <w:u w:val="single"/>
        </w:rPr>
      </w:pPr>
    </w:p>
    <w:p w:rsidR="00046501" w:rsidRDefault="00046501" w:rsidP="00046501">
      <w:pPr>
        <w:jc w:val="both"/>
        <w:rPr>
          <w:rFonts w:ascii="Arial" w:hAnsi="Arial" w:cs="Arial"/>
          <w:b/>
          <w:i/>
          <w:color w:val="000000" w:themeColor="text1"/>
          <w:sz w:val="22"/>
          <w:szCs w:val="22"/>
          <w:u w:val="single"/>
        </w:rPr>
      </w:pPr>
    </w:p>
    <w:p w:rsidR="00046501" w:rsidRDefault="00046501" w:rsidP="00046501">
      <w:pPr>
        <w:jc w:val="both"/>
        <w:rPr>
          <w:rFonts w:ascii="Arial" w:hAnsi="Arial" w:cs="Arial"/>
          <w:b/>
          <w:i/>
          <w:color w:val="000000" w:themeColor="text1"/>
          <w:sz w:val="22"/>
          <w:szCs w:val="22"/>
          <w:u w:val="single"/>
        </w:rPr>
      </w:pPr>
    </w:p>
    <w:p w:rsidR="00020F89" w:rsidRDefault="00020F89" w:rsidP="00020F89">
      <w:pPr>
        <w:jc w:val="center"/>
        <w:rPr>
          <w:rFonts w:ascii="Arial" w:hAnsi="Arial" w:cs="Arial"/>
          <w:i/>
          <w:color w:val="000000" w:themeColor="text1"/>
          <w:sz w:val="22"/>
          <w:szCs w:val="22"/>
          <w:u w:val="single"/>
        </w:rPr>
      </w:pPr>
      <w:r>
        <w:rPr>
          <w:rFonts w:ascii="Arial" w:hAnsi="Arial" w:cs="Arial"/>
          <w:i/>
          <w:color w:val="000000" w:themeColor="text1"/>
          <w:sz w:val="22"/>
          <w:szCs w:val="22"/>
          <w:u w:val="single"/>
        </w:rPr>
        <w:t>Ww. Informacja</w:t>
      </w:r>
    </w:p>
    <w:p w:rsidR="00020F89" w:rsidRDefault="00020F89" w:rsidP="00020F89">
      <w:pPr>
        <w:jc w:val="center"/>
        <w:rPr>
          <w:rFonts w:ascii="Arial" w:hAnsi="Arial" w:cs="Arial"/>
          <w:i/>
          <w:color w:val="000000" w:themeColor="text1"/>
          <w:sz w:val="22"/>
          <w:szCs w:val="22"/>
        </w:rPr>
      </w:pPr>
      <w:r>
        <w:rPr>
          <w:rFonts w:ascii="Arial" w:hAnsi="Arial" w:cs="Arial"/>
          <w:i/>
          <w:color w:val="000000" w:themeColor="text1"/>
          <w:sz w:val="22"/>
          <w:szCs w:val="22"/>
        </w:rPr>
        <w:t>stanowi załącznik do protokółu.</w:t>
      </w:r>
    </w:p>
    <w:p w:rsidR="00046501" w:rsidRDefault="00046501" w:rsidP="00046501">
      <w:pPr>
        <w:jc w:val="both"/>
        <w:rPr>
          <w:rFonts w:ascii="Arial" w:hAnsi="Arial" w:cs="Arial"/>
          <w:b/>
          <w:i/>
          <w:color w:val="000000" w:themeColor="text1"/>
          <w:sz w:val="22"/>
          <w:szCs w:val="22"/>
          <w:u w:val="single"/>
        </w:rPr>
      </w:pPr>
    </w:p>
    <w:p w:rsidR="00046501" w:rsidRDefault="00046501" w:rsidP="00046501">
      <w:pPr>
        <w:jc w:val="both"/>
        <w:rPr>
          <w:rFonts w:ascii="Arial" w:hAnsi="Arial" w:cs="Arial"/>
          <w:b/>
          <w:i/>
          <w:color w:val="000000" w:themeColor="text1"/>
          <w:sz w:val="22"/>
          <w:szCs w:val="22"/>
          <w:u w:val="single"/>
        </w:rPr>
      </w:pPr>
    </w:p>
    <w:p w:rsidR="00046501" w:rsidRDefault="00046501" w:rsidP="00046501">
      <w:pPr>
        <w:jc w:val="both"/>
        <w:rPr>
          <w:rFonts w:ascii="Arial" w:hAnsi="Arial" w:cs="Arial"/>
          <w:b/>
          <w:i/>
          <w:color w:val="000000" w:themeColor="text1"/>
          <w:sz w:val="22"/>
          <w:szCs w:val="22"/>
          <w:u w:val="single"/>
        </w:rPr>
      </w:pPr>
    </w:p>
    <w:p w:rsidR="00046501" w:rsidRDefault="00046501" w:rsidP="00046501">
      <w:pPr>
        <w:jc w:val="both"/>
        <w:rPr>
          <w:rFonts w:ascii="Arial" w:hAnsi="Arial" w:cs="Arial"/>
          <w:b/>
          <w:i/>
          <w:color w:val="000000" w:themeColor="text1"/>
          <w:sz w:val="22"/>
          <w:szCs w:val="22"/>
          <w:u w:val="single"/>
        </w:rPr>
      </w:pPr>
      <w:r>
        <w:rPr>
          <w:rFonts w:ascii="Arial" w:hAnsi="Arial" w:cs="Arial"/>
          <w:b/>
          <w:i/>
          <w:color w:val="000000" w:themeColor="text1"/>
          <w:sz w:val="22"/>
          <w:szCs w:val="22"/>
          <w:u w:val="single"/>
        </w:rPr>
        <w:t>Ad.pkt.11.</w:t>
      </w:r>
    </w:p>
    <w:p w:rsidR="00046501" w:rsidRDefault="00046501" w:rsidP="00046501">
      <w:pPr>
        <w:jc w:val="both"/>
        <w:rPr>
          <w:rFonts w:ascii="Arial" w:hAnsi="Arial" w:cs="Arial"/>
          <w:b/>
          <w:i/>
          <w:color w:val="000000" w:themeColor="text1"/>
          <w:sz w:val="22"/>
          <w:szCs w:val="22"/>
          <w:u w:val="single"/>
        </w:rPr>
      </w:pPr>
    </w:p>
    <w:p w:rsidR="00046501" w:rsidRDefault="00046501" w:rsidP="00046501">
      <w:pPr>
        <w:jc w:val="both"/>
        <w:rPr>
          <w:rFonts w:ascii="Arial" w:hAnsi="Arial" w:cs="Arial"/>
          <w:b/>
          <w:i/>
          <w:color w:val="000000" w:themeColor="text1"/>
          <w:sz w:val="22"/>
          <w:szCs w:val="22"/>
          <w:u w:val="single"/>
        </w:rPr>
      </w:pPr>
    </w:p>
    <w:p w:rsidR="00046501" w:rsidRPr="00605AD8" w:rsidRDefault="00046501" w:rsidP="00046501">
      <w:pPr>
        <w:jc w:val="both"/>
        <w:rPr>
          <w:rFonts w:ascii="Arial" w:hAnsi="Arial" w:cs="Arial"/>
          <w:i/>
          <w:sz w:val="22"/>
          <w:szCs w:val="22"/>
        </w:rPr>
      </w:pPr>
      <w:r>
        <w:rPr>
          <w:rFonts w:ascii="Arial" w:hAnsi="Arial" w:cs="Arial"/>
          <w:b/>
          <w:sz w:val="22"/>
          <w:szCs w:val="22"/>
        </w:rPr>
        <w:t>Mariusz Maciejewski – Przewodniczący Rady Miejskiej</w:t>
      </w:r>
      <w:r>
        <w:rPr>
          <w:rFonts w:ascii="Arial" w:hAnsi="Arial" w:cs="Arial"/>
          <w:sz w:val="22"/>
          <w:szCs w:val="22"/>
        </w:rPr>
        <w:t xml:space="preserve"> poinformował, że projekt uchwały w sprawie </w:t>
      </w:r>
      <w:r w:rsidR="0010020B">
        <w:rPr>
          <w:rFonts w:ascii="Arial" w:hAnsi="Arial" w:cs="Arial"/>
          <w:color w:val="000000" w:themeColor="text1"/>
          <w:sz w:val="22"/>
          <w:szCs w:val="22"/>
        </w:rPr>
        <w:t xml:space="preserve">wystąpienia Gminy Barlinek ze Stowarzyszenia Lokalna Grupa Rybacka – pod nazwą „SIEJA” </w:t>
      </w:r>
      <w:r w:rsidRPr="00605AD8">
        <w:rPr>
          <w:rFonts w:ascii="Arial" w:hAnsi="Arial" w:cs="Arial"/>
          <w:i/>
          <w:sz w:val="22"/>
          <w:szCs w:val="22"/>
        </w:rPr>
        <w:t>był przedmiotem obrad stałych Komisji Rady i wyraziły one pozytywne opinie na ten temat.</w:t>
      </w:r>
    </w:p>
    <w:p w:rsidR="00EE13E0" w:rsidRDefault="00020F89" w:rsidP="00EE13E0">
      <w:pPr>
        <w:jc w:val="both"/>
        <w:rPr>
          <w:rFonts w:ascii="Arial" w:hAnsi="Arial" w:cs="Arial"/>
          <w:color w:val="000000" w:themeColor="text1"/>
          <w:sz w:val="22"/>
          <w:szCs w:val="22"/>
        </w:rPr>
      </w:pPr>
      <w:r>
        <w:rPr>
          <w:rFonts w:ascii="Arial" w:hAnsi="Arial" w:cs="Arial"/>
          <w:color w:val="000000" w:themeColor="text1"/>
          <w:sz w:val="22"/>
          <w:szCs w:val="22"/>
        </w:rPr>
        <w:br/>
      </w:r>
      <w:r>
        <w:rPr>
          <w:rFonts w:ascii="Arial" w:hAnsi="Arial" w:cs="Arial"/>
          <w:color w:val="000000" w:themeColor="text1"/>
          <w:sz w:val="22"/>
          <w:szCs w:val="22"/>
        </w:rPr>
        <w:br/>
      </w:r>
      <w:r w:rsidR="00046501">
        <w:rPr>
          <w:rFonts w:ascii="Arial" w:hAnsi="Arial" w:cs="Arial"/>
          <w:color w:val="000000" w:themeColor="text1"/>
          <w:sz w:val="22"/>
          <w:szCs w:val="22"/>
        </w:rPr>
        <w:t>W wyniku jawnego głosowania – jednomyślnie (na stan 1</w:t>
      </w:r>
      <w:r w:rsidR="0010020B">
        <w:rPr>
          <w:rFonts w:ascii="Arial" w:hAnsi="Arial" w:cs="Arial"/>
          <w:color w:val="000000" w:themeColor="text1"/>
          <w:sz w:val="22"/>
          <w:szCs w:val="22"/>
        </w:rPr>
        <w:t>3</w:t>
      </w:r>
      <w:r w:rsidR="00046501">
        <w:rPr>
          <w:rFonts w:ascii="Arial" w:hAnsi="Arial" w:cs="Arial"/>
          <w:color w:val="000000" w:themeColor="text1"/>
          <w:sz w:val="22"/>
          <w:szCs w:val="22"/>
        </w:rPr>
        <w:t xml:space="preserve"> radnych) - </w:t>
      </w:r>
      <w:r w:rsidR="00046501">
        <w:rPr>
          <w:rFonts w:ascii="Arial" w:hAnsi="Arial" w:cs="Arial"/>
          <w:b/>
          <w:color w:val="000000" w:themeColor="text1"/>
          <w:sz w:val="22"/>
          <w:szCs w:val="22"/>
        </w:rPr>
        <w:t>Rada Miejska</w:t>
      </w:r>
      <w:r w:rsidR="00046501">
        <w:rPr>
          <w:rFonts w:ascii="Arial" w:hAnsi="Arial" w:cs="Arial"/>
          <w:color w:val="000000" w:themeColor="text1"/>
          <w:sz w:val="22"/>
          <w:szCs w:val="22"/>
        </w:rPr>
        <w:t xml:space="preserve"> </w:t>
      </w:r>
      <w:r w:rsidR="00046501">
        <w:rPr>
          <w:rFonts w:ascii="Arial" w:hAnsi="Arial" w:cs="Arial"/>
          <w:color w:val="000000" w:themeColor="text1"/>
          <w:sz w:val="22"/>
          <w:szCs w:val="22"/>
        </w:rPr>
        <w:br/>
        <w:t xml:space="preserve">podjęła uchwałę w sprawie </w:t>
      </w:r>
      <w:r w:rsidR="0010020B">
        <w:rPr>
          <w:rFonts w:ascii="Arial" w:hAnsi="Arial" w:cs="Arial"/>
          <w:color w:val="000000" w:themeColor="text1"/>
          <w:sz w:val="22"/>
          <w:szCs w:val="22"/>
        </w:rPr>
        <w:t>wystąpienia Gminy Barlinek ze Stowarzyszenia Lokalna Grupa Rybacka – pod nazwą „SIEJA”.</w:t>
      </w:r>
    </w:p>
    <w:p w:rsidR="00020F89" w:rsidRDefault="00EE13E0" w:rsidP="00EE13E0">
      <w:pPr>
        <w:jc w:val="center"/>
        <w:rPr>
          <w:rFonts w:ascii="Arial" w:hAnsi="Arial" w:cs="Arial"/>
          <w:i/>
          <w:color w:val="000000" w:themeColor="text1"/>
          <w:sz w:val="22"/>
          <w:szCs w:val="22"/>
          <w:u w:val="single"/>
        </w:rPr>
      </w:pPr>
      <w:r>
        <w:rPr>
          <w:rFonts w:ascii="Arial" w:hAnsi="Arial" w:cs="Arial"/>
          <w:color w:val="000000" w:themeColor="text1"/>
          <w:sz w:val="22"/>
          <w:szCs w:val="22"/>
        </w:rPr>
        <w:lastRenderedPageBreak/>
        <w:br/>
      </w:r>
      <w:r w:rsidR="00020F89">
        <w:rPr>
          <w:rFonts w:ascii="Arial" w:hAnsi="Arial" w:cs="Arial"/>
          <w:i/>
          <w:color w:val="000000" w:themeColor="text1"/>
          <w:sz w:val="22"/>
          <w:szCs w:val="22"/>
          <w:u w:val="single"/>
        </w:rPr>
        <w:t>Projekt uchwały oraz uchwała Nr XIV/216/2015</w:t>
      </w:r>
    </w:p>
    <w:p w:rsidR="00020F89" w:rsidRDefault="00020F89" w:rsidP="00020F89">
      <w:pPr>
        <w:jc w:val="center"/>
        <w:rPr>
          <w:rFonts w:ascii="Arial" w:hAnsi="Arial" w:cs="Arial"/>
          <w:i/>
          <w:color w:val="000000" w:themeColor="text1"/>
          <w:sz w:val="22"/>
          <w:szCs w:val="22"/>
        </w:rPr>
      </w:pPr>
      <w:r>
        <w:rPr>
          <w:rFonts w:ascii="Arial" w:hAnsi="Arial" w:cs="Arial"/>
          <w:i/>
          <w:color w:val="000000" w:themeColor="text1"/>
          <w:sz w:val="22"/>
          <w:szCs w:val="22"/>
        </w:rPr>
        <w:t>stanowią załączniki do protokółu.</w:t>
      </w:r>
    </w:p>
    <w:p w:rsidR="00046501" w:rsidRDefault="00046501" w:rsidP="00046501">
      <w:pPr>
        <w:jc w:val="center"/>
        <w:rPr>
          <w:rFonts w:ascii="Arial" w:hAnsi="Arial" w:cs="Arial"/>
          <w:i/>
          <w:color w:val="000000" w:themeColor="text1"/>
          <w:sz w:val="22"/>
          <w:szCs w:val="22"/>
        </w:rPr>
      </w:pPr>
    </w:p>
    <w:p w:rsidR="00046501" w:rsidRDefault="00046501" w:rsidP="00046501">
      <w:pPr>
        <w:jc w:val="center"/>
        <w:rPr>
          <w:rFonts w:ascii="Arial" w:hAnsi="Arial" w:cs="Arial"/>
          <w:i/>
          <w:color w:val="000000" w:themeColor="text1"/>
          <w:sz w:val="22"/>
          <w:szCs w:val="22"/>
        </w:rPr>
      </w:pPr>
    </w:p>
    <w:p w:rsidR="00046501" w:rsidRDefault="00046501" w:rsidP="00046501">
      <w:pPr>
        <w:jc w:val="center"/>
        <w:rPr>
          <w:rFonts w:ascii="Arial" w:hAnsi="Arial" w:cs="Arial"/>
          <w:i/>
          <w:color w:val="000000" w:themeColor="text1"/>
          <w:sz w:val="22"/>
          <w:szCs w:val="22"/>
        </w:rPr>
      </w:pPr>
    </w:p>
    <w:p w:rsidR="00046501" w:rsidRDefault="00046501" w:rsidP="00046501">
      <w:pPr>
        <w:jc w:val="both"/>
        <w:rPr>
          <w:rFonts w:ascii="Arial" w:hAnsi="Arial" w:cs="Arial"/>
          <w:b/>
          <w:i/>
          <w:color w:val="000000" w:themeColor="text1"/>
          <w:sz w:val="22"/>
          <w:szCs w:val="22"/>
          <w:u w:val="single"/>
        </w:rPr>
      </w:pPr>
      <w:r>
        <w:rPr>
          <w:rFonts w:ascii="Arial" w:hAnsi="Arial" w:cs="Arial"/>
          <w:b/>
          <w:i/>
          <w:color w:val="000000" w:themeColor="text1"/>
          <w:sz w:val="22"/>
          <w:szCs w:val="22"/>
          <w:u w:val="single"/>
        </w:rPr>
        <w:t>Ad.pkt.12.</w:t>
      </w:r>
    </w:p>
    <w:p w:rsidR="00046501" w:rsidRDefault="00046501" w:rsidP="00046501">
      <w:pPr>
        <w:jc w:val="both"/>
        <w:rPr>
          <w:rFonts w:ascii="Arial" w:hAnsi="Arial" w:cs="Arial"/>
          <w:b/>
          <w:i/>
          <w:color w:val="000000" w:themeColor="text1"/>
          <w:sz w:val="22"/>
          <w:szCs w:val="22"/>
          <w:u w:val="single"/>
        </w:rPr>
      </w:pPr>
    </w:p>
    <w:p w:rsidR="00046501" w:rsidRDefault="00046501" w:rsidP="00046501">
      <w:pPr>
        <w:jc w:val="both"/>
        <w:rPr>
          <w:rFonts w:ascii="Arial" w:hAnsi="Arial" w:cs="Arial"/>
          <w:b/>
          <w:i/>
          <w:color w:val="000000" w:themeColor="text1"/>
          <w:sz w:val="22"/>
          <w:szCs w:val="22"/>
          <w:u w:val="single"/>
        </w:rPr>
      </w:pPr>
    </w:p>
    <w:p w:rsidR="0010020B" w:rsidRPr="00605AD8" w:rsidRDefault="00046501" w:rsidP="00046501">
      <w:pPr>
        <w:jc w:val="both"/>
        <w:rPr>
          <w:rFonts w:ascii="Arial" w:hAnsi="Arial" w:cs="Arial"/>
          <w:i/>
          <w:sz w:val="22"/>
          <w:szCs w:val="22"/>
        </w:rPr>
      </w:pPr>
      <w:r>
        <w:rPr>
          <w:rFonts w:ascii="Arial" w:hAnsi="Arial" w:cs="Arial"/>
          <w:b/>
          <w:sz w:val="22"/>
          <w:szCs w:val="22"/>
        </w:rPr>
        <w:t>Mariusz Maciejewski – Przewodniczący Rady Miejskiej</w:t>
      </w:r>
      <w:r>
        <w:rPr>
          <w:rFonts w:ascii="Arial" w:hAnsi="Arial" w:cs="Arial"/>
          <w:sz w:val="22"/>
          <w:szCs w:val="22"/>
        </w:rPr>
        <w:t xml:space="preserve"> poinformował, że projekt uchwały w sprawie </w:t>
      </w:r>
      <w:r w:rsidR="0010020B">
        <w:rPr>
          <w:rFonts w:ascii="Arial" w:hAnsi="Arial" w:cs="Arial"/>
          <w:sz w:val="22"/>
          <w:szCs w:val="22"/>
        </w:rPr>
        <w:t>wyrażenia zgody na zbycie działki gruntu położonej w Barlinku przy ul. Moniuszki stanowiącej własność Gminy Barlinek – działka nr 292/11 o pow. 0,0103 ha</w:t>
      </w:r>
      <w:r>
        <w:rPr>
          <w:rFonts w:ascii="Arial" w:hAnsi="Arial" w:cs="Arial"/>
          <w:sz w:val="22"/>
          <w:szCs w:val="22"/>
        </w:rPr>
        <w:t xml:space="preserve"> </w:t>
      </w:r>
      <w:r w:rsidRPr="00605AD8">
        <w:rPr>
          <w:rFonts w:ascii="Arial" w:hAnsi="Arial" w:cs="Arial"/>
          <w:i/>
          <w:sz w:val="22"/>
          <w:szCs w:val="22"/>
        </w:rPr>
        <w:t>był przedmiotem obrad stałych Komisji Rady i wyraziły one pozytywne opinie na ten temat.</w:t>
      </w:r>
    </w:p>
    <w:p w:rsidR="00046501" w:rsidRDefault="0010020B" w:rsidP="00046501">
      <w:pPr>
        <w:jc w:val="both"/>
        <w:rPr>
          <w:rFonts w:ascii="Arial" w:hAnsi="Arial" w:cs="Arial"/>
          <w:color w:val="000000" w:themeColor="text1"/>
          <w:sz w:val="22"/>
          <w:szCs w:val="22"/>
        </w:rPr>
      </w:pPr>
      <w:r>
        <w:rPr>
          <w:rFonts w:ascii="Arial" w:hAnsi="Arial" w:cs="Arial"/>
          <w:sz w:val="22"/>
          <w:szCs w:val="22"/>
        </w:rPr>
        <w:br/>
      </w:r>
      <w:r>
        <w:rPr>
          <w:rFonts w:ascii="Arial" w:hAnsi="Arial" w:cs="Arial"/>
          <w:sz w:val="22"/>
          <w:szCs w:val="22"/>
        </w:rPr>
        <w:br/>
      </w:r>
      <w:r>
        <w:rPr>
          <w:rFonts w:ascii="Arial" w:hAnsi="Arial" w:cs="Arial"/>
          <w:sz w:val="22"/>
          <w:szCs w:val="22"/>
        </w:rPr>
        <w:br/>
      </w:r>
      <w:r w:rsidR="00046501">
        <w:rPr>
          <w:rFonts w:ascii="Arial" w:hAnsi="Arial" w:cs="Arial"/>
          <w:color w:val="000000" w:themeColor="text1"/>
          <w:sz w:val="22"/>
          <w:szCs w:val="22"/>
        </w:rPr>
        <w:t>W wyniku jawnego głosowania – jednomyślnie (na stan 1</w:t>
      </w:r>
      <w:r>
        <w:rPr>
          <w:rFonts w:ascii="Arial" w:hAnsi="Arial" w:cs="Arial"/>
          <w:color w:val="000000" w:themeColor="text1"/>
          <w:sz w:val="22"/>
          <w:szCs w:val="22"/>
        </w:rPr>
        <w:t>4</w:t>
      </w:r>
      <w:r w:rsidR="00046501">
        <w:rPr>
          <w:rFonts w:ascii="Arial" w:hAnsi="Arial" w:cs="Arial"/>
          <w:color w:val="000000" w:themeColor="text1"/>
          <w:sz w:val="22"/>
          <w:szCs w:val="22"/>
        </w:rPr>
        <w:t xml:space="preserve"> radnych) - </w:t>
      </w:r>
      <w:r w:rsidR="00046501">
        <w:rPr>
          <w:rFonts w:ascii="Arial" w:hAnsi="Arial" w:cs="Arial"/>
          <w:b/>
          <w:color w:val="000000" w:themeColor="text1"/>
          <w:sz w:val="22"/>
          <w:szCs w:val="22"/>
        </w:rPr>
        <w:t>Rada Miejska</w:t>
      </w:r>
      <w:r w:rsidR="00046501">
        <w:rPr>
          <w:rFonts w:ascii="Arial" w:hAnsi="Arial" w:cs="Arial"/>
          <w:color w:val="000000" w:themeColor="text1"/>
          <w:sz w:val="22"/>
          <w:szCs w:val="22"/>
        </w:rPr>
        <w:t xml:space="preserve"> </w:t>
      </w:r>
      <w:r w:rsidR="00046501">
        <w:rPr>
          <w:rFonts w:ascii="Arial" w:hAnsi="Arial" w:cs="Arial"/>
          <w:color w:val="000000" w:themeColor="text1"/>
          <w:sz w:val="22"/>
          <w:szCs w:val="22"/>
        </w:rPr>
        <w:br/>
        <w:t xml:space="preserve">podjęła uchwałę w sprawie </w:t>
      </w:r>
      <w:r>
        <w:rPr>
          <w:rFonts w:ascii="Arial" w:hAnsi="Arial" w:cs="Arial"/>
          <w:sz w:val="22"/>
          <w:szCs w:val="22"/>
        </w:rPr>
        <w:t>wyrażenia zgody na zbycie działki gruntu położonej w Barlinku przy ul. Moniuszki stanowiącej własność Gminy Barlinek – działka nr 292/11 o pow. 0,0103 ha.</w:t>
      </w:r>
    </w:p>
    <w:p w:rsidR="00046501" w:rsidRDefault="00046501" w:rsidP="00046501">
      <w:pPr>
        <w:jc w:val="both"/>
        <w:rPr>
          <w:rFonts w:ascii="Arial" w:hAnsi="Arial" w:cs="Arial"/>
          <w:color w:val="000000" w:themeColor="text1"/>
          <w:sz w:val="22"/>
          <w:szCs w:val="22"/>
        </w:rPr>
      </w:pPr>
    </w:p>
    <w:p w:rsidR="00046501" w:rsidRDefault="00046501" w:rsidP="00046501">
      <w:pPr>
        <w:jc w:val="both"/>
        <w:rPr>
          <w:rFonts w:ascii="Arial" w:hAnsi="Arial" w:cs="Arial"/>
          <w:color w:val="000000" w:themeColor="text1"/>
          <w:sz w:val="22"/>
          <w:szCs w:val="22"/>
        </w:rPr>
      </w:pPr>
    </w:p>
    <w:p w:rsidR="0010020B" w:rsidRDefault="0010020B" w:rsidP="00046501">
      <w:pPr>
        <w:jc w:val="both"/>
        <w:rPr>
          <w:rFonts w:ascii="Arial" w:hAnsi="Arial" w:cs="Arial"/>
          <w:color w:val="000000" w:themeColor="text1"/>
          <w:sz w:val="22"/>
          <w:szCs w:val="22"/>
        </w:rPr>
      </w:pPr>
    </w:p>
    <w:p w:rsidR="0010020B" w:rsidRDefault="0010020B" w:rsidP="0010020B">
      <w:pPr>
        <w:jc w:val="center"/>
        <w:rPr>
          <w:rFonts w:ascii="Arial" w:hAnsi="Arial" w:cs="Arial"/>
          <w:i/>
          <w:color w:val="000000" w:themeColor="text1"/>
          <w:sz w:val="22"/>
          <w:szCs w:val="22"/>
          <w:u w:val="single"/>
        </w:rPr>
      </w:pPr>
      <w:r>
        <w:rPr>
          <w:rFonts w:ascii="Arial" w:hAnsi="Arial" w:cs="Arial"/>
          <w:i/>
          <w:color w:val="000000" w:themeColor="text1"/>
          <w:sz w:val="22"/>
          <w:szCs w:val="22"/>
          <w:u w:val="single"/>
        </w:rPr>
        <w:t>Projekt uchwały oraz uchwała Nr XIV/217/2015</w:t>
      </w:r>
    </w:p>
    <w:p w:rsidR="0010020B" w:rsidRDefault="0010020B" w:rsidP="0010020B">
      <w:pPr>
        <w:jc w:val="center"/>
        <w:rPr>
          <w:rFonts w:ascii="Arial" w:hAnsi="Arial" w:cs="Arial"/>
          <w:i/>
          <w:color w:val="000000" w:themeColor="text1"/>
          <w:sz w:val="22"/>
          <w:szCs w:val="22"/>
        </w:rPr>
      </w:pPr>
      <w:r>
        <w:rPr>
          <w:rFonts w:ascii="Arial" w:hAnsi="Arial" w:cs="Arial"/>
          <w:i/>
          <w:color w:val="000000" w:themeColor="text1"/>
          <w:sz w:val="22"/>
          <w:szCs w:val="22"/>
        </w:rPr>
        <w:t>stanowią załączniki do protokółu.</w:t>
      </w:r>
    </w:p>
    <w:p w:rsidR="00046501" w:rsidRDefault="00046501" w:rsidP="00046501">
      <w:pPr>
        <w:rPr>
          <w:rFonts w:ascii="Arial" w:hAnsi="Arial" w:cs="Arial"/>
          <w:i/>
          <w:color w:val="000000" w:themeColor="text1"/>
          <w:sz w:val="22"/>
          <w:szCs w:val="22"/>
        </w:rPr>
      </w:pPr>
    </w:p>
    <w:p w:rsidR="00046501" w:rsidRDefault="00046501" w:rsidP="00046501">
      <w:pPr>
        <w:jc w:val="both"/>
        <w:rPr>
          <w:rFonts w:ascii="Arial" w:hAnsi="Arial" w:cs="Arial"/>
          <w:b/>
          <w:i/>
          <w:color w:val="000000" w:themeColor="text1"/>
          <w:sz w:val="22"/>
          <w:szCs w:val="22"/>
          <w:u w:val="single"/>
        </w:rPr>
      </w:pPr>
    </w:p>
    <w:p w:rsidR="0010020B" w:rsidRDefault="0010020B" w:rsidP="00046501">
      <w:pPr>
        <w:jc w:val="both"/>
        <w:rPr>
          <w:rFonts w:ascii="Arial" w:hAnsi="Arial" w:cs="Arial"/>
          <w:b/>
          <w:i/>
          <w:color w:val="000000" w:themeColor="text1"/>
          <w:sz w:val="22"/>
          <w:szCs w:val="22"/>
          <w:u w:val="single"/>
        </w:rPr>
      </w:pPr>
    </w:p>
    <w:p w:rsidR="0010020B" w:rsidRDefault="0010020B" w:rsidP="00046501">
      <w:pPr>
        <w:jc w:val="both"/>
        <w:rPr>
          <w:rFonts w:ascii="Arial" w:hAnsi="Arial" w:cs="Arial"/>
          <w:color w:val="000000" w:themeColor="text1"/>
          <w:sz w:val="22"/>
          <w:szCs w:val="22"/>
        </w:rPr>
      </w:pPr>
      <w:r>
        <w:rPr>
          <w:rFonts w:ascii="Arial" w:hAnsi="Arial" w:cs="Arial"/>
          <w:b/>
          <w:color w:val="000000" w:themeColor="text1"/>
          <w:sz w:val="22"/>
          <w:szCs w:val="22"/>
        </w:rPr>
        <w:t>Przewodniczący Rady Miejskiej</w:t>
      </w:r>
      <w:r>
        <w:rPr>
          <w:rFonts w:ascii="Arial" w:hAnsi="Arial" w:cs="Arial"/>
          <w:color w:val="000000" w:themeColor="text1"/>
          <w:sz w:val="22"/>
          <w:szCs w:val="22"/>
        </w:rPr>
        <w:t xml:space="preserve"> zarządził 30 – minutową przerwę w obradach.</w:t>
      </w:r>
    </w:p>
    <w:p w:rsidR="0010020B" w:rsidRDefault="0010020B" w:rsidP="00046501">
      <w:pPr>
        <w:jc w:val="both"/>
        <w:rPr>
          <w:rFonts w:ascii="Arial" w:hAnsi="Arial" w:cs="Arial"/>
          <w:color w:val="000000" w:themeColor="text1"/>
          <w:sz w:val="22"/>
          <w:szCs w:val="22"/>
        </w:rPr>
      </w:pPr>
    </w:p>
    <w:p w:rsidR="0010020B" w:rsidRPr="0010020B" w:rsidRDefault="0010020B" w:rsidP="00046501">
      <w:pPr>
        <w:jc w:val="both"/>
        <w:rPr>
          <w:rFonts w:ascii="Arial" w:hAnsi="Arial" w:cs="Arial"/>
          <w:color w:val="000000" w:themeColor="text1"/>
          <w:sz w:val="22"/>
          <w:szCs w:val="22"/>
        </w:rPr>
      </w:pPr>
    </w:p>
    <w:p w:rsidR="00046501" w:rsidRDefault="00046501" w:rsidP="00046501">
      <w:pPr>
        <w:jc w:val="both"/>
        <w:rPr>
          <w:rFonts w:ascii="Arial" w:hAnsi="Arial" w:cs="Arial"/>
          <w:b/>
          <w:i/>
          <w:color w:val="000000" w:themeColor="text1"/>
          <w:sz w:val="22"/>
          <w:szCs w:val="22"/>
          <w:u w:val="single"/>
        </w:rPr>
      </w:pPr>
    </w:p>
    <w:p w:rsidR="00046501" w:rsidRDefault="00046501" w:rsidP="00046501">
      <w:pPr>
        <w:jc w:val="both"/>
        <w:rPr>
          <w:rFonts w:ascii="Arial" w:hAnsi="Arial" w:cs="Arial"/>
          <w:b/>
          <w:i/>
          <w:color w:val="000000" w:themeColor="text1"/>
          <w:sz w:val="22"/>
          <w:szCs w:val="22"/>
          <w:u w:val="single"/>
        </w:rPr>
      </w:pPr>
      <w:r>
        <w:rPr>
          <w:rFonts w:ascii="Arial" w:hAnsi="Arial" w:cs="Arial"/>
          <w:b/>
          <w:i/>
          <w:color w:val="000000" w:themeColor="text1"/>
          <w:sz w:val="22"/>
          <w:szCs w:val="22"/>
          <w:u w:val="single"/>
        </w:rPr>
        <w:t>Ad.pkt.13.</w:t>
      </w:r>
    </w:p>
    <w:p w:rsidR="00046501" w:rsidRDefault="00046501" w:rsidP="00046501">
      <w:pPr>
        <w:jc w:val="both"/>
        <w:rPr>
          <w:rFonts w:ascii="Arial" w:hAnsi="Arial" w:cs="Arial"/>
          <w:b/>
          <w:i/>
          <w:color w:val="000000" w:themeColor="text1"/>
          <w:sz w:val="22"/>
          <w:szCs w:val="22"/>
          <w:u w:val="single"/>
        </w:rPr>
      </w:pPr>
    </w:p>
    <w:p w:rsidR="00046501" w:rsidRDefault="00046501" w:rsidP="00046501">
      <w:pPr>
        <w:jc w:val="both"/>
        <w:rPr>
          <w:rFonts w:ascii="Arial" w:hAnsi="Arial" w:cs="Arial"/>
          <w:b/>
          <w:i/>
          <w:color w:val="000000" w:themeColor="text1"/>
          <w:sz w:val="22"/>
          <w:szCs w:val="22"/>
          <w:u w:val="single"/>
        </w:rPr>
      </w:pPr>
    </w:p>
    <w:p w:rsidR="00046501" w:rsidRPr="00605AD8" w:rsidRDefault="00046501" w:rsidP="00046501">
      <w:pPr>
        <w:jc w:val="both"/>
        <w:rPr>
          <w:rFonts w:ascii="Arial" w:hAnsi="Arial" w:cs="Arial"/>
          <w:i/>
          <w:sz w:val="22"/>
          <w:szCs w:val="22"/>
        </w:rPr>
      </w:pPr>
      <w:r>
        <w:rPr>
          <w:rFonts w:ascii="Arial" w:hAnsi="Arial" w:cs="Arial"/>
          <w:b/>
          <w:sz w:val="22"/>
          <w:szCs w:val="22"/>
        </w:rPr>
        <w:t>Mariusz Maciejewski – Przewodniczący Rady Miejskiej</w:t>
      </w:r>
      <w:r>
        <w:rPr>
          <w:rFonts w:ascii="Arial" w:hAnsi="Arial" w:cs="Arial"/>
          <w:sz w:val="22"/>
          <w:szCs w:val="22"/>
        </w:rPr>
        <w:t xml:space="preserve"> poinformował, że projekt uchwały w sprawie </w:t>
      </w:r>
      <w:r w:rsidR="0010020B">
        <w:rPr>
          <w:rFonts w:ascii="Arial" w:hAnsi="Arial" w:cs="Arial"/>
          <w:sz w:val="22"/>
          <w:szCs w:val="22"/>
        </w:rPr>
        <w:t>ustalenia górnych stawek opłat za opróżnianie zbiorników bezodpływowych, transport i unieszkodliwianie nieczystości ciekłych z terenu Gminy Barlinek</w:t>
      </w:r>
      <w:r>
        <w:rPr>
          <w:rFonts w:ascii="Arial" w:hAnsi="Arial" w:cs="Arial"/>
          <w:sz w:val="22"/>
          <w:szCs w:val="22"/>
        </w:rPr>
        <w:t xml:space="preserve"> </w:t>
      </w:r>
      <w:r w:rsidRPr="00605AD8">
        <w:rPr>
          <w:rFonts w:ascii="Arial" w:hAnsi="Arial" w:cs="Arial"/>
          <w:i/>
          <w:sz w:val="22"/>
          <w:szCs w:val="22"/>
        </w:rPr>
        <w:t>był przedmiotem obrad stałych Komisji Rady i wyraziły one pozytywne opinie na ten temat.</w:t>
      </w:r>
    </w:p>
    <w:p w:rsidR="00046501" w:rsidRDefault="00046501" w:rsidP="00046501">
      <w:pPr>
        <w:jc w:val="both"/>
        <w:rPr>
          <w:rFonts w:ascii="Arial" w:hAnsi="Arial" w:cs="Arial"/>
          <w:b/>
          <w:color w:val="000000" w:themeColor="text1"/>
          <w:sz w:val="22"/>
          <w:szCs w:val="22"/>
        </w:rPr>
      </w:pPr>
    </w:p>
    <w:p w:rsidR="00046501" w:rsidRDefault="00046501" w:rsidP="00046501">
      <w:pPr>
        <w:jc w:val="both"/>
        <w:rPr>
          <w:rFonts w:ascii="Arial" w:hAnsi="Arial" w:cs="Arial"/>
          <w:b/>
          <w:color w:val="000000" w:themeColor="text1"/>
          <w:sz w:val="22"/>
          <w:szCs w:val="22"/>
        </w:rPr>
      </w:pPr>
    </w:p>
    <w:p w:rsidR="00046501" w:rsidRDefault="00046501" w:rsidP="00046501">
      <w:pPr>
        <w:jc w:val="both"/>
        <w:rPr>
          <w:rFonts w:ascii="Arial" w:hAnsi="Arial" w:cs="Arial"/>
          <w:b/>
          <w:color w:val="000000" w:themeColor="text1"/>
          <w:sz w:val="22"/>
          <w:szCs w:val="22"/>
        </w:rPr>
      </w:pPr>
    </w:p>
    <w:p w:rsidR="00725C32" w:rsidRDefault="00046501" w:rsidP="00725C32">
      <w:pPr>
        <w:jc w:val="both"/>
        <w:rPr>
          <w:rFonts w:ascii="Arial" w:hAnsi="Arial" w:cs="Arial"/>
          <w:sz w:val="22"/>
          <w:szCs w:val="22"/>
        </w:rPr>
      </w:pPr>
      <w:r>
        <w:rPr>
          <w:rFonts w:ascii="Arial" w:hAnsi="Arial" w:cs="Arial"/>
          <w:color w:val="000000" w:themeColor="text1"/>
          <w:sz w:val="22"/>
          <w:szCs w:val="22"/>
        </w:rPr>
        <w:t>W wyniku jawnego głosowania – jednomyślnie (na stan 1</w:t>
      </w:r>
      <w:r w:rsidR="0010020B">
        <w:rPr>
          <w:rFonts w:ascii="Arial" w:hAnsi="Arial" w:cs="Arial"/>
          <w:color w:val="000000" w:themeColor="text1"/>
          <w:sz w:val="22"/>
          <w:szCs w:val="22"/>
        </w:rPr>
        <w:t>3</w:t>
      </w:r>
      <w:r>
        <w:rPr>
          <w:rFonts w:ascii="Arial" w:hAnsi="Arial" w:cs="Arial"/>
          <w:color w:val="000000" w:themeColor="text1"/>
          <w:sz w:val="22"/>
          <w:szCs w:val="22"/>
        </w:rPr>
        <w:t xml:space="preserve"> radnych) – </w:t>
      </w:r>
      <w:r>
        <w:rPr>
          <w:rFonts w:ascii="Arial" w:hAnsi="Arial" w:cs="Arial"/>
          <w:b/>
          <w:color w:val="000000" w:themeColor="text1"/>
          <w:sz w:val="22"/>
          <w:szCs w:val="22"/>
        </w:rPr>
        <w:t>Rada Miejska</w:t>
      </w:r>
      <w:r>
        <w:rPr>
          <w:rFonts w:ascii="Arial" w:hAnsi="Arial" w:cs="Arial"/>
          <w:color w:val="000000" w:themeColor="text1"/>
          <w:sz w:val="22"/>
          <w:szCs w:val="22"/>
        </w:rPr>
        <w:t xml:space="preserve"> </w:t>
      </w:r>
      <w:r>
        <w:rPr>
          <w:rFonts w:ascii="Arial" w:hAnsi="Arial" w:cs="Arial"/>
          <w:color w:val="000000" w:themeColor="text1"/>
          <w:sz w:val="22"/>
          <w:szCs w:val="22"/>
        </w:rPr>
        <w:br/>
        <w:t xml:space="preserve">podjęła uchwałę w sprawie </w:t>
      </w:r>
      <w:r w:rsidR="0010020B">
        <w:rPr>
          <w:rFonts w:ascii="Arial" w:hAnsi="Arial" w:cs="Arial"/>
          <w:sz w:val="22"/>
          <w:szCs w:val="22"/>
        </w:rPr>
        <w:t>ustalenia górnych stawek opłat za opróżnianie zbiorników bezodpływowych, transport i unieszkodliwianie nieczystości ciekłych z terenu Gminy Barlinek.</w:t>
      </w:r>
    </w:p>
    <w:p w:rsidR="00725C32" w:rsidRDefault="00725C32" w:rsidP="00725C32">
      <w:pPr>
        <w:jc w:val="center"/>
        <w:rPr>
          <w:rFonts w:ascii="Arial" w:hAnsi="Arial" w:cs="Arial"/>
          <w:i/>
          <w:color w:val="000000" w:themeColor="text1"/>
          <w:sz w:val="22"/>
          <w:szCs w:val="22"/>
          <w:u w:val="single"/>
        </w:rPr>
      </w:pPr>
      <w:r>
        <w:rPr>
          <w:rFonts w:ascii="Arial" w:hAnsi="Arial" w:cs="Arial"/>
          <w:sz w:val="22"/>
          <w:szCs w:val="22"/>
        </w:rPr>
        <w:br/>
      </w:r>
      <w:r>
        <w:rPr>
          <w:rFonts w:ascii="Arial" w:hAnsi="Arial" w:cs="Arial"/>
          <w:sz w:val="22"/>
          <w:szCs w:val="22"/>
        </w:rPr>
        <w:br/>
      </w:r>
      <w:r>
        <w:rPr>
          <w:rFonts w:ascii="Arial" w:hAnsi="Arial" w:cs="Arial"/>
          <w:sz w:val="22"/>
          <w:szCs w:val="22"/>
        </w:rPr>
        <w:br/>
      </w:r>
      <w:r>
        <w:rPr>
          <w:rFonts w:ascii="Arial" w:hAnsi="Arial" w:cs="Arial"/>
          <w:i/>
          <w:color w:val="000000" w:themeColor="text1"/>
          <w:sz w:val="22"/>
          <w:szCs w:val="22"/>
          <w:u w:val="single"/>
        </w:rPr>
        <w:t>Projekt uchwały oraz uchwała Nr XIV/218/2015</w:t>
      </w:r>
    </w:p>
    <w:p w:rsidR="00725C32" w:rsidRDefault="00725C32" w:rsidP="00725C32">
      <w:pPr>
        <w:jc w:val="center"/>
        <w:rPr>
          <w:rFonts w:ascii="Arial" w:hAnsi="Arial" w:cs="Arial"/>
          <w:i/>
          <w:color w:val="000000" w:themeColor="text1"/>
          <w:sz w:val="22"/>
          <w:szCs w:val="22"/>
        </w:rPr>
      </w:pPr>
      <w:r>
        <w:rPr>
          <w:rFonts w:ascii="Arial" w:hAnsi="Arial" w:cs="Arial"/>
          <w:i/>
          <w:color w:val="000000" w:themeColor="text1"/>
          <w:sz w:val="22"/>
          <w:szCs w:val="22"/>
        </w:rPr>
        <w:t>stanowią załączniki do protokółu.</w:t>
      </w:r>
    </w:p>
    <w:p w:rsidR="00046501" w:rsidRDefault="00046501" w:rsidP="00046501">
      <w:pPr>
        <w:jc w:val="both"/>
        <w:rPr>
          <w:rFonts w:ascii="Arial" w:hAnsi="Arial" w:cs="Arial"/>
          <w:b/>
          <w:i/>
          <w:color w:val="000000" w:themeColor="text1"/>
          <w:sz w:val="22"/>
          <w:szCs w:val="22"/>
          <w:u w:val="single"/>
        </w:rPr>
      </w:pPr>
      <w:r>
        <w:rPr>
          <w:rFonts w:ascii="Arial" w:hAnsi="Arial" w:cs="Arial"/>
          <w:b/>
          <w:i/>
          <w:color w:val="000000" w:themeColor="text1"/>
          <w:sz w:val="22"/>
          <w:szCs w:val="22"/>
          <w:u w:val="single"/>
        </w:rPr>
        <w:t>Ad.pkt.14.</w:t>
      </w:r>
    </w:p>
    <w:p w:rsidR="00046501" w:rsidRDefault="00046501" w:rsidP="00046501">
      <w:pPr>
        <w:jc w:val="both"/>
        <w:rPr>
          <w:rFonts w:ascii="Arial" w:hAnsi="Arial" w:cs="Arial"/>
          <w:b/>
          <w:i/>
          <w:color w:val="000000" w:themeColor="text1"/>
          <w:sz w:val="22"/>
          <w:szCs w:val="22"/>
          <w:u w:val="single"/>
        </w:rPr>
      </w:pPr>
    </w:p>
    <w:p w:rsidR="00046501" w:rsidRDefault="00046501" w:rsidP="00046501">
      <w:pPr>
        <w:jc w:val="both"/>
        <w:rPr>
          <w:rFonts w:ascii="Arial" w:hAnsi="Arial" w:cs="Arial"/>
          <w:color w:val="000000" w:themeColor="text1"/>
          <w:sz w:val="22"/>
          <w:szCs w:val="22"/>
        </w:rPr>
      </w:pPr>
    </w:p>
    <w:p w:rsidR="00725C32" w:rsidRPr="00725C32" w:rsidRDefault="00725C32" w:rsidP="00046501">
      <w:pPr>
        <w:jc w:val="both"/>
        <w:rPr>
          <w:rFonts w:ascii="Arial" w:hAnsi="Arial" w:cs="Arial"/>
          <w:b/>
          <w:color w:val="000000" w:themeColor="text1"/>
          <w:sz w:val="22"/>
          <w:szCs w:val="22"/>
        </w:rPr>
      </w:pPr>
      <w:r w:rsidRPr="00725C32">
        <w:rPr>
          <w:rFonts w:ascii="Arial" w:hAnsi="Arial" w:cs="Arial"/>
          <w:b/>
          <w:color w:val="000000" w:themeColor="text1"/>
          <w:sz w:val="22"/>
          <w:szCs w:val="22"/>
        </w:rPr>
        <w:t>a)</w:t>
      </w:r>
    </w:p>
    <w:p w:rsidR="00046501" w:rsidRPr="00725C32" w:rsidRDefault="00046501" w:rsidP="00046501">
      <w:pPr>
        <w:jc w:val="both"/>
        <w:rPr>
          <w:rFonts w:ascii="Arial" w:hAnsi="Arial" w:cs="Arial"/>
          <w:i/>
          <w:sz w:val="22"/>
          <w:szCs w:val="22"/>
        </w:rPr>
      </w:pPr>
      <w:r>
        <w:rPr>
          <w:rFonts w:ascii="Arial" w:hAnsi="Arial" w:cs="Arial"/>
          <w:b/>
          <w:sz w:val="22"/>
          <w:szCs w:val="22"/>
        </w:rPr>
        <w:t>Mariusz Maciejewski – Przewodniczący Rady Miejskiej</w:t>
      </w:r>
      <w:r>
        <w:rPr>
          <w:rFonts w:ascii="Arial" w:hAnsi="Arial" w:cs="Arial"/>
          <w:sz w:val="22"/>
          <w:szCs w:val="22"/>
        </w:rPr>
        <w:t xml:space="preserve"> poinformował, że projekt uchwał</w:t>
      </w:r>
      <w:r w:rsidR="00725C32">
        <w:rPr>
          <w:rFonts w:ascii="Arial" w:hAnsi="Arial" w:cs="Arial"/>
          <w:sz w:val="22"/>
          <w:szCs w:val="22"/>
        </w:rPr>
        <w:t xml:space="preserve">y w sprawie regulaminu utrzymania czystości, porządku i gospodarki odpadami na terenie </w:t>
      </w:r>
      <w:r w:rsidR="006E7D37">
        <w:rPr>
          <w:rFonts w:ascii="Arial" w:hAnsi="Arial" w:cs="Arial"/>
          <w:sz w:val="22"/>
          <w:szCs w:val="22"/>
        </w:rPr>
        <w:br/>
      </w:r>
      <w:r w:rsidR="00725C32">
        <w:rPr>
          <w:rFonts w:ascii="Arial" w:hAnsi="Arial" w:cs="Arial"/>
          <w:sz w:val="22"/>
          <w:szCs w:val="22"/>
        </w:rPr>
        <w:lastRenderedPageBreak/>
        <w:t xml:space="preserve">Gminy Barlinek </w:t>
      </w:r>
      <w:r w:rsidRPr="00725C32">
        <w:rPr>
          <w:rFonts w:ascii="Arial" w:hAnsi="Arial" w:cs="Arial"/>
          <w:i/>
          <w:sz w:val="22"/>
          <w:szCs w:val="22"/>
        </w:rPr>
        <w:t>był przedmiotem obrad stałych Komisji Rady i wyraziły one pozytywne opinie na ten temat.</w:t>
      </w:r>
    </w:p>
    <w:p w:rsidR="00046501" w:rsidRDefault="00046501" w:rsidP="00046501">
      <w:pPr>
        <w:jc w:val="both"/>
        <w:rPr>
          <w:rFonts w:ascii="Arial" w:hAnsi="Arial" w:cs="Arial"/>
          <w:color w:val="000000" w:themeColor="text1"/>
          <w:sz w:val="22"/>
          <w:szCs w:val="22"/>
        </w:rPr>
      </w:pPr>
    </w:p>
    <w:p w:rsidR="00046501" w:rsidRDefault="00046501" w:rsidP="00046501">
      <w:pPr>
        <w:jc w:val="both"/>
        <w:rPr>
          <w:rFonts w:ascii="Arial" w:hAnsi="Arial" w:cs="Arial"/>
          <w:color w:val="000000" w:themeColor="text1"/>
          <w:sz w:val="22"/>
          <w:szCs w:val="22"/>
        </w:rPr>
      </w:pPr>
    </w:p>
    <w:p w:rsidR="00046501" w:rsidRDefault="00046501" w:rsidP="00046501">
      <w:pPr>
        <w:jc w:val="both"/>
        <w:rPr>
          <w:rFonts w:ascii="Arial" w:hAnsi="Arial" w:cs="Arial"/>
          <w:color w:val="000000" w:themeColor="text1"/>
          <w:sz w:val="22"/>
          <w:szCs w:val="22"/>
        </w:rPr>
      </w:pPr>
    </w:p>
    <w:p w:rsidR="00046501" w:rsidRDefault="00046501" w:rsidP="00046501">
      <w:pPr>
        <w:jc w:val="both"/>
        <w:rPr>
          <w:rFonts w:ascii="Arial" w:hAnsi="Arial" w:cs="Arial"/>
          <w:color w:val="000000" w:themeColor="text1"/>
          <w:sz w:val="22"/>
          <w:szCs w:val="22"/>
        </w:rPr>
      </w:pPr>
      <w:r>
        <w:rPr>
          <w:rFonts w:ascii="Arial" w:hAnsi="Arial" w:cs="Arial"/>
          <w:color w:val="000000" w:themeColor="text1"/>
          <w:sz w:val="22"/>
          <w:szCs w:val="22"/>
        </w:rPr>
        <w:t>W wyniku jawnego głosowania – jednomyślnie (na stan 1</w:t>
      </w:r>
      <w:r w:rsidR="00725C32">
        <w:rPr>
          <w:rFonts w:ascii="Arial" w:hAnsi="Arial" w:cs="Arial"/>
          <w:color w:val="000000" w:themeColor="text1"/>
          <w:sz w:val="22"/>
          <w:szCs w:val="22"/>
        </w:rPr>
        <w:t>4</w:t>
      </w:r>
      <w:r>
        <w:rPr>
          <w:rFonts w:ascii="Arial" w:hAnsi="Arial" w:cs="Arial"/>
          <w:color w:val="000000" w:themeColor="text1"/>
          <w:sz w:val="22"/>
          <w:szCs w:val="22"/>
        </w:rPr>
        <w:t xml:space="preserve"> radnych) – </w:t>
      </w:r>
      <w:r>
        <w:rPr>
          <w:rFonts w:ascii="Arial" w:hAnsi="Arial" w:cs="Arial"/>
          <w:b/>
          <w:color w:val="000000" w:themeColor="text1"/>
          <w:sz w:val="22"/>
          <w:szCs w:val="22"/>
        </w:rPr>
        <w:t>Rada Miejska</w:t>
      </w:r>
      <w:r>
        <w:rPr>
          <w:rFonts w:ascii="Arial" w:hAnsi="Arial" w:cs="Arial"/>
          <w:color w:val="000000" w:themeColor="text1"/>
          <w:sz w:val="22"/>
          <w:szCs w:val="22"/>
        </w:rPr>
        <w:t xml:space="preserve"> </w:t>
      </w:r>
      <w:r>
        <w:rPr>
          <w:rFonts w:ascii="Arial" w:hAnsi="Arial" w:cs="Arial"/>
          <w:color w:val="000000" w:themeColor="text1"/>
          <w:sz w:val="22"/>
          <w:szCs w:val="22"/>
        </w:rPr>
        <w:br/>
        <w:t xml:space="preserve">podjęła uchwałę w sprawie </w:t>
      </w:r>
      <w:r w:rsidR="0041582F">
        <w:rPr>
          <w:rFonts w:ascii="Arial" w:hAnsi="Arial" w:cs="Arial"/>
          <w:sz w:val="22"/>
          <w:szCs w:val="22"/>
        </w:rPr>
        <w:t>regulaminu utrzymania czystości, porządku i gospodarki odpadami na terenie Gminy Barlinek.</w:t>
      </w:r>
    </w:p>
    <w:p w:rsidR="00046501" w:rsidRDefault="00046501" w:rsidP="00046501">
      <w:pPr>
        <w:jc w:val="both"/>
        <w:rPr>
          <w:rFonts w:ascii="Arial" w:hAnsi="Arial" w:cs="Arial"/>
          <w:color w:val="000000" w:themeColor="text1"/>
          <w:sz w:val="22"/>
          <w:szCs w:val="22"/>
        </w:rPr>
      </w:pPr>
    </w:p>
    <w:p w:rsidR="00046501" w:rsidRDefault="00046501" w:rsidP="00046501">
      <w:pPr>
        <w:jc w:val="both"/>
        <w:rPr>
          <w:rFonts w:ascii="Arial" w:hAnsi="Arial" w:cs="Arial"/>
          <w:color w:val="000000" w:themeColor="text1"/>
          <w:sz w:val="22"/>
          <w:szCs w:val="22"/>
        </w:rPr>
      </w:pPr>
    </w:p>
    <w:p w:rsidR="00725C32" w:rsidRDefault="00725C32" w:rsidP="00725C32">
      <w:pPr>
        <w:jc w:val="center"/>
        <w:rPr>
          <w:rFonts w:ascii="Arial" w:hAnsi="Arial" w:cs="Arial"/>
          <w:i/>
          <w:color w:val="000000" w:themeColor="text1"/>
          <w:sz w:val="22"/>
          <w:szCs w:val="22"/>
          <w:u w:val="single"/>
        </w:rPr>
      </w:pPr>
      <w:r>
        <w:rPr>
          <w:rFonts w:ascii="Arial" w:hAnsi="Arial" w:cs="Arial"/>
          <w:color w:val="000000" w:themeColor="text1"/>
          <w:sz w:val="22"/>
          <w:szCs w:val="22"/>
        </w:rPr>
        <w:br/>
      </w:r>
      <w:r>
        <w:rPr>
          <w:rFonts w:ascii="Arial" w:hAnsi="Arial" w:cs="Arial"/>
          <w:i/>
          <w:color w:val="000000" w:themeColor="text1"/>
          <w:sz w:val="22"/>
          <w:szCs w:val="22"/>
          <w:u w:val="single"/>
        </w:rPr>
        <w:t>Projekt uchwały oraz uchwała Nr XIV/219/2015</w:t>
      </w:r>
    </w:p>
    <w:p w:rsidR="00725C32" w:rsidRDefault="00725C32" w:rsidP="00725C32">
      <w:pPr>
        <w:jc w:val="center"/>
        <w:rPr>
          <w:rFonts w:ascii="Arial" w:hAnsi="Arial" w:cs="Arial"/>
          <w:i/>
          <w:color w:val="000000" w:themeColor="text1"/>
          <w:sz w:val="22"/>
          <w:szCs w:val="22"/>
        </w:rPr>
      </w:pPr>
      <w:r>
        <w:rPr>
          <w:rFonts w:ascii="Arial" w:hAnsi="Arial" w:cs="Arial"/>
          <w:i/>
          <w:color w:val="000000" w:themeColor="text1"/>
          <w:sz w:val="22"/>
          <w:szCs w:val="22"/>
        </w:rPr>
        <w:t>stanowią załączniki do protokółu.</w:t>
      </w:r>
    </w:p>
    <w:p w:rsidR="00046501" w:rsidRDefault="00046501" w:rsidP="00046501">
      <w:pPr>
        <w:jc w:val="both"/>
        <w:rPr>
          <w:rFonts w:ascii="Arial" w:hAnsi="Arial" w:cs="Arial"/>
          <w:color w:val="000000" w:themeColor="text1"/>
          <w:sz w:val="22"/>
          <w:szCs w:val="22"/>
        </w:rPr>
      </w:pPr>
    </w:p>
    <w:p w:rsidR="00725C32" w:rsidRDefault="00725C32" w:rsidP="00046501">
      <w:pPr>
        <w:jc w:val="both"/>
        <w:rPr>
          <w:rFonts w:ascii="Arial" w:hAnsi="Arial" w:cs="Arial"/>
          <w:color w:val="000000" w:themeColor="text1"/>
          <w:sz w:val="22"/>
          <w:szCs w:val="22"/>
        </w:rPr>
      </w:pPr>
    </w:p>
    <w:p w:rsidR="00725C32" w:rsidRDefault="00725C32" w:rsidP="00046501">
      <w:pPr>
        <w:jc w:val="both"/>
        <w:rPr>
          <w:rFonts w:ascii="Arial" w:hAnsi="Arial" w:cs="Arial"/>
          <w:color w:val="000000" w:themeColor="text1"/>
          <w:sz w:val="22"/>
          <w:szCs w:val="22"/>
        </w:rPr>
      </w:pPr>
    </w:p>
    <w:p w:rsidR="00046501" w:rsidRDefault="00725C32" w:rsidP="00046501">
      <w:pPr>
        <w:jc w:val="both"/>
        <w:rPr>
          <w:rFonts w:ascii="Arial" w:hAnsi="Arial" w:cs="Arial"/>
          <w:b/>
          <w:color w:val="000000" w:themeColor="text1"/>
          <w:sz w:val="22"/>
          <w:szCs w:val="22"/>
        </w:rPr>
      </w:pPr>
      <w:r>
        <w:rPr>
          <w:rFonts w:ascii="Arial" w:hAnsi="Arial" w:cs="Arial"/>
          <w:b/>
          <w:color w:val="000000" w:themeColor="text1"/>
          <w:sz w:val="22"/>
          <w:szCs w:val="22"/>
        </w:rPr>
        <w:t>b)</w:t>
      </w:r>
    </w:p>
    <w:p w:rsidR="00725C32" w:rsidRPr="00725C32" w:rsidRDefault="00725C32" w:rsidP="00725C32">
      <w:pPr>
        <w:jc w:val="both"/>
        <w:rPr>
          <w:rFonts w:ascii="Arial" w:hAnsi="Arial" w:cs="Arial"/>
          <w:i/>
          <w:sz w:val="22"/>
          <w:szCs w:val="22"/>
        </w:rPr>
      </w:pPr>
      <w:r w:rsidRPr="00725C32">
        <w:rPr>
          <w:rFonts w:ascii="Arial" w:hAnsi="Arial" w:cs="Arial"/>
          <w:b/>
          <w:sz w:val="22"/>
          <w:szCs w:val="22"/>
        </w:rPr>
        <w:t>Mariusz Maciejewski – Przewodniczący Rady Miejskiej</w:t>
      </w:r>
      <w:r w:rsidRPr="00725C32">
        <w:rPr>
          <w:rFonts w:ascii="Arial" w:hAnsi="Arial" w:cs="Arial"/>
          <w:sz w:val="22"/>
          <w:szCs w:val="22"/>
        </w:rPr>
        <w:t xml:space="preserve"> poinformował, że projekt uchwały w sprawie określenia szczegółowego sposobu i zakresu świadczenia usług w zakresie odbierania odpadów komunalnych od właścicieli nieruchomości i zagospodarowania tych odpadów w zamian za uiszczoną opłatę za gospodarowanie odpadami komunalnymi </w:t>
      </w:r>
      <w:r w:rsidRPr="00725C32">
        <w:rPr>
          <w:rFonts w:ascii="Arial" w:hAnsi="Arial" w:cs="Arial"/>
          <w:i/>
          <w:sz w:val="22"/>
          <w:szCs w:val="22"/>
        </w:rPr>
        <w:t>był przedmiotem obrad stałych Komisji Rady i wyraziły one pozytywne opinie na ten temat.</w:t>
      </w:r>
    </w:p>
    <w:p w:rsidR="00725C32" w:rsidRDefault="00725C32" w:rsidP="00725C32">
      <w:pPr>
        <w:jc w:val="both"/>
        <w:rPr>
          <w:rFonts w:ascii="Arial" w:hAnsi="Arial" w:cs="Arial"/>
          <w:sz w:val="22"/>
          <w:szCs w:val="22"/>
        </w:rPr>
      </w:pPr>
    </w:p>
    <w:p w:rsidR="00725C32" w:rsidRDefault="00725C32" w:rsidP="00725C32">
      <w:pPr>
        <w:jc w:val="both"/>
        <w:rPr>
          <w:rFonts w:ascii="Arial" w:hAnsi="Arial" w:cs="Arial"/>
          <w:sz w:val="22"/>
          <w:szCs w:val="22"/>
        </w:rPr>
      </w:pPr>
    </w:p>
    <w:p w:rsidR="00725C32" w:rsidRDefault="00725C32" w:rsidP="00725C32">
      <w:pPr>
        <w:jc w:val="both"/>
        <w:rPr>
          <w:rFonts w:ascii="Arial" w:hAnsi="Arial" w:cs="Arial"/>
          <w:sz w:val="22"/>
          <w:szCs w:val="22"/>
        </w:rPr>
      </w:pPr>
    </w:p>
    <w:p w:rsidR="00725C32" w:rsidRDefault="00725C32" w:rsidP="00725C32">
      <w:pPr>
        <w:jc w:val="both"/>
        <w:rPr>
          <w:rFonts w:ascii="Arial" w:hAnsi="Arial" w:cs="Arial"/>
          <w:color w:val="000000" w:themeColor="text1"/>
          <w:sz w:val="22"/>
          <w:szCs w:val="22"/>
        </w:rPr>
      </w:pPr>
      <w:r>
        <w:rPr>
          <w:rFonts w:ascii="Arial" w:hAnsi="Arial" w:cs="Arial"/>
          <w:color w:val="000000" w:themeColor="text1"/>
          <w:sz w:val="22"/>
          <w:szCs w:val="22"/>
        </w:rPr>
        <w:t xml:space="preserve">W wyniku jawnego głosowania – jednomyślnie (na stan 14 radnych) – </w:t>
      </w:r>
      <w:r>
        <w:rPr>
          <w:rFonts w:ascii="Arial" w:hAnsi="Arial" w:cs="Arial"/>
          <w:b/>
          <w:color w:val="000000" w:themeColor="text1"/>
          <w:sz w:val="22"/>
          <w:szCs w:val="22"/>
        </w:rPr>
        <w:t>Rada Miejska</w:t>
      </w:r>
      <w:r>
        <w:rPr>
          <w:rFonts w:ascii="Arial" w:hAnsi="Arial" w:cs="Arial"/>
          <w:color w:val="000000" w:themeColor="text1"/>
          <w:sz w:val="22"/>
          <w:szCs w:val="22"/>
        </w:rPr>
        <w:t xml:space="preserve"> </w:t>
      </w:r>
      <w:r>
        <w:rPr>
          <w:rFonts w:ascii="Arial" w:hAnsi="Arial" w:cs="Arial"/>
          <w:color w:val="000000" w:themeColor="text1"/>
          <w:sz w:val="22"/>
          <w:szCs w:val="22"/>
        </w:rPr>
        <w:br/>
        <w:t xml:space="preserve">podjęła uchwałę w sprawie </w:t>
      </w:r>
      <w:r w:rsidRPr="00725C32">
        <w:rPr>
          <w:rFonts w:ascii="Arial" w:hAnsi="Arial" w:cs="Arial"/>
          <w:sz w:val="22"/>
          <w:szCs w:val="22"/>
        </w:rPr>
        <w:t>określenia szczegółowego sposobu i zakresu świadczenia usług w</w:t>
      </w:r>
      <w:r>
        <w:rPr>
          <w:rFonts w:ascii="Arial" w:hAnsi="Arial" w:cs="Arial"/>
          <w:sz w:val="22"/>
          <w:szCs w:val="22"/>
        </w:rPr>
        <w:t> </w:t>
      </w:r>
      <w:r w:rsidRPr="00725C32">
        <w:rPr>
          <w:rFonts w:ascii="Arial" w:hAnsi="Arial" w:cs="Arial"/>
          <w:sz w:val="22"/>
          <w:szCs w:val="22"/>
        </w:rPr>
        <w:t>zakresie odbierania odpadów komunalnych od właścicieli nieruchomości i</w:t>
      </w:r>
      <w:r>
        <w:rPr>
          <w:rFonts w:ascii="Arial" w:hAnsi="Arial" w:cs="Arial"/>
          <w:sz w:val="22"/>
          <w:szCs w:val="22"/>
        </w:rPr>
        <w:t> </w:t>
      </w:r>
      <w:r w:rsidRPr="00725C32">
        <w:rPr>
          <w:rFonts w:ascii="Arial" w:hAnsi="Arial" w:cs="Arial"/>
          <w:sz w:val="22"/>
          <w:szCs w:val="22"/>
        </w:rPr>
        <w:t>zagospodarowania tych odpadów w zamian za uiszczoną opłatę za gospodarowanie odpadami komunalnymi</w:t>
      </w:r>
      <w:r>
        <w:rPr>
          <w:rFonts w:ascii="Arial" w:hAnsi="Arial" w:cs="Arial"/>
          <w:sz w:val="22"/>
          <w:szCs w:val="22"/>
        </w:rPr>
        <w:t>.</w:t>
      </w:r>
    </w:p>
    <w:p w:rsidR="00725C32" w:rsidRDefault="00725C32" w:rsidP="00725C32">
      <w:pPr>
        <w:jc w:val="both"/>
        <w:rPr>
          <w:rFonts w:ascii="Arial" w:hAnsi="Arial" w:cs="Arial"/>
          <w:color w:val="000000" w:themeColor="text1"/>
          <w:sz w:val="22"/>
          <w:szCs w:val="22"/>
        </w:rPr>
      </w:pPr>
    </w:p>
    <w:p w:rsidR="00725C32" w:rsidRDefault="00725C32" w:rsidP="00725C32">
      <w:pPr>
        <w:jc w:val="both"/>
        <w:rPr>
          <w:rFonts w:ascii="Arial" w:hAnsi="Arial" w:cs="Arial"/>
          <w:color w:val="000000" w:themeColor="text1"/>
          <w:sz w:val="22"/>
          <w:szCs w:val="22"/>
        </w:rPr>
      </w:pPr>
    </w:p>
    <w:p w:rsidR="00725C32" w:rsidRDefault="00725C32" w:rsidP="00725C32">
      <w:pPr>
        <w:jc w:val="center"/>
        <w:rPr>
          <w:rFonts w:ascii="Arial" w:hAnsi="Arial" w:cs="Arial"/>
          <w:i/>
          <w:color w:val="000000" w:themeColor="text1"/>
          <w:sz w:val="22"/>
          <w:szCs w:val="22"/>
          <w:u w:val="single"/>
        </w:rPr>
      </w:pPr>
      <w:r>
        <w:rPr>
          <w:rFonts w:ascii="Arial" w:hAnsi="Arial" w:cs="Arial"/>
          <w:color w:val="000000" w:themeColor="text1"/>
          <w:sz w:val="22"/>
          <w:szCs w:val="22"/>
        </w:rPr>
        <w:br/>
      </w:r>
      <w:r>
        <w:rPr>
          <w:rFonts w:ascii="Arial" w:hAnsi="Arial" w:cs="Arial"/>
          <w:i/>
          <w:color w:val="000000" w:themeColor="text1"/>
          <w:sz w:val="22"/>
          <w:szCs w:val="22"/>
          <w:u w:val="single"/>
        </w:rPr>
        <w:t>Projekt uchwały oraz uchwała Nr XIV/220/2015</w:t>
      </w:r>
    </w:p>
    <w:p w:rsidR="00725C32" w:rsidRDefault="00725C32" w:rsidP="00725C32">
      <w:pPr>
        <w:jc w:val="center"/>
        <w:rPr>
          <w:rFonts w:ascii="Arial" w:hAnsi="Arial" w:cs="Arial"/>
          <w:i/>
          <w:color w:val="000000" w:themeColor="text1"/>
          <w:sz w:val="22"/>
          <w:szCs w:val="22"/>
        </w:rPr>
      </w:pPr>
      <w:r>
        <w:rPr>
          <w:rFonts w:ascii="Arial" w:hAnsi="Arial" w:cs="Arial"/>
          <w:i/>
          <w:color w:val="000000" w:themeColor="text1"/>
          <w:sz w:val="22"/>
          <w:szCs w:val="22"/>
        </w:rPr>
        <w:t>stanowią załączniki do protokółu.</w:t>
      </w:r>
    </w:p>
    <w:p w:rsidR="00725C32" w:rsidRPr="00725C32" w:rsidRDefault="00725C32" w:rsidP="00725C32">
      <w:pPr>
        <w:jc w:val="both"/>
        <w:rPr>
          <w:rFonts w:ascii="Arial" w:hAnsi="Arial" w:cs="Arial"/>
          <w:sz w:val="22"/>
          <w:szCs w:val="22"/>
        </w:rPr>
      </w:pPr>
    </w:p>
    <w:p w:rsidR="00725C32" w:rsidRPr="00725C32" w:rsidRDefault="00725C32" w:rsidP="00046501">
      <w:pPr>
        <w:jc w:val="both"/>
        <w:rPr>
          <w:rFonts w:ascii="Arial" w:hAnsi="Arial" w:cs="Arial"/>
          <w:b/>
          <w:color w:val="000000" w:themeColor="text1"/>
          <w:sz w:val="22"/>
          <w:szCs w:val="22"/>
        </w:rPr>
      </w:pPr>
    </w:p>
    <w:p w:rsidR="00046501" w:rsidRDefault="00046501" w:rsidP="00046501">
      <w:pPr>
        <w:jc w:val="both"/>
        <w:rPr>
          <w:rFonts w:ascii="Arial" w:hAnsi="Arial" w:cs="Arial"/>
          <w:color w:val="000000" w:themeColor="text1"/>
          <w:sz w:val="22"/>
          <w:szCs w:val="22"/>
        </w:rPr>
      </w:pPr>
    </w:p>
    <w:p w:rsidR="00046501" w:rsidRDefault="00046501" w:rsidP="00046501">
      <w:pPr>
        <w:jc w:val="both"/>
        <w:rPr>
          <w:rFonts w:ascii="Arial" w:hAnsi="Arial" w:cs="Arial"/>
          <w:b/>
          <w:i/>
          <w:color w:val="000000" w:themeColor="text1"/>
          <w:sz w:val="22"/>
          <w:szCs w:val="22"/>
          <w:u w:val="single"/>
        </w:rPr>
      </w:pPr>
      <w:r>
        <w:rPr>
          <w:rFonts w:ascii="Arial" w:hAnsi="Arial" w:cs="Arial"/>
          <w:b/>
          <w:i/>
          <w:color w:val="000000" w:themeColor="text1"/>
          <w:sz w:val="22"/>
          <w:szCs w:val="22"/>
          <w:u w:val="single"/>
        </w:rPr>
        <w:t>Ad.pkt.15.</w:t>
      </w:r>
    </w:p>
    <w:p w:rsidR="00046501" w:rsidRDefault="00046501" w:rsidP="00046501">
      <w:pPr>
        <w:jc w:val="both"/>
        <w:rPr>
          <w:rFonts w:ascii="Arial" w:hAnsi="Arial" w:cs="Arial"/>
          <w:b/>
          <w:i/>
          <w:color w:val="000000" w:themeColor="text1"/>
          <w:sz w:val="22"/>
          <w:szCs w:val="22"/>
          <w:u w:val="single"/>
        </w:rPr>
      </w:pPr>
    </w:p>
    <w:p w:rsidR="00046501" w:rsidRDefault="00046501" w:rsidP="00046501">
      <w:pPr>
        <w:jc w:val="both"/>
        <w:rPr>
          <w:rFonts w:ascii="Arial" w:hAnsi="Arial" w:cs="Arial"/>
          <w:color w:val="000000" w:themeColor="text1"/>
          <w:sz w:val="22"/>
          <w:szCs w:val="22"/>
        </w:rPr>
      </w:pPr>
    </w:p>
    <w:p w:rsidR="0041582F" w:rsidRDefault="0041582F" w:rsidP="00046501">
      <w:pPr>
        <w:jc w:val="both"/>
        <w:rPr>
          <w:rFonts w:ascii="Arial" w:hAnsi="Arial" w:cs="Arial"/>
          <w:b/>
          <w:color w:val="000000" w:themeColor="text1"/>
          <w:sz w:val="22"/>
          <w:szCs w:val="22"/>
        </w:rPr>
      </w:pPr>
      <w:r>
        <w:rPr>
          <w:rFonts w:ascii="Arial" w:hAnsi="Arial" w:cs="Arial"/>
          <w:b/>
          <w:color w:val="000000" w:themeColor="text1"/>
          <w:sz w:val="22"/>
          <w:szCs w:val="22"/>
        </w:rPr>
        <w:t>a)</w:t>
      </w:r>
    </w:p>
    <w:p w:rsidR="00046501" w:rsidRPr="00605AD8" w:rsidRDefault="00046501" w:rsidP="00046501">
      <w:pPr>
        <w:jc w:val="both"/>
        <w:rPr>
          <w:rFonts w:ascii="Arial" w:hAnsi="Arial" w:cs="Arial"/>
          <w:i/>
          <w:sz w:val="22"/>
          <w:szCs w:val="22"/>
        </w:rPr>
      </w:pPr>
      <w:r>
        <w:rPr>
          <w:rFonts w:ascii="Arial" w:hAnsi="Arial" w:cs="Arial"/>
          <w:b/>
          <w:sz w:val="22"/>
          <w:szCs w:val="22"/>
        </w:rPr>
        <w:t>Mariusz Maciejewski – Przewodniczący Rady Miejskiej</w:t>
      </w:r>
      <w:r>
        <w:rPr>
          <w:rFonts w:ascii="Arial" w:hAnsi="Arial" w:cs="Arial"/>
          <w:sz w:val="22"/>
          <w:szCs w:val="22"/>
        </w:rPr>
        <w:t xml:space="preserve"> poinformował, że projekt uchwały w sprawie </w:t>
      </w:r>
      <w:r w:rsidR="00904EB2">
        <w:rPr>
          <w:rFonts w:ascii="Arial" w:hAnsi="Arial" w:cs="Arial"/>
          <w:sz w:val="22"/>
          <w:szCs w:val="22"/>
        </w:rPr>
        <w:t>określenia wzoru deklaracji o wysokości opłaty za gospodarowanie odpadami komunalnymi składanej przez właścicieli nieruchomości oraz warunków i trybu składania deklaracji za pomocą środków komunikacji elektronicznej</w:t>
      </w:r>
      <w:r>
        <w:rPr>
          <w:rFonts w:ascii="Arial" w:hAnsi="Arial" w:cs="Arial"/>
          <w:sz w:val="22"/>
          <w:szCs w:val="22"/>
        </w:rPr>
        <w:t xml:space="preserve"> </w:t>
      </w:r>
      <w:r w:rsidRPr="00605AD8">
        <w:rPr>
          <w:rFonts w:ascii="Arial" w:hAnsi="Arial" w:cs="Arial"/>
          <w:i/>
          <w:sz w:val="22"/>
          <w:szCs w:val="22"/>
        </w:rPr>
        <w:t>był przedmiotem obrad stałych Komisji Rady i wyraziły one pozytywne opinie na ten temat.</w:t>
      </w:r>
    </w:p>
    <w:p w:rsidR="00BB113C" w:rsidRDefault="00BB113C" w:rsidP="00046501">
      <w:pPr>
        <w:jc w:val="both"/>
        <w:rPr>
          <w:rFonts w:ascii="Arial" w:hAnsi="Arial" w:cs="Arial"/>
          <w:color w:val="000000" w:themeColor="text1"/>
          <w:sz w:val="22"/>
          <w:szCs w:val="22"/>
        </w:rPr>
      </w:pPr>
    </w:p>
    <w:p w:rsidR="00BB113C" w:rsidRDefault="00BB113C" w:rsidP="00046501">
      <w:pPr>
        <w:jc w:val="both"/>
        <w:rPr>
          <w:rFonts w:ascii="Arial" w:hAnsi="Arial" w:cs="Arial"/>
          <w:color w:val="000000" w:themeColor="text1"/>
          <w:sz w:val="22"/>
          <w:szCs w:val="22"/>
        </w:rPr>
      </w:pPr>
    </w:p>
    <w:p w:rsidR="00BB113C" w:rsidRDefault="00BB113C" w:rsidP="00046501">
      <w:pPr>
        <w:jc w:val="both"/>
        <w:rPr>
          <w:rFonts w:ascii="Arial" w:hAnsi="Arial" w:cs="Arial"/>
          <w:color w:val="000000" w:themeColor="text1"/>
          <w:sz w:val="22"/>
          <w:szCs w:val="22"/>
        </w:rPr>
      </w:pPr>
    </w:p>
    <w:p w:rsidR="00046501" w:rsidRDefault="00904EB2" w:rsidP="00046501">
      <w:pPr>
        <w:jc w:val="both"/>
        <w:rPr>
          <w:rFonts w:ascii="Arial" w:hAnsi="Arial" w:cs="Arial"/>
          <w:color w:val="000000" w:themeColor="text1"/>
          <w:sz w:val="22"/>
          <w:szCs w:val="22"/>
        </w:rPr>
      </w:pPr>
      <w:r>
        <w:rPr>
          <w:rFonts w:ascii="Arial" w:hAnsi="Arial" w:cs="Arial"/>
          <w:color w:val="000000" w:themeColor="text1"/>
          <w:sz w:val="22"/>
          <w:szCs w:val="22"/>
        </w:rPr>
        <w:t xml:space="preserve">W wyniku jawnego głosowania – jednomyślnie (na stan 14 radnych) - </w:t>
      </w:r>
      <w:r>
        <w:rPr>
          <w:rFonts w:ascii="Arial" w:hAnsi="Arial" w:cs="Arial"/>
          <w:b/>
          <w:color w:val="000000" w:themeColor="text1"/>
          <w:sz w:val="22"/>
          <w:szCs w:val="22"/>
        </w:rPr>
        <w:t>Rada Miejska</w:t>
      </w:r>
      <w:r>
        <w:rPr>
          <w:rFonts w:ascii="Arial" w:hAnsi="Arial" w:cs="Arial"/>
          <w:color w:val="000000" w:themeColor="text1"/>
          <w:sz w:val="22"/>
          <w:szCs w:val="22"/>
        </w:rPr>
        <w:t xml:space="preserve"> podjęła uchwałę w sprawie </w:t>
      </w:r>
      <w:r>
        <w:rPr>
          <w:rFonts w:ascii="Arial" w:hAnsi="Arial" w:cs="Arial"/>
          <w:sz w:val="22"/>
          <w:szCs w:val="22"/>
        </w:rPr>
        <w:t>określenia wzoru deklaracji o wysokości opłaty za gospodarowanie odpadami komunalnymi składanej przez właścicieli nieruchomości oraz warunków i trybu składania deklaracji za pomocą środków komunikacji elektronicznej.</w:t>
      </w:r>
    </w:p>
    <w:p w:rsidR="00904EB2" w:rsidRDefault="00904EB2" w:rsidP="00904EB2">
      <w:pPr>
        <w:jc w:val="center"/>
        <w:rPr>
          <w:rFonts w:ascii="Arial" w:hAnsi="Arial" w:cs="Arial"/>
          <w:i/>
          <w:color w:val="000000" w:themeColor="text1"/>
          <w:sz w:val="22"/>
          <w:szCs w:val="22"/>
          <w:u w:val="single"/>
        </w:rPr>
      </w:pPr>
      <w:r>
        <w:rPr>
          <w:rFonts w:ascii="Arial" w:hAnsi="Arial" w:cs="Arial"/>
          <w:color w:val="000000" w:themeColor="text1"/>
          <w:sz w:val="22"/>
          <w:szCs w:val="22"/>
        </w:rPr>
        <w:lastRenderedPageBreak/>
        <w:br/>
      </w:r>
      <w:r>
        <w:rPr>
          <w:rFonts w:ascii="Arial" w:hAnsi="Arial" w:cs="Arial"/>
          <w:i/>
          <w:color w:val="000000" w:themeColor="text1"/>
          <w:sz w:val="22"/>
          <w:szCs w:val="22"/>
          <w:u w:val="single"/>
        </w:rPr>
        <w:t>Projekt uchwały oraz uchwała Nr XIV/221/2015</w:t>
      </w:r>
    </w:p>
    <w:p w:rsidR="00904EB2" w:rsidRDefault="00904EB2" w:rsidP="00904EB2">
      <w:pPr>
        <w:jc w:val="center"/>
        <w:rPr>
          <w:rFonts w:ascii="Arial" w:hAnsi="Arial" w:cs="Arial"/>
          <w:i/>
          <w:color w:val="000000" w:themeColor="text1"/>
          <w:sz w:val="22"/>
          <w:szCs w:val="22"/>
        </w:rPr>
      </w:pPr>
      <w:r>
        <w:rPr>
          <w:rFonts w:ascii="Arial" w:hAnsi="Arial" w:cs="Arial"/>
          <w:i/>
          <w:color w:val="000000" w:themeColor="text1"/>
          <w:sz w:val="22"/>
          <w:szCs w:val="22"/>
        </w:rPr>
        <w:t>stanowią załączniki do protokółu.</w:t>
      </w:r>
    </w:p>
    <w:p w:rsidR="00046501" w:rsidRDefault="00046501" w:rsidP="00904EB2">
      <w:pPr>
        <w:jc w:val="center"/>
        <w:rPr>
          <w:rFonts w:ascii="Arial" w:hAnsi="Arial" w:cs="Arial"/>
          <w:i/>
          <w:color w:val="000000" w:themeColor="text1"/>
          <w:sz w:val="22"/>
          <w:szCs w:val="22"/>
        </w:rPr>
      </w:pPr>
    </w:p>
    <w:p w:rsidR="00904EB2" w:rsidRDefault="00904EB2" w:rsidP="00046501">
      <w:pPr>
        <w:jc w:val="both"/>
        <w:rPr>
          <w:rFonts w:ascii="Arial" w:hAnsi="Arial" w:cs="Arial"/>
          <w:b/>
          <w:color w:val="000000" w:themeColor="text1"/>
          <w:sz w:val="22"/>
          <w:szCs w:val="22"/>
        </w:rPr>
      </w:pPr>
      <w:r>
        <w:rPr>
          <w:rFonts w:ascii="Arial" w:hAnsi="Arial" w:cs="Arial"/>
          <w:i/>
          <w:color w:val="000000" w:themeColor="text1"/>
          <w:sz w:val="22"/>
          <w:szCs w:val="22"/>
        </w:rPr>
        <w:br/>
      </w:r>
      <w:r>
        <w:rPr>
          <w:rFonts w:ascii="Arial" w:hAnsi="Arial" w:cs="Arial"/>
          <w:i/>
          <w:color w:val="000000" w:themeColor="text1"/>
          <w:sz w:val="22"/>
          <w:szCs w:val="22"/>
        </w:rPr>
        <w:br/>
      </w:r>
      <w:r>
        <w:rPr>
          <w:rFonts w:ascii="Arial" w:hAnsi="Arial" w:cs="Arial"/>
          <w:b/>
          <w:color w:val="000000" w:themeColor="text1"/>
          <w:sz w:val="22"/>
          <w:szCs w:val="22"/>
        </w:rPr>
        <w:t>b)</w:t>
      </w:r>
    </w:p>
    <w:p w:rsidR="00904EB2" w:rsidRPr="00605AD8" w:rsidRDefault="00904EB2" w:rsidP="00904EB2">
      <w:pPr>
        <w:jc w:val="both"/>
        <w:rPr>
          <w:rFonts w:ascii="Arial" w:hAnsi="Arial" w:cs="Arial"/>
          <w:i/>
          <w:sz w:val="22"/>
          <w:szCs w:val="22"/>
        </w:rPr>
      </w:pPr>
      <w:r>
        <w:rPr>
          <w:rFonts w:ascii="Arial" w:hAnsi="Arial" w:cs="Arial"/>
          <w:b/>
          <w:sz w:val="22"/>
          <w:szCs w:val="22"/>
        </w:rPr>
        <w:t>Mariusz Maciejewski – Przewodniczący Rady Miejskiej</w:t>
      </w:r>
      <w:r>
        <w:rPr>
          <w:rFonts w:ascii="Arial" w:hAnsi="Arial" w:cs="Arial"/>
          <w:sz w:val="22"/>
          <w:szCs w:val="22"/>
        </w:rPr>
        <w:t xml:space="preserve"> poinformował, że projekt uchwały w sprawie wyboru metody ustalenia opłaty za gospodarowanie odpadami komunalnymi oraz ustalenia stawki tej opłaty i ustalenia stawki opłaty za pojemnik o określonej pojemności </w:t>
      </w:r>
      <w:r w:rsidRPr="00605AD8">
        <w:rPr>
          <w:rFonts w:ascii="Arial" w:hAnsi="Arial" w:cs="Arial"/>
          <w:i/>
          <w:sz w:val="22"/>
          <w:szCs w:val="22"/>
        </w:rPr>
        <w:t>był przedmiotem obrad stałych Komisji Rady i wyraziły one pozytywne opinie na ten temat.</w:t>
      </w:r>
    </w:p>
    <w:p w:rsidR="00904EB2" w:rsidRDefault="00904EB2" w:rsidP="00904EB2">
      <w:pPr>
        <w:jc w:val="both"/>
        <w:rPr>
          <w:rFonts w:ascii="Arial" w:hAnsi="Arial" w:cs="Arial"/>
          <w:color w:val="000000" w:themeColor="text1"/>
          <w:sz w:val="22"/>
          <w:szCs w:val="22"/>
        </w:rPr>
      </w:pPr>
      <w:r>
        <w:rPr>
          <w:rFonts w:ascii="Arial" w:hAnsi="Arial" w:cs="Arial"/>
          <w:color w:val="000000" w:themeColor="text1"/>
          <w:sz w:val="22"/>
          <w:szCs w:val="22"/>
        </w:rPr>
        <w:br/>
      </w:r>
      <w:r>
        <w:rPr>
          <w:rFonts w:ascii="Arial" w:hAnsi="Arial" w:cs="Arial"/>
          <w:color w:val="000000" w:themeColor="text1"/>
          <w:sz w:val="22"/>
          <w:szCs w:val="22"/>
        </w:rPr>
        <w:br/>
      </w:r>
      <w:r>
        <w:rPr>
          <w:rFonts w:ascii="Arial" w:hAnsi="Arial" w:cs="Arial"/>
          <w:color w:val="000000" w:themeColor="text1"/>
          <w:sz w:val="22"/>
          <w:szCs w:val="22"/>
        </w:rPr>
        <w:br/>
        <w:t xml:space="preserve">W wyniku jawnego głosowania – jednomyślnie (na stan 13 radnych) – </w:t>
      </w:r>
      <w:r>
        <w:rPr>
          <w:rFonts w:ascii="Arial" w:hAnsi="Arial" w:cs="Arial"/>
          <w:b/>
          <w:color w:val="000000" w:themeColor="text1"/>
          <w:sz w:val="22"/>
          <w:szCs w:val="22"/>
        </w:rPr>
        <w:t>Rada Miejska</w:t>
      </w:r>
      <w:r>
        <w:rPr>
          <w:rFonts w:ascii="Arial" w:hAnsi="Arial" w:cs="Arial"/>
          <w:color w:val="000000" w:themeColor="text1"/>
          <w:sz w:val="22"/>
          <w:szCs w:val="22"/>
        </w:rPr>
        <w:t xml:space="preserve"> </w:t>
      </w:r>
      <w:r>
        <w:rPr>
          <w:rFonts w:ascii="Arial" w:hAnsi="Arial" w:cs="Arial"/>
          <w:color w:val="000000" w:themeColor="text1"/>
          <w:sz w:val="22"/>
          <w:szCs w:val="22"/>
        </w:rPr>
        <w:br/>
        <w:t xml:space="preserve">podjęła uchwałę w sprawie </w:t>
      </w:r>
      <w:r>
        <w:rPr>
          <w:rFonts w:ascii="Arial" w:hAnsi="Arial" w:cs="Arial"/>
          <w:sz w:val="22"/>
          <w:szCs w:val="22"/>
        </w:rPr>
        <w:t>wyboru metody ustalenia opłaty za gospodarowanie odpadami komunalnymi oraz ustalenia stawki tej opłaty i ustalenia stawki opłaty za pojemnik o określonej pojemności.</w:t>
      </w:r>
    </w:p>
    <w:p w:rsidR="00904EB2" w:rsidRDefault="00904EB2" w:rsidP="00904EB2">
      <w:pPr>
        <w:jc w:val="both"/>
        <w:rPr>
          <w:rFonts w:ascii="Arial" w:hAnsi="Arial" w:cs="Arial"/>
          <w:color w:val="000000" w:themeColor="text1"/>
          <w:sz w:val="22"/>
          <w:szCs w:val="22"/>
        </w:rPr>
      </w:pPr>
    </w:p>
    <w:p w:rsidR="00904EB2" w:rsidRDefault="00904EB2" w:rsidP="00904EB2">
      <w:pPr>
        <w:jc w:val="both"/>
        <w:rPr>
          <w:rFonts w:ascii="Arial" w:hAnsi="Arial" w:cs="Arial"/>
          <w:color w:val="000000" w:themeColor="text1"/>
          <w:sz w:val="22"/>
          <w:szCs w:val="22"/>
        </w:rPr>
      </w:pPr>
    </w:p>
    <w:p w:rsidR="00904EB2" w:rsidRDefault="00904EB2" w:rsidP="00904EB2">
      <w:pPr>
        <w:jc w:val="center"/>
        <w:rPr>
          <w:rFonts w:ascii="Arial" w:hAnsi="Arial" w:cs="Arial"/>
          <w:i/>
          <w:color w:val="000000" w:themeColor="text1"/>
          <w:sz w:val="22"/>
          <w:szCs w:val="22"/>
          <w:u w:val="single"/>
        </w:rPr>
      </w:pPr>
      <w:r>
        <w:rPr>
          <w:rFonts w:ascii="Arial" w:hAnsi="Arial" w:cs="Arial"/>
          <w:color w:val="000000" w:themeColor="text1"/>
          <w:sz w:val="22"/>
          <w:szCs w:val="22"/>
        </w:rPr>
        <w:br/>
      </w:r>
      <w:r>
        <w:rPr>
          <w:rFonts w:ascii="Arial" w:hAnsi="Arial" w:cs="Arial"/>
          <w:i/>
          <w:color w:val="000000" w:themeColor="text1"/>
          <w:sz w:val="22"/>
          <w:szCs w:val="22"/>
          <w:u w:val="single"/>
        </w:rPr>
        <w:t>Projekt uchwały oraz uchwała Nr XIV/222/2015</w:t>
      </w:r>
    </w:p>
    <w:p w:rsidR="00904EB2" w:rsidRDefault="00904EB2" w:rsidP="00904EB2">
      <w:pPr>
        <w:jc w:val="center"/>
        <w:rPr>
          <w:rFonts w:ascii="Arial" w:hAnsi="Arial" w:cs="Arial"/>
          <w:i/>
          <w:color w:val="000000" w:themeColor="text1"/>
          <w:sz w:val="22"/>
          <w:szCs w:val="22"/>
        </w:rPr>
      </w:pPr>
      <w:r>
        <w:rPr>
          <w:rFonts w:ascii="Arial" w:hAnsi="Arial" w:cs="Arial"/>
          <w:i/>
          <w:color w:val="000000" w:themeColor="text1"/>
          <w:sz w:val="22"/>
          <w:szCs w:val="22"/>
        </w:rPr>
        <w:t>stanowią załączniki do protokółu.</w:t>
      </w:r>
    </w:p>
    <w:p w:rsidR="00904EB2" w:rsidRDefault="00904EB2" w:rsidP="00046501">
      <w:pPr>
        <w:jc w:val="both"/>
        <w:rPr>
          <w:rFonts w:ascii="Arial" w:hAnsi="Arial" w:cs="Arial"/>
          <w:b/>
          <w:color w:val="000000" w:themeColor="text1"/>
          <w:sz w:val="22"/>
          <w:szCs w:val="22"/>
        </w:rPr>
      </w:pPr>
      <w:r>
        <w:rPr>
          <w:rFonts w:ascii="Arial" w:hAnsi="Arial" w:cs="Arial"/>
          <w:i/>
          <w:color w:val="000000" w:themeColor="text1"/>
          <w:sz w:val="22"/>
          <w:szCs w:val="22"/>
        </w:rPr>
        <w:br/>
      </w:r>
      <w:r>
        <w:rPr>
          <w:rFonts w:ascii="Arial" w:hAnsi="Arial" w:cs="Arial"/>
          <w:i/>
          <w:color w:val="000000" w:themeColor="text1"/>
          <w:sz w:val="22"/>
          <w:szCs w:val="22"/>
        </w:rPr>
        <w:br/>
      </w:r>
      <w:r>
        <w:rPr>
          <w:rFonts w:ascii="Arial" w:hAnsi="Arial" w:cs="Arial"/>
          <w:i/>
          <w:color w:val="000000" w:themeColor="text1"/>
          <w:sz w:val="22"/>
          <w:szCs w:val="22"/>
        </w:rPr>
        <w:br/>
      </w:r>
      <w:r>
        <w:rPr>
          <w:rFonts w:ascii="Arial" w:hAnsi="Arial" w:cs="Arial"/>
          <w:b/>
          <w:color w:val="000000" w:themeColor="text1"/>
          <w:sz w:val="22"/>
          <w:szCs w:val="22"/>
        </w:rPr>
        <w:t>c)</w:t>
      </w:r>
    </w:p>
    <w:p w:rsidR="00FC11EB" w:rsidRPr="00605AD8" w:rsidRDefault="00904EB2" w:rsidP="00FC11EB">
      <w:pPr>
        <w:jc w:val="both"/>
        <w:rPr>
          <w:rFonts w:ascii="Arial" w:hAnsi="Arial" w:cs="Arial"/>
          <w:i/>
          <w:sz w:val="22"/>
          <w:szCs w:val="22"/>
        </w:rPr>
      </w:pPr>
      <w:r>
        <w:rPr>
          <w:rFonts w:ascii="Arial" w:hAnsi="Arial" w:cs="Arial"/>
          <w:b/>
          <w:sz w:val="22"/>
          <w:szCs w:val="22"/>
        </w:rPr>
        <w:t>Mariusz Maciejewski – Przewodniczący Rady Miejskiej</w:t>
      </w:r>
      <w:r>
        <w:rPr>
          <w:rFonts w:ascii="Arial" w:hAnsi="Arial" w:cs="Arial"/>
          <w:sz w:val="22"/>
          <w:szCs w:val="22"/>
        </w:rPr>
        <w:t xml:space="preserve"> poinformował, że projekt uchwały w sprawie ustalenia terminu, częstotliwości i trybu uiszczania opłat za gospodarowanie odpadami komunalnymi </w:t>
      </w:r>
      <w:r w:rsidR="00FC11EB" w:rsidRPr="00605AD8">
        <w:rPr>
          <w:rFonts w:ascii="Arial" w:hAnsi="Arial" w:cs="Arial"/>
          <w:i/>
          <w:sz w:val="22"/>
          <w:szCs w:val="22"/>
        </w:rPr>
        <w:t>był przedmiotem obrad stałych Komisji Rady i wyraziły one pozytywne opinie na ten temat.</w:t>
      </w:r>
    </w:p>
    <w:p w:rsidR="00904EB2" w:rsidRDefault="00904EB2" w:rsidP="00046501">
      <w:pPr>
        <w:jc w:val="both"/>
        <w:rPr>
          <w:rFonts w:ascii="Arial" w:hAnsi="Arial" w:cs="Arial"/>
          <w:sz w:val="22"/>
          <w:szCs w:val="22"/>
        </w:rPr>
      </w:pPr>
    </w:p>
    <w:p w:rsidR="00605AD8" w:rsidRDefault="00605AD8" w:rsidP="00046501">
      <w:pPr>
        <w:jc w:val="both"/>
        <w:rPr>
          <w:rFonts w:ascii="Arial" w:hAnsi="Arial" w:cs="Arial"/>
          <w:sz w:val="22"/>
          <w:szCs w:val="22"/>
        </w:rPr>
      </w:pPr>
    </w:p>
    <w:p w:rsidR="00605AD8" w:rsidRDefault="00605AD8" w:rsidP="00046501">
      <w:pPr>
        <w:jc w:val="both"/>
        <w:rPr>
          <w:rFonts w:ascii="Arial" w:hAnsi="Arial" w:cs="Arial"/>
          <w:sz w:val="22"/>
          <w:szCs w:val="22"/>
        </w:rPr>
      </w:pPr>
    </w:p>
    <w:p w:rsidR="00FC11EB" w:rsidRDefault="00FC11EB" w:rsidP="00FC11EB">
      <w:pPr>
        <w:jc w:val="both"/>
        <w:rPr>
          <w:rFonts w:ascii="Arial" w:hAnsi="Arial" w:cs="Arial"/>
          <w:color w:val="000000" w:themeColor="text1"/>
          <w:sz w:val="22"/>
          <w:szCs w:val="22"/>
        </w:rPr>
      </w:pPr>
      <w:r>
        <w:rPr>
          <w:rFonts w:ascii="Arial" w:hAnsi="Arial" w:cs="Arial"/>
          <w:color w:val="000000" w:themeColor="text1"/>
          <w:sz w:val="22"/>
          <w:szCs w:val="22"/>
        </w:rPr>
        <w:t xml:space="preserve">W wyniku jawnego głosowania – jednomyślnie (na stan 13 radnych) - </w:t>
      </w:r>
      <w:r>
        <w:rPr>
          <w:rFonts w:ascii="Arial" w:hAnsi="Arial" w:cs="Arial"/>
          <w:b/>
          <w:color w:val="000000" w:themeColor="text1"/>
          <w:sz w:val="22"/>
          <w:szCs w:val="22"/>
        </w:rPr>
        <w:t>Rada Miejska</w:t>
      </w:r>
      <w:r>
        <w:rPr>
          <w:rFonts w:ascii="Arial" w:hAnsi="Arial" w:cs="Arial"/>
          <w:color w:val="000000" w:themeColor="text1"/>
          <w:sz w:val="22"/>
          <w:szCs w:val="22"/>
        </w:rPr>
        <w:t xml:space="preserve"> podjęła uchwałę w sprawie</w:t>
      </w:r>
      <w:r w:rsidRPr="00FC11EB">
        <w:rPr>
          <w:rFonts w:ascii="Arial" w:hAnsi="Arial" w:cs="Arial"/>
          <w:sz w:val="22"/>
          <w:szCs w:val="22"/>
        </w:rPr>
        <w:t xml:space="preserve"> </w:t>
      </w:r>
      <w:r>
        <w:rPr>
          <w:rFonts w:ascii="Arial" w:hAnsi="Arial" w:cs="Arial"/>
          <w:sz w:val="22"/>
          <w:szCs w:val="22"/>
        </w:rPr>
        <w:t>ustalenia terminu, częstotliwości i trybu uiszczania opłat za gospodarowanie odpadami komunalnymi.</w:t>
      </w:r>
    </w:p>
    <w:p w:rsidR="00FC11EB" w:rsidRDefault="00FC11EB" w:rsidP="00FC11EB">
      <w:pPr>
        <w:jc w:val="center"/>
        <w:rPr>
          <w:rFonts w:ascii="Arial" w:hAnsi="Arial" w:cs="Arial"/>
          <w:i/>
          <w:color w:val="000000" w:themeColor="text1"/>
          <w:sz w:val="22"/>
          <w:szCs w:val="22"/>
          <w:u w:val="single"/>
        </w:rPr>
      </w:pPr>
      <w:r>
        <w:rPr>
          <w:rFonts w:ascii="Arial" w:hAnsi="Arial" w:cs="Arial"/>
          <w:color w:val="000000" w:themeColor="text1"/>
          <w:sz w:val="22"/>
          <w:szCs w:val="22"/>
        </w:rPr>
        <w:br/>
      </w:r>
      <w:r>
        <w:rPr>
          <w:rFonts w:ascii="Arial" w:hAnsi="Arial" w:cs="Arial"/>
          <w:color w:val="000000" w:themeColor="text1"/>
          <w:sz w:val="22"/>
          <w:szCs w:val="22"/>
        </w:rPr>
        <w:br/>
      </w:r>
      <w:r>
        <w:rPr>
          <w:rFonts w:ascii="Arial" w:hAnsi="Arial" w:cs="Arial"/>
          <w:color w:val="000000" w:themeColor="text1"/>
          <w:sz w:val="22"/>
          <w:szCs w:val="22"/>
        </w:rPr>
        <w:br/>
      </w:r>
      <w:r>
        <w:rPr>
          <w:rFonts w:ascii="Arial" w:hAnsi="Arial" w:cs="Arial"/>
          <w:i/>
          <w:color w:val="000000" w:themeColor="text1"/>
          <w:sz w:val="22"/>
          <w:szCs w:val="22"/>
          <w:u w:val="single"/>
        </w:rPr>
        <w:t>Projekt uchwały oraz uchwała Nr XIV/223/2015</w:t>
      </w:r>
    </w:p>
    <w:p w:rsidR="00FC11EB" w:rsidRDefault="00FC11EB" w:rsidP="00FC11EB">
      <w:pPr>
        <w:jc w:val="center"/>
        <w:rPr>
          <w:rFonts w:ascii="Arial" w:hAnsi="Arial" w:cs="Arial"/>
          <w:i/>
          <w:color w:val="000000" w:themeColor="text1"/>
          <w:sz w:val="22"/>
          <w:szCs w:val="22"/>
        </w:rPr>
      </w:pPr>
      <w:r>
        <w:rPr>
          <w:rFonts w:ascii="Arial" w:hAnsi="Arial" w:cs="Arial"/>
          <w:i/>
          <w:color w:val="000000" w:themeColor="text1"/>
          <w:sz w:val="22"/>
          <w:szCs w:val="22"/>
        </w:rPr>
        <w:t>stanowią załączniki do protokółu.</w:t>
      </w:r>
    </w:p>
    <w:p w:rsidR="00046501" w:rsidRDefault="00904EB2" w:rsidP="00046501">
      <w:pPr>
        <w:jc w:val="both"/>
        <w:rPr>
          <w:rFonts w:ascii="Arial" w:hAnsi="Arial" w:cs="Arial"/>
          <w:b/>
          <w:i/>
          <w:color w:val="000000" w:themeColor="text1"/>
          <w:sz w:val="22"/>
          <w:szCs w:val="22"/>
          <w:u w:val="single"/>
        </w:rPr>
      </w:pPr>
      <w:r>
        <w:rPr>
          <w:rFonts w:ascii="Arial" w:hAnsi="Arial" w:cs="Arial"/>
          <w:i/>
          <w:color w:val="000000" w:themeColor="text1"/>
          <w:sz w:val="22"/>
          <w:szCs w:val="22"/>
        </w:rPr>
        <w:br/>
      </w:r>
      <w:r w:rsidR="00FC11EB">
        <w:rPr>
          <w:rFonts w:ascii="Arial" w:hAnsi="Arial" w:cs="Arial"/>
          <w:i/>
          <w:color w:val="000000" w:themeColor="text1"/>
          <w:sz w:val="22"/>
          <w:szCs w:val="22"/>
        </w:rPr>
        <w:br/>
      </w:r>
      <w:r>
        <w:rPr>
          <w:rFonts w:ascii="Arial" w:hAnsi="Arial" w:cs="Arial"/>
          <w:i/>
          <w:color w:val="000000" w:themeColor="text1"/>
          <w:sz w:val="22"/>
          <w:szCs w:val="22"/>
        </w:rPr>
        <w:br/>
      </w:r>
      <w:r w:rsidR="00046501">
        <w:rPr>
          <w:rFonts w:ascii="Arial" w:hAnsi="Arial" w:cs="Arial"/>
          <w:b/>
          <w:i/>
          <w:color w:val="000000" w:themeColor="text1"/>
          <w:sz w:val="22"/>
          <w:szCs w:val="22"/>
          <w:u w:val="single"/>
        </w:rPr>
        <w:t>Ad.pkt.16.</w:t>
      </w:r>
    </w:p>
    <w:p w:rsidR="00FC11EB" w:rsidRPr="00DF5191" w:rsidRDefault="00FC11EB" w:rsidP="00FC11EB">
      <w:pPr>
        <w:jc w:val="both"/>
        <w:rPr>
          <w:rFonts w:ascii="Arial" w:hAnsi="Arial" w:cs="Arial"/>
          <w:i/>
          <w:sz w:val="22"/>
          <w:szCs w:val="22"/>
        </w:rPr>
      </w:pPr>
      <w:r>
        <w:rPr>
          <w:rFonts w:ascii="Arial" w:hAnsi="Arial" w:cs="Arial"/>
          <w:b/>
          <w:i/>
          <w:color w:val="000000" w:themeColor="text1"/>
          <w:sz w:val="22"/>
          <w:szCs w:val="22"/>
          <w:u w:val="single"/>
        </w:rPr>
        <w:br/>
      </w:r>
      <w:r>
        <w:rPr>
          <w:rFonts w:ascii="Arial" w:hAnsi="Arial" w:cs="Arial"/>
          <w:b/>
          <w:i/>
          <w:color w:val="000000" w:themeColor="text1"/>
          <w:sz w:val="22"/>
          <w:szCs w:val="22"/>
          <w:u w:val="single"/>
        </w:rPr>
        <w:br/>
      </w:r>
      <w:r>
        <w:rPr>
          <w:rFonts w:ascii="Arial" w:hAnsi="Arial" w:cs="Arial"/>
          <w:b/>
          <w:color w:val="000000" w:themeColor="text1"/>
          <w:sz w:val="22"/>
          <w:szCs w:val="22"/>
        </w:rPr>
        <w:t>a)</w:t>
      </w:r>
      <w:r w:rsidR="00DF5191">
        <w:rPr>
          <w:rFonts w:ascii="Arial" w:hAnsi="Arial" w:cs="Arial"/>
          <w:b/>
          <w:color w:val="000000" w:themeColor="text1"/>
          <w:sz w:val="22"/>
          <w:szCs w:val="22"/>
        </w:rPr>
        <w:br/>
      </w:r>
      <w:r>
        <w:rPr>
          <w:rFonts w:ascii="Arial" w:hAnsi="Arial" w:cs="Arial"/>
          <w:b/>
          <w:sz w:val="22"/>
          <w:szCs w:val="22"/>
        </w:rPr>
        <w:t>Mariusz Maciejewski – Przewodniczący Rady Miejskiej</w:t>
      </w:r>
      <w:r>
        <w:rPr>
          <w:rFonts w:ascii="Arial" w:hAnsi="Arial" w:cs="Arial"/>
          <w:sz w:val="22"/>
          <w:szCs w:val="22"/>
        </w:rPr>
        <w:t xml:space="preserve"> poinformował, że projekt uchwały w sprawie określenia wysokości stawek podatku od nieruchomości </w:t>
      </w:r>
      <w:r w:rsidRPr="00DF5191">
        <w:rPr>
          <w:rFonts w:ascii="Arial" w:hAnsi="Arial" w:cs="Arial"/>
          <w:i/>
          <w:sz w:val="22"/>
          <w:szCs w:val="22"/>
        </w:rPr>
        <w:t>był przedmiotem obrad stałych Komisji Rady i wyraziły one pozytywne opinie na ten temat.</w:t>
      </w:r>
    </w:p>
    <w:p w:rsidR="00FC11EB" w:rsidRDefault="00FC11EB" w:rsidP="00046501">
      <w:pPr>
        <w:jc w:val="both"/>
        <w:rPr>
          <w:rFonts w:ascii="Arial" w:hAnsi="Arial" w:cs="Arial"/>
          <w:color w:val="000000" w:themeColor="text1"/>
          <w:sz w:val="22"/>
          <w:szCs w:val="22"/>
        </w:rPr>
      </w:pPr>
      <w:r>
        <w:rPr>
          <w:rFonts w:ascii="Arial" w:hAnsi="Arial" w:cs="Arial"/>
          <w:b/>
          <w:i/>
          <w:color w:val="000000" w:themeColor="text1"/>
          <w:sz w:val="22"/>
          <w:szCs w:val="22"/>
          <w:u w:val="single"/>
        </w:rPr>
        <w:br/>
      </w:r>
      <w:r>
        <w:rPr>
          <w:rFonts w:ascii="Arial" w:hAnsi="Arial" w:cs="Arial"/>
          <w:b/>
          <w:i/>
          <w:color w:val="000000" w:themeColor="text1"/>
          <w:sz w:val="22"/>
          <w:szCs w:val="22"/>
          <w:u w:val="single"/>
        </w:rPr>
        <w:br/>
      </w:r>
      <w:r>
        <w:rPr>
          <w:rFonts w:ascii="Arial" w:hAnsi="Arial" w:cs="Arial"/>
          <w:b/>
          <w:i/>
          <w:color w:val="000000" w:themeColor="text1"/>
          <w:sz w:val="22"/>
          <w:szCs w:val="22"/>
          <w:u w:val="single"/>
        </w:rPr>
        <w:br/>
      </w:r>
      <w:r>
        <w:rPr>
          <w:rFonts w:ascii="Arial" w:hAnsi="Arial" w:cs="Arial"/>
          <w:color w:val="000000" w:themeColor="text1"/>
          <w:sz w:val="22"/>
          <w:szCs w:val="22"/>
        </w:rPr>
        <w:lastRenderedPageBreak/>
        <w:t xml:space="preserve">W wyniku jawnego głosowania – przy 13 głosach za projektem uchwały i 1 przeciw (na stan 14 radnych) - </w:t>
      </w:r>
      <w:r>
        <w:rPr>
          <w:rFonts w:ascii="Arial" w:hAnsi="Arial" w:cs="Arial"/>
          <w:b/>
          <w:color w:val="000000" w:themeColor="text1"/>
          <w:sz w:val="22"/>
          <w:szCs w:val="22"/>
        </w:rPr>
        <w:t>Rada Miejska</w:t>
      </w:r>
      <w:r>
        <w:rPr>
          <w:rFonts w:ascii="Arial" w:hAnsi="Arial" w:cs="Arial"/>
          <w:color w:val="000000" w:themeColor="text1"/>
          <w:sz w:val="22"/>
          <w:szCs w:val="22"/>
        </w:rPr>
        <w:t xml:space="preserve"> podjęła uchwałę w sprawie określenia wysokości stawek podatku od nieruchomości.</w:t>
      </w:r>
    </w:p>
    <w:p w:rsidR="00FC11EB" w:rsidRDefault="00FC11EB" w:rsidP="00FC11EB">
      <w:pPr>
        <w:jc w:val="center"/>
        <w:rPr>
          <w:rFonts w:ascii="Arial" w:hAnsi="Arial" w:cs="Arial"/>
          <w:i/>
          <w:color w:val="000000" w:themeColor="text1"/>
          <w:sz w:val="22"/>
          <w:szCs w:val="22"/>
          <w:u w:val="single"/>
        </w:rPr>
      </w:pPr>
      <w:r>
        <w:rPr>
          <w:rFonts w:ascii="Arial" w:hAnsi="Arial" w:cs="Arial"/>
          <w:color w:val="000000" w:themeColor="text1"/>
          <w:sz w:val="22"/>
          <w:szCs w:val="22"/>
        </w:rPr>
        <w:br/>
      </w:r>
      <w:r>
        <w:rPr>
          <w:rFonts w:ascii="Arial" w:hAnsi="Arial" w:cs="Arial"/>
          <w:color w:val="000000" w:themeColor="text1"/>
          <w:sz w:val="22"/>
          <w:szCs w:val="22"/>
        </w:rPr>
        <w:br/>
      </w:r>
      <w:r>
        <w:rPr>
          <w:rFonts w:ascii="Arial" w:hAnsi="Arial" w:cs="Arial"/>
          <w:color w:val="000000" w:themeColor="text1"/>
          <w:sz w:val="22"/>
          <w:szCs w:val="22"/>
        </w:rPr>
        <w:br/>
      </w:r>
      <w:r>
        <w:rPr>
          <w:rFonts w:ascii="Arial" w:hAnsi="Arial" w:cs="Arial"/>
          <w:i/>
          <w:color w:val="000000" w:themeColor="text1"/>
          <w:sz w:val="22"/>
          <w:szCs w:val="22"/>
          <w:u w:val="single"/>
        </w:rPr>
        <w:t>Projekt uchwały oraz uchwała Nr XIV/224/2015</w:t>
      </w:r>
    </w:p>
    <w:p w:rsidR="00FC11EB" w:rsidRDefault="00FC11EB" w:rsidP="00FC11EB">
      <w:pPr>
        <w:jc w:val="center"/>
        <w:rPr>
          <w:rFonts w:ascii="Arial" w:hAnsi="Arial" w:cs="Arial"/>
          <w:i/>
          <w:color w:val="000000" w:themeColor="text1"/>
          <w:sz w:val="22"/>
          <w:szCs w:val="22"/>
        </w:rPr>
      </w:pPr>
      <w:r>
        <w:rPr>
          <w:rFonts w:ascii="Arial" w:hAnsi="Arial" w:cs="Arial"/>
          <w:i/>
          <w:color w:val="000000" w:themeColor="text1"/>
          <w:sz w:val="22"/>
          <w:szCs w:val="22"/>
        </w:rPr>
        <w:t>stanowią załączniki do protokółu.</w:t>
      </w:r>
    </w:p>
    <w:p w:rsidR="00046501" w:rsidRDefault="00FC11EB" w:rsidP="00046501">
      <w:pPr>
        <w:jc w:val="both"/>
        <w:rPr>
          <w:rFonts w:ascii="Arial" w:hAnsi="Arial" w:cs="Arial"/>
          <w:b/>
          <w:i/>
          <w:color w:val="000000" w:themeColor="text1"/>
          <w:sz w:val="22"/>
          <w:szCs w:val="22"/>
          <w:u w:val="single"/>
        </w:rPr>
      </w:pPr>
      <w:r>
        <w:rPr>
          <w:rFonts w:ascii="Arial" w:hAnsi="Arial" w:cs="Arial"/>
          <w:color w:val="000000" w:themeColor="text1"/>
          <w:sz w:val="22"/>
          <w:szCs w:val="22"/>
        </w:rPr>
        <w:br/>
      </w:r>
      <w:r>
        <w:rPr>
          <w:rFonts w:ascii="Arial" w:hAnsi="Arial" w:cs="Arial"/>
          <w:b/>
          <w:i/>
          <w:color w:val="000000" w:themeColor="text1"/>
          <w:sz w:val="22"/>
          <w:szCs w:val="22"/>
          <w:u w:val="single"/>
        </w:rPr>
        <w:br/>
      </w:r>
    </w:p>
    <w:p w:rsidR="00046501" w:rsidRDefault="00FC11EB" w:rsidP="00046501">
      <w:pPr>
        <w:jc w:val="both"/>
        <w:rPr>
          <w:rFonts w:ascii="Arial" w:hAnsi="Arial" w:cs="Arial"/>
          <w:b/>
          <w:color w:val="000000" w:themeColor="text1"/>
          <w:sz w:val="22"/>
          <w:szCs w:val="22"/>
        </w:rPr>
      </w:pPr>
      <w:r>
        <w:rPr>
          <w:rFonts w:ascii="Arial" w:hAnsi="Arial" w:cs="Arial"/>
          <w:b/>
          <w:color w:val="000000" w:themeColor="text1"/>
          <w:sz w:val="22"/>
          <w:szCs w:val="22"/>
        </w:rPr>
        <w:t>b)</w:t>
      </w:r>
    </w:p>
    <w:p w:rsidR="00FC11EB" w:rsidRPr="00DF5191" w:rsidRDefault="00FC11EB" w:rsidP="00FC11EB">
      <w:pPr>
        <w:jc w:val="both"/>
        <w:rPr>
          <w:rFonts w:ascii="Arial" w:hAnsi="Arial" w:cs="Arial"/>
          <w:i/>
          <w:sz w:val="22"/>
          <w:szCs w:val="22"/>
        </w:rPr>
      </w:pPr>
      <w:r>
        <w:rPr>
          <w:rFonts w:ascii="Arial" w:hAnsi="Arial" w:cs="Arial"/>
          <w:b/>
          <w:sz w:val="22"/>
          <w:szCs w:val="22"/>
        </w:rPr>
        <w:t>Mariusz Maciejewski – Przewodniczący Rady Miejskiej</w:t>
      </w:r>
      <w:r>
        <w:rPr>
          <w:rFonts w:ascii="Arial" w:hAnsi="Arial" w:cs="Arial"/>
          <w:sz w:val="22"/>
          <w:szCs w:val="22"/>
        </w:rPr>
        <w:t xml:space="preserve"> poinformował, że projekt uchwały w sprawie określenia wysokości stawek podatku od środków transportowych </w:t>
      </w:r>
      <w:r w:rsidRPr="00DF5191">
        <w:rPr>
          <w:rFonts w:ascii="Arial" w:hAnsi="Arial" w:cs="Arial"/>
          <w:i/>
          <w:sz w:val="22"/>
          <w:szCs w:val="22"/>
        </w:rPr>
        <w:t>był przedmiotem obrad stałych Komisji Rady i wyraziły one pozytywne opinie na ten temat.</w:t>
      </w:r>
    </w:p>
    <w:p w:rsidR="00FC11EB" w:rsidRPr="00FC11EB" w:rsidRDefault="00FC11EB" w:rsidP="00046501">
      <w:pPr>
        <w:jc w:val="both"/>
        <w:rPr>
          <w:rFonts w:ascii="Arial" w:hAnsi="Arial" w:cs="Arial"/>
          <w:b/>
          <w:color w:val="000000" w:themeColor="text1"/>
          <w:sz w:val="22"/>
          <w:szCs w:val="22"/>
        </w:rPr>
      </w:pPr>
    </w:p>
    <w:p w:rsidR="00FC11EB" w:rsidRDefault="00FC11EB" w:rsidP="00046501">
      <w:pPr>
        <w:jc w:val="both"/>
        <w:rPr>
          <w:rFonts w:ascii="Arial" w:hAnsi="Arial" w:cs="Arial"/>
          <w:b/>
          <w:i/>
          <w:color w:val="000000" w:themeColor="text1"/>
          <w:sz w:val="22"/>
          <w:szCs w:val="22"/>
          <w:u w:val="single"/>
        </w:rPr>
      </w:pPr>
    </w:p>
    <w:p w:rsidR="00FC11EB" w:rsidRDefault="00FC11EB" w:rsidP="00046501">
      <w:pPr>
        <w:jc w:val="both"/>
        <w:rPr>
          <w:rFonts w:ascii="Arial" w:hAnsi="Arial" w:cs="Arial"/>
          <w:b/>
          <w:i/>
          <w:color w:val="000000" w:themeColor="text1"/>
          <w:sz w:val="22"/>
          <w:szCs w:val="22"/>
          <w:u w:val="single"/>
        </w:rPr>
      </w:pPr>
    </w:p>
    <w:p w:rsidR="00FC11EB" w:rsidRDefault="00FC11EB" w:rsidP="00046501">
      <w:pPr>
        <w:jc w:val="both"/>
        <w:rPr>
          <w:rFonts w:ascii="Arial" w:hAnsi="Arial" w:cs="Arial"/>
          <w:color w:val="000000" w:themeColor="text1"/>
          <w:sz w:val="22"/>
          <w:szCs w:val="22"/>
        </w:rPr>
      </w:pPr>
      <w:r>
        <w:rPr>
          <w:rFonts w:ascii="Arial" w:hAnsi="Arial" w:cs="Arial"/>
          <w:color w:val="000000" w:themeColor="text1"/>
          <w:sz w:val="22"/>
          <w:szCs w:val="22"/>
        </w:rPr>
        <w:t xml:space="preserve">W wyniku jawnego głosowania – jednomyślnie (na stan 14 radnych) - </w:t>
      </w:r>
      <w:r>
        <w:rPr>
          <w:rFonts w:ascii="Arial" w:hAnsi="Arial" w:cs="Arial"/>
          <w:b/>
          <w:color w:val="000000" w:themeColor="text1"/>
          <w:sz w:val="22"/>
          <w:szCs w:val="22"/>
        </w:rPr>
        <w:t>Rada Miejska</w:t>
      </w:r>
      <w:r>
        <w:rPr>
          <w:rFonts w:ascii="Arial" w:hAnsi="Arial" w:cs="Arial"/>
          <w:color w:val="000000" w:themeColor="text1"/>
          <w:sz w:val="22"/>
          <w:szCs w:val="22"/>
        </w:rPr>
        <w:t xml:space="preserve"> podjęła uchwałę w sprawie </w:t>
      </w:r>
      <w:r>
        <w:rPr>
          <w:rFonts w:ascii="Arial" w:hAnsi="Arial" w:cs="Arial"/>
          <w:sz w:val="22"/>
          <w:szCs w:val="22"/>
        </w:rPr>
        <w:t>określenia wysokości stawek podatku od środków transportowych.</w:t>
      </w:r>
    </w:p>
    <w:p w:rsidR="00FC11EB" w:rsidRDefault="00FC11EB" w:rsidP="00046501">
      <w:pPr>
        <w:jc w:val="both"/>
        <w:rPr>
          <w:rFonts w:ascii="Arial" w:hAnsi="Arial" w:cs="Arial"/>
          <w:color w:val="000000" w:themeColor="text1"/>
          <w:sz w:val="22"/>
          <w:szCs w:val="22"/>
        </w:rPr>
      </w:pPr>
    </w:p>
    <w:p w:rsidR="00FC11EB" w:rsidRDefault="00FC11EB" w:rsidP="00046501">
      <w:pPr>
        <w:jc w:val="both"/>
        <w:rPr>
          <w:rFonts w:ascii="Arial" w:hAnsi="Arial" w:cs="Arial"/>
          <w:color w:val="000000" w:themeColor="text1"/>
          <w:sz w:val="22"/>
          <w:szCs w:val="22"/>
        </w:rPr>
      </w:pPr>
    </w:p>
    <w:p w:rsidR="00FC11EB" w:rsidRDefault="00FC11EB" w:rsidP="00046501">
      <w:pPr>
        <w:jc w:val="both"/>
        <w:rPr>
          <w:rFonts w:ascii="Arial" w:hAnsi="Arial" w:cs="Arial"/>
          <w:b/>
          <w:i/>
          <w:color w:val="000000" w:themeColor="text1"/>
          <w:sz w:val="22"/>
          <w:szCs w:val="22"/>
          <w:u w:val="single"/>
        </w:rPr>
      </w:pPr>
    </w:p>
    <w:p w:rsidR="00FC11EB" w:rsidRDefault="00FC11EB" w:rsidP="00FC11EB">
      <w:pPr>
        <w:jc w:val="center"/>
        <w:rPr>
          <w:rFonts w:ascii="Arial" w:hAnsi="Arial" w:cs="Arial"/>
          <w:i/>
          <w:color w:val="000000" w:themeColor="text1"/>
          <w:sz w:val="22"/>
          <w:szCs w:val="22"/>
          <w:u w:val="single"/>
        </w:rPr>
      </w:pPr>
      <w:r>
        <w:rPr>
          <w:rFonts w:ascii="Arial" w:hAnsi="Arial" w:cs="Arial"/>
          <w:i/>
          <w:color w:val="000000" w:themeColor="text1"/>
          <w:sz w:val="22"/>
          <w:szCs w:val="22"/>
          <w:u w:val="single"/>
        </w:rPr>
        <w:t>Projekt uchwały oraz uchwała Nr XIV/225/2015</w:t>
      </w:r>
    </w:p>
    <w:p w:rsidR="00FC11EB" w:rsidRDefault="00FC11EB" w:rsidP="00FC11EB">
      <w:pPr>
        <w:jc w:val="center"/>
        <w:rPr>
          <w:rFonts w:ascii="Arial" w:hAnsi="Arial" w:cs="Arial"/>
          <w:i/>
          <w:color w:val="000000" w:themeColor="text1"/>
          <w:sz w:val="22"/>
          <w:szCs w:val="22"/>
        </w:rPr>
      </w:pPr>
      <w:r>
        <w:rPr>
          <w:rFonts w:ascii="Arial" w:hAnsi="Arial" w:cs="Arial"/>
          <w:i/>
          <w:color w:val="000000" w:themeColor="text1"/>
          <w:sz w:val="22"/>
          <w:szCs w:val="22"/>
        </w:rPr>
        <w:t>stanowią załączniki do protokółu.</w:t>
      </w:r>
    </w:p>
    <w:p w:rsidR="00FC11EB" w:rsidRDefault="00FC11EB" w:rsidP="00046501">
      <w:pPr>
        <w:jc w:val="both"/>
        <w:rPr>
          <w:rFonts w:ascii="Arial" w:hAnsi="Arial" w:cs="Arial"/>
          <w:b/>
          <w:i/>
          <w:color w:val="000000" w:themeColor="text1"/>
          <w:sz w:val="22"/>
          <w:szCs w:val="22"/>
          <w:u w:val="single"/>
        </w:rPr>
      </w:pPr>
    </w:p>
    <w:p w:rsidR="00FC11EB" w:rsidRDefault="00FC11EB" w:rsidP="00046501">
      <w:pPr>
        <w:jc w:val="both"/>
        <w:rPr>
          <w:rFonts w:ascii="Arial" w:hAnsi="Arial" w:cs="Arial"/>
          <w:b/>
          <w:i/>
          <w:color w:val="000000" w:themeColor="text1"/>
          <w:sz w:val="22"/>
          <w:szCs w:val="22"/>
          <w:u w:val="single"/>
        </w:rPr>
      </w:pPr>
    </w:p>
    <w:p w:rsidR="00FC11EB" w:rsidRDefault="00FC11EB" w:rsidP="00046501">
      <w:pPr>
        <w:jc w:val="both"/>
        <w:rPr>
          <w:rFonts w:ascii="Arial" w:hAnsi="Arial" w:cs="Arial"/>
          <w:b/>
          <w:i/>
          <w:color w:val="000000" w:themeColor="text1"/>
          <w:sz w:val="22"/>
          <w:szCs w:val="22"/>
          <w:u w:val="single"/>
        </w:rPr>
      </w:pPr>
    </w:p>
    <w:p w:rsidR="00FC11EB" w:rsidRDefault="00FC11EB" w:rsidP="00046501">
      <w:pPr>
        <w:jc w:val="both"/>
        <w:rPr>
          <w:rFonts w:ascii="Arial" w:hAnsi="Arial" w:cs="Arial"/>
          <w:b/>
          <w:color w:val="000000" w:themeColor="text1"/>
          <w:sz w:val="22"/>
          <w:szCs w:val="22"/>
        </w:rPr>
      </w:pPr>
      <w:r>
        <w:rPr>
          <w:rFonts w:ascii="Arial" w:hAnsi="Arial" w:cs="Arial"/>
          <w:b/>
          <w:color w:val="000000" w:themeColor="text1"/>
          <w:sz w:val="22"/>
          <w:szCs w:val="22"/>
        </w:rPr>
        <w:t>c)</w:t>
      </w:r>
    </w:p>
    <w:p w:rsidR="00FC11EB" w:rsidRPr="00DF5191" w:rsidRDefault="00FC11EB" w:rsidP="00FC11EB">
      <w:pPr>
        <w:jc w:val="both"/>
        <w:rPr>
          <w:rFonts w:ascii="Arial" w:hAnsi="Arial" w:cs="Arial"/>
          <w:i/>
          <w:sz w:val="22"/>
          <w:szCs w:val="22"/>
        </w:rPr>
      </w:pPr>
      <w:r>
        <w:rPr>
          <w:rFonts w:ascii="Arial" w:hAnsi="Arial" w:cs="Arial"/>
          <w:b/>
          <w:sz w:val="22"/>
          <w:szCs w:val="22"/>
        </w:rPr>
        <w:t>Mariusz Maciejewski – Przewodniczący Rady Miejskiej</w:t>
      </w:r>
      <w:r>
        <w:rPr>
          <w:rFonts w:ascii="Arial" w:hAnsi="Arial" w:cs="Arial"/>
          <w:sz w:val="22"/>
          <w:szCs w:val="22"/>
        </w:rPr>
        <w:t xml:space="preserve"> poinformował, że projekt uchwały w sprawie opłaty targowej </w:t>
      </w:r>
      <w:r w:rsidRPr="00DF5191">
        <w:rPr>
          <w:rFonts w:ascii="Arial" w:hAnsi="Arial" w:cs="Arial"/>
          <w:i/>
          <w:sz w:val="22"/>
          <w:szCs w:val="22"/>
        </w:rPr>
        <w:t>był przedmiotem obrad stałych Komisji Rady i wyraziły one pozytywne opinie na ten temat.</w:t>
      </w:r>
    </w:p>
    <w:p w:rsidR="00FC11EB" w:rsidRPr="00FC11EB" w:rsidRDefault="00FC11EB" w:rsidP="00046501">
      <w:pPr>
        <w:jc w:val="both"/>
        <w:rPr>
          <w:rFonts w:ascii="Arial" w:hAnsi="Arial" w:cs="Arial"/>
          <w:b/>
          <w:color w:val="000000" w:themeColor="text1"/>
          <w:sz w:val="22"/>
          <w:szCs w:val="22"/>
        </w:rPr>
      </w:pPr>
    </w:p>
    <w:p w:rsidR="00FC11EB" w:rsidRDefault="00FC11EB" w:rsidP="00046501">
      <w:pPr>
        <w:jc w:val="both"/>
        <w:rPr>
          <w:rFonts w:ascii="Arial" w:hAnsi="Arial" w:cs="Arial"/>
          <w:b/>
          <w:i/>
          <w:color w:val="000000" w:themeColor="text1"/>
          <w:sz w:val="22"/>
          <w:szCs w:val="22"/>
          <w:u w:val="single"/>
        </w:rPr>
      </w:pPr>
    </w:p>
    <w:p w:rsidR="00FC11EB" w:rsidRDefault="00FC11EB" w:rsidP="00046501">
      <w:pPr>
        <w:jc w:val="both"/>
        <w:rPr>
          <w:rFonts w:ascii="Arial" w:hAnsi="Arial" w:cs="Arial"/>
          <w:b/>
          <w:i/>
          <w:color w:val="000000" w:themeColor="text1"/>
          <w:sz w:val="22"/>
          <w:szCs w:val="22"/>
          <w:u w:val="single"/>
        </w:rPr>
      </w:pPr>
    </w:p>
    <w:p w:rsidR="00FC11EB" w:rsidRDefault="00FC11EB" w:rsidP="00046501">
      <w:pPr>
        <w:jc w:val="both"/>
        <w:rPr>
          <w:rFonts w:ascii="Arial" w:hAnsi="Arial" w:cs="Arial"/>
          <w:b/>
          <w:i/>
          <w:color w:val="000000" w:themeColor="text1"/>
          <w:sz w:val="22"/>
          <w:szCs w:val="22"/>
          <w:u w:val="single"/>
        </w:rPr>
      </w:pPr>
      <w:r>
        <w:rPr>
          <w:rFonts w:ascii="Arial" w:hAnsi="Arial" w:cs="Arial"/>
          <w:color w:val="000000" w:themeColor="text1"/>
          <w:sz w:val="22"/>
          <w:szCs w:val="22"/>
        </w:rPr>
        <w:t xml:space="preserve">W wyniku jawnego głosowania – </w:t>
      </w:r>
      <w:r w:rsidR="00605AD8">
        <w:rPr>
          <w:rFonts w:ascii="Arial" w:hAnsi="Arial" w:cs="Arial"/>
          <w:color w:val="000000" w:themeColor="text1"/>
          <w:sz w:val="22"/>
          <w:szCs w:val="22"/>
        </w:rPr>
        <w:t>przy 13 głosach za projektem uchwały i 1 przeciw</w:t>
      </w:r>
      <w:r>
        <w:rPr>
          <w:rFonts w:ascii="Arial" w:hAnsi="Arial" w:cs="Arial"/>
          <w:color w:val="000000" w:themeColor="text1"/>
          <w:sz w:val="22"/>
          <w:szCs w:val="22"/>
        </w:rPr>
        <w:t xml:space="preserve"> (na stan 14 radnych) - </w:t>
      </w:r>
      <w:r>
        <w:rPr>
          <w:rFonts w:ascii="Arial" w:hAnsi="Arial" w:cs="Arial"/>
          <w:b/>
          <w:color w:val="000000" w:themeColor="text1"/>
          <w:sz w:val="22"/>
          <w:szCs w:val="22"/>
        </w:rPr>
        <w:t>Rada Miejska</w:t>
      </w:r>
      <w:r>
        <w:rPr>
          <w:rFonts w:ascii="Arial" w:hAnsi="Arial" w:cs="Arial"/>
          <w:color w:val="000000" w:themeColor="text1"/>
          <w:sz w:val="22"/>
          <w:szCs w:val="22"/>
        </w:rPr>
        <w:t xml:space="preserve"> podjęła uchwałę w sprawie</w:t>
      </w:r>
      <w:r w:rsidR="00605AD8">
        <w:rPr>
          <w:rFonts w:ascii="Arial" w:hAnsi="Arial" w:cs="Arial"/>
          <w:color w:val="000000" w:themeColor="text1"/>
          <w:sz w:val="22"/>
          <w:szCs w:val="22"/>
        </w:rPr>
        <w:t xml:space="preserve"> opłaty targowej.</w:t>
      </w:r>
    </w:p>
    <w:p w:rsidR="00FC11EB" w:rsidRDefault="00FC11EB" w:rsidP="00046501">
      <w:pPr>
        <w:jc w:val="both"/>
        <w:rPr>
          <w:rFonts w:ascii="Arial" w:hAnsi="Arial" w:cs="Arial"/>
          <w:b/>
          <w:i/>
          <w:color w:val="000000" w:themeColor="text1"/>
          <w:sz w:val="22"/>
          <w:szCs w:val="22"/>
          <w:u w:val="single"/>
        </w:rPr>
      </w:pPr>
    </w:p>
    <w:p w:rsidR="00605AD8" w:rsidRDefault="00605AD8" w:rsidP="00046501">
      <w:pPr>
        <w:jc w:val="both"/>
        <w:rPr>
          <w:rFonts w:ascii="Arial" w:hAnsi="Arial" w:cs="Arial"/>
          <w:b/>
          <w:i/>
          <w:color w:val="000000" w:themeColor="text1"/>
          <w:sz w:val="22"/>
          <w:szCs w:val="22"/>
          <w:u w:val="single"/>
        </w:rPr>
      </w:pPr>
    </w:p>
    <w:p w:rsidR="00605AD8" w:rsidRDefault="00605AD8" w:rsidP="00046501">
      <w:pPr>
        <w:jc w:val="both"/>
        <w:rPr>
          <w:rFonts w:ascii="Arial" w:hAnsi="Arial" w:cs="Arial"/>
          <w:b/>
          <w:i/>
          <w:color w:val="000000" w:themeColor="text1"/>
          <w:sz w:val="22"/>
          <w:szCs w:val="22"/>
          <w:u w:val="single"/>
        </w:rPr>
      </w:pPr>
    </w:p>
    <w:p w:rsidR="00605AD8" w:rsidRDefault="00605AD8" w:rsidP="00605AD8">
      <w:pPr>
        <w:jc w:val="center"/>
        <w:rPr>
          <w:rFonts w:ascii="Arial" w:hAnsi="Arial" w:cs="Arial"/>
          <w:i/>
          <w:color w:val="000000" w:themeColor="text1"/>
          <w:sz w:val="22"/>
          <w:szCs w:val="22"/>
          <w:u w:val="single"/>
        </w:rPr>
      </w:pPr>
      <w:r>
        <w:rPr>
          <w:rFonts w:ascii="Arial" w:hAnsi="Arial" w:cs="Arial"/>
          <w:i/>
          <w:color w:val="000000" w:themeColor="text1"/>
          <w:sz w:val="22"/>
          <w:szCs w:val="22"/>
          <w:u w:val="single"/>
        </w:rPr>
        <w:t>Projekt uchwały oraz uchwała Nr XIV/226/2015</w:t>
      </w:r>
    </w:p>
    <w:p w:rsidR="00605AD8" w:rsidRDefault="00605AD8" w:rsidP="00605AD8">
      <w:pPr>
        <w:jc w:val="center"/>
        <w:rPr>
          <w:rFonts w:ascii="Arial" w:hAnsi="Arial" w:cs="Arial"/>
          <w:i/>
          <w:color w:val="000000" w:themeColor="text1"/>
          <w:sz w:val="22"/>
          <w:szCs w:val="22"/>
        </w:rPr>
      </w:pPr>
      <w:r>
        <w:rPr>
          <w:rFonts w:ascii="Arial" w:hAnsi="Arial" w:cs="Arial"/>
          <w:i/>
          <w:color w:val="000000" w:themeColor="text1"/>
          <w:sz w:val="22"/>
          <w:szCs w:val="22"/>
        </w:rPr>
        <w:t>stanowią załączniki do protokółu.</w:t>
      </w:r>
    </w:p>
    <w:p w:rsidR="00605AD8" w:rsidRDefault="00605AD8" w:rsidP="00046501">
      <w:pPr>
        <w:jc w:val="both"/>
        <w:rPr>
          <w:rFonts w:ascii="Arial" w:hAnsi="Arial" w:cs="Arial"/>
          <w:b/>
          <w:i/>
          <w:color w:val="000000" w:themeColor="text1"/>
          <w:sz w:val="22"/>
          <w:szCs w:val="22"/>
          <w:u w:val="single"/>
        </w:rPr>
      </w:pPr>
      <w:r>
        <w:rPr>
          <w:rFonts w:ascii="Arial" w:hAnsi="Arial" w:cs="Arial"/>
          <w:b/>
          <w:i/>
          <w:color w:val="000000" w:themeColor="text1"/>
          <w:sz w:val="22"/>
          <w:szCs w:val="22"/>
          <w:u w:val="single"/>
        </w:rPr>
        <w:br/>
      </w:r>
      <w:r>
        <w:rPr>
          <w:rFonts w:ascii="Arial" w:hAnsi="Arial" w:cs="Arial"/>
          <w:b/>
          <w:i/>
          <w:color w:val="000000" w:themeColor="text1"/>
          <w:sz w:val="22"/>
          <w:szCs w:val="22"/>
          <w:u w:val="single"/>
        </w:rPr>
        <w:br/>
      </w:r>
      <w:r>
        <w:rPr>
          <w:rFonts w:ascii="Arial" w:hAnsi="Arial" w:cs="Arial"/>
          <w:b/>
          <w:i/>
          <w:color w:val="000000" w:themeColor="text1"/>
          <w:sz w:val="22"/>
          <w:szCs w:val="22"/>
          <w:u w:val="single"/>
        </w:rPr>
        <w:br/>
        <w:t>Ad.pkt.17.</w:t>
      </w:r>
    </w:p>
    <w:p w:rsidR="00605AD8" w:rsidRDefault="00605AD8" w:rsidP="00605AD8">
      <w:pPr>
        <w:jc w:val="both"/>
        <w:rPr>
          <w:rFonts w:ascii="Arial" w:hAnsi="Arial" w:cs="Arial"/>
          <w:sz w:val="22"/>
          <w:szCs w:val="22"/>
        </w:rPr>
      </w:pPr>
      <w:r w:rsidRPr="00605AD8">
        <w:rPr>
          <w:rFonts w:ascii="Arial" w:hAnsi="Arial" w:cs="Arial"/>
          <w:b/>
          <w:sz w:val="22"/>
          <w:szCs w:val="22"/>
        </w:rPr>
        <w:br/>
      </w:r>
      <w:r w:rsidRPr="00605AD8">
        <w:rPr>
          <w:rFonts w:ascii="Arial" w:hAnsi="Arial" w:cs="Arial"/>
          <w:b/>
          <w:sz w:val="22"/>
          <w:szCs w:val="22"/>
        </w:rPr>
        <w:br/>
        <w:t>Mariusz Maciejewski – Przewodniczący Rady Miejskiej</w:t>
      </w:r>
      <w:r w:rsidRPr="00605AD8">
        <w:rPr>
          <w:rFonts w:ascii="Arial" w:hAnsi="Arial" w:cs="Arial"/>
          <w:sz w:val="22"/>
          <w:szCs w:val="22"/>
        </w:rPr>
        <w:t xml:space="preserve"> poinformował, że:</w:t>
      </w:r>
    </w:p>
    <w:p w:rsidR="00605AD8" w:rsidRPr="00DF5191" w:rsidRDefault="00605AD8" w:rsidP="00605AD8">
      <w:pPr>
        <w:pStyle w:val="Akapitzlist"/>
        <w:numPr>
          <w:ilvl w:val="0"/>
          <w:numId w:val="19"/>
        </w:numPr>
        <w:jc w:val="both"/>
        <w:rPr>
          <w:rFonts w:ascii="Arial" w:hAnsi="Arial" w:cs="Arial"/>
          <w:i/>
          <w:sz w:val="22"/>
          <w:szCs w:val="22"/>
        </w:rPr>
      </w:pPr>
      <w:r w:rsidRPr="00605AD8">
        <w:rPr>
          <w:rFonts w:ascii="Arial" w:hAnsi="Arial" w:cs="Arial"/>
          <w:sz w:val="22"/>
          <w:szCs w:val="22"/>
        </w:rPr>
        <w:t xml:space="preserve">projekt uchwały w sprawie zmiany budżetu Gminy Barlinek na 2015 r. </w:t>
      </w:r>
      <w:r w:rsidRPr="00DF5191">
        <w:rPr>
          <w:rFonts w:ascii="Arial" w:hAnsi="Arial" w:cs="Arial"/>
          <w:i/>
          <w:sz w:val="22"/>
          <w:szCs w:val="22"/>
        </w:rPr>
        <w:t>był przedmiotem obrad stałych Komisji Rady i wyraziły one pozytywne opinie na ten temat,</w:t>
      </w:r>
    </w:p>
    <w:p w:rsidR="00DF5191" w:rsidRDefault="00DF5191" w:rsidP="00DF5191">
      <w:pPr>
        <w:pStyle w:val="Akapitzlist"/>
        <w:numPr>
          <w:ilvl w:val="0"/>
          <w:numId w:val="19"/>
        </w:numPr>
        <w:jc w:val="both"/>
        <w:rPr>
          <w:rFonts w:ascii="Arial" w:hAnsi="Arial" w:cs="Arial"/>
          <w:sz w:val="22"/>
          <w:szCs w:val="22"/>
        </w:rPr>
      </w:pPr>
      <w:r>
        <w:rPr>
          <w:rFonts w:ascii="Arial" w:hAnsi="Arial" w:cs="Arial"/>
          <w:sz w:val="22"/>
          <w:szCs w:val="22"/>
        </w:rPr>
        <w:t xml:space="preserve">dnia 24 listopada 2015 r. do biura Rady Miejskiej wpłynęła autopoprawka Burmistrza Barlinka do ww. projektu uchwały </w:t>
      </w:r>
      <w:r>
        <w:rPr>
          <w:rFonts w:ascii="Arial" w:hAnsi="Arial" w:cs="Arial"/>
          <w:i/>
          <w:sz w:val="22"/>
          <w:szCs w:val="22"/>
        </w:rPr>
        <w:t>i nie była ona rozpatrywana przez Komisje Rady.</w:t>
      </w:r>
    </w:p>
    <w:p w:rsidR="00967367" w:rsidRDefault="00BB113C" w:rsidP="00DF5191">
      <w:pPr>
        <w:jc w:val="both"/>
        <w:rPr>
          <w:rFonts w:ascii="Arial" w:hAnsi="Arial" w:cs="Arial"/>
          <w:color w:val="000000" w:themeColor="text1"/>
          <w:sz w:val="22"/>
          <w:szCs w:val="22"/>
        </w:rPr>
      </w:pPr>
      <w:r>
        <w:rPr>
          <w:rFonts w:ascii="Arial" w:hAnsi="Arial" w:cs="Arial"/>
          <w:b/>
          <w:color w:val="000000" w:themeColor="text1"/>
          <w:sz w:val="22"/>
          <w:szCs w:val="22"/>
        </w:rPr>
        <w:br/>
      </w:r>
      <w:r>
        <w:rPr>
          <w:rFonts w:ascii="Arial" w:hAnsi="Arial" w:cs="Arial"/>
          <w:b/>
          <w:color w:val="000000" w:themeColor="text1"/>
          <w:sz w:val="22"/>
          <w:szCs w:val="22"/>
        </w:rPr>
        <w:br/>
      </w:r>
      <w:r w:rsidR="00967367">
        <w:rPr>
          <w:rFonts w:ascii="Arial" w:hAnsi="Arial" w:cs="Arial"/>
          <w:b/>
          <w:color w:val="000000" w:themeColor="text1"/>
          <w:sz w:val="22"/>
          <w:szCs w:val="22"/>
        </w:rPr>
        <w:lastRenderedPageBreak/>
        <w:t xml:space="preserve">Dariusz Zieliński – Burmistrz Barlinka </w:t>
      </w:r>
      <w:r w:rsidR="00967367">
        <w:rPr>
          <w:rFonts w:ascii="Arial" w:hAnsi="Arial" w:cs="Arial"/>
          <w:color w:val="000000" w:themeColor="text1"/>
          <w:sz w:val="22"/>
          <w:szCs w:val="22"/>
        </w:rPr>
        <w:t xml:space="preserve">odczytał treść autopoprawki do projektu </w:t>
      </w:r>
      <w:r w:rsidR="00967367" w:rsidRPr="00653F40">
        <w:rPr>
          <w:rFonts w:ascii="Arial" w:hAnsi="Arial" w:cs="Arial"/>
          <w:sz w:val="22"/>
          <w:szCs w:val="22"/>
        </w:rPr>
        <w:t>uchwały w</w:t>
      </w:r>
      <w:r w:rsidR="00967367">
        <w:rPr>
          <w:rFonts w:ascii="Arial" w:hAnsi="Arial" w:cs="Arial"/>
          <w:sz w:val="22"/>
          <w:szCs w:val="22"/>
        </w:rPr>
        <w:t> </w:t>
      </w:r>
      <w:r w:rsidR="00967367" w:rsidRPr="00653F40">
        <w:rPr>
          <w:rFonts w:ascii="Arial" w:hAnsi="Arial" w:cs="Arial"/>
          <w:sz w:val="22"/>
          <w:szCs w:val="22"/>
        </w:rPr>
        <w:t>sprawie</w:t>
      </w:r>
      <w:r w:rsidR="00967367">
        <w:rPr>
          <w:rFonts w:ascii="Arial" w:hAnsi="Arial" w:cs="Arial"/>
          <w:sz w:val="22"/>
          <w:szCs w:val="22"/>
        </w:rPr>
        <w:t xml:space="preserve"> </w:t>
      </w:r>
      <w:r w:rsidR="00967367">
        <w:rPr>
          <w:rFonts w:ascii="Arial" w:hAnsi="Arial" w:cs="Arial"/>
          <w:color w:val="000000" w:themeColor="text1"/>
          <w:sz w:val="22"/>
          <w:szCs w:val="22"/>
        </w:rPr>
        <w:t>zmiany budżetu Gminy Barlinek na 2015 r.</w:t>
      </w:r>
    </w:p>
    <w:p w:rsidR="00967367" w:rsidRDefault="00967367" w:rsidP="00DF5191">
      <w:pPr>
        <w:jc w:val="both"/>
        <w:rPr>
          <w:rFonts w:ascii="Arial" w:hAnsi="Arial" w:cs="Arial"/>
          <w:color w:val="000000" w:themeColor="text1"/>
          <w:sz w:val="22"/>
          <w:szCs w:val="22"/>
        </w:rPr>
      </w:pPr>
    </w:p>
    <w:p w:rsidR="00967367" w:rsidRDefault="00967367" w:rsidP="00DF5191">
      <w:pPr>
        <w:jc w:val="both"/>
        <w:rPr>
          <w:rFonts w:ascii="Arial" w:hAnsi="Arial" w:cs="Arial"/>
          <w:color w:val="000000" w:themeColor="text1"/>
          <w:sz w:val="22"/>
          <w:szCs w:val="22"/>
        </w:rPr>
      </w:pPr>
    </w:p>
    <w:p w:rsidR="00967367" w:rsidRDefault="00967367" w:rsidP="00DF5191">
      <w:pPr>
        <w:jc w:val="both"/>
        <w:rPr>
          <w:rFonts w:ascii="Arial" w:hAnsi="Arial" w:cs="Arial"/>
          <w:color w:val="000000" w:themeColor="text1"/>
          <w:sz w:val="22"/>
          <w:szCs w:val="22"/>
        </w:rPr>
      </w:pPr>
    </w:p>
    <w:p w:rsidR="00DF5191" w:rsidRPr="00967367" w:rsidRDefault="00DF5191" w:rsidP="00DF5191">
      <w:pPr>
        <w:jc w:val="both"/>
        <w:rPr>
          <w:rFonts w:ascii="Arial" w:hAnsi="Arial" w:cs="Arial"/>
          <w:i/>
          <w:color w:val="000000" w:themeColor="text1"/>
          <w:sz w:val="22"/>
          <w:szCs w:val="22"/>
        </w:rPr>
      </w:pPr>
      <w:r>
        <w:rPr>
          <w:rFonts w:ascii="Arial" w:hAnsi="Arial" w:cs="Arial"/>
          <w:color w:val="000000" w:themeColor="text1"/>
          <w:sz w:val="22"/>
          <w:szCs w:val="22"/>
        </w:rPr>
        <w:t xml:space="preserve">W wyniku jawnego głosowania – jednomyślnie (na stan 13 radnych) – </w:t>
      </w:r>
      <w:r>
        <w:rPr>
          <w:rFonts w:ascii="Arial" w:hAnsi="Arial" w:cs="Arial"/>
          <w:b/>
          <w:color w:val="000000" w:themeColor="text1"/>
          <w:sz w:val="22"/>
          <w:szCs w:val="22"/>
        </w:rPr>
        <w:t>Rada Miejska</w:t>
      </w:r>
      <w:r>
        <w:rPr>
          <w:rFonts w:ascii="Arial" w:hAnsi="Arial" w:cs="Arial"/>
          <w:color w:val="000000" w:themeColor="text1"/>
          <w:sz w:val="22"/>
          <w:szCs w:val="22"/>
        </w:rPr>
        <w:t xml:space="preserve"> </w:t>
      </w:r>
      <w:r>
        <w:rPr>
          <w:rFonts w:ascii="Arial" w:hAnsi="Arial" w:cs="Arial"/>
          <w:color w:val="000000" w:themeColor="text1"/>
          <w:sz w:val="22"/>
          <w:szCs w:val="22"/>
        </w:rPr>
        <w:br/>
        <w:t xml:space="preserve">podjęła uchwałę w sprawie zmiany budżetu Gminy Barlinek na 2015 r. </w:t>
      </w:r>
      <w:r w:rsidRPr="00967367">
        <w:rPr>
          <w:rFonts w:ascii="Arial" w:hAnsi="Arial" w:cs="Arial"/>
          <w:i/>
          <w:color w:val="000000" w:themeColor="text1"/>
          <w:sz w:val="22"/>
          <w:szCs w:val="22"/>
        </w:rPr>
        <w:t>z uwzględnieniem autopoprawki Burmistrza.</w:t>
      </w:r>
    </w:p>
    <w:p w:rsidR="00DF5191" w:rsidRDefault="00DF5191" w:rsidP="00DF5191">
      <w:pPr>
        <w:jc w:val="both"/>
        <w:rPr>
          <w:rFonts w:ascii="Arial" w:hAnsi="Arial" w:cs="Arial"/>
          <w:color w:val="000000" w:themeColor="text1"/>
          <w:sz w:val="22"/>
          <w:szCs w:val="22"/>
        </w:rPr>
      </w:pPr>
    </w:p>
    <w:p w:rsidR="00DF5191" w:rsidRDefault="00DF5191" w:rsidP="00DF5191">
      <w:pPr>
        <w:jc w:val="both"/>
        <w:rPr>
          <w:rFonts w:ascii="Arial" w:hAnsi="Arial" w:cs="Arial"/>
          <w:color w:val="000000" w:themeColor="text1"/>
          <w:sz w:val="22"/>
          <w:szCs w:val="22"/>
        </w:rPr>
      </w:pPr>
    </w:p>
    <w:p w:rsidR="00DF5191" w:rsidRDefault="00DF5191" w:rsidP="00DF5191">
      <w:pPr>
        <w:jc w:val="both"/>
        <w:rPr>
          <w:rFonts w:ascii="Arial" w:hAnsi="Arial" w:cs="Arial"/>
          <w:color w:val="000000" w:themeColor="text1"/>
          <w:sz w:val="22"/>
          <w:szCs w:val="22"/>
        </w:rPr>
      </w:pPr>
    </w:p>
    <w:p w:rsidR="00DF5191" w:rsidRDefault="00DF5191" w:rsidP="00DF5191">
      <w:pPr>
        <w:jc w:val="center"/>
        <w:rPr>
          <w:rFonts w:ascii="Arial" w:hAnsi="Arial" w:cs="Arial"/>
          <w:i/>
          <w:color w:val="000000" w:themeColor="text1"/>
          <w:sz w:val="22"/>
          <w:szCs w:val="22"/>
          <w:u w:val="single"/>
        </w:rPr>
      </w:pPr>
      <w:r>
        <w:rPr>
          <w:rFonts w:ascii="Arial" w:hAnsi="Arial" w:cs="Arial"/>
          <w:i/>
          <w:color w:val="000000" w:themeColor="text1"/>
          <w:sz w:val="22"/>
          <w:szCs w:val="22"/>
          <w:u w:val="single"/>
        </w:rPr>
        <w:t>Projekt uchwały, autopoprawka</w:t>
      </w:r>
      <w:r w:rsidR="000938A5">
        <w:rPr>
          <w:rFonts w:ascii="Arial" w:hAnsi="Arial" w:cs="Arial"/>
          <w:i/>
          <w:color w:val="000000" w:themeColor="text1"/>
          <w:sz w:val="22"/>
          <w:szCs w:val="22"/>
          <w:u w:val="single"/>
        </w:rPr>
        <w:t xml:space="preserve"> oraz uchwała Nr XIV/227</w:t>
      </w:r>
      <w:r>
        <w:rPr>
          <w:rFonts w:ascii="Arial" w:hAnsi="Arial" w:cs="Arial"/>
          <w:i/>
          <w:color w:val="000000" w:themeColor="text1"/>
          <w:sz w:val="22"/>
          <w:szCs w:val="22"/>
          <w:u w:val="single"/>
        </w:rPr>
        <w:t>/2015</w:t>
      </w:r>
    </w:p>
    <w:p w:rsidR="00DF5191" w:rsidRDefault="00DF5191" w:rsidP="00DF5191">
      <w:pPr>
        <w:jc w:val="center"/>
        <w:rPr>
          <w:rFonts w:ascii="Arial" w:hAnsi="Arial" w:cs="Arial"/>
          <w:i/>
          <w:color w:val="000000" w:themeColor="text1"/>
          <w:sz w:val="22"/>
          <w:szCs w:val="22"/>
        </w:rPr>
      </w:pPr>
      <w:r>
        <w:rPr>
          <w:rFonts w:ascii="Arial" w:hAnsi="Arial" w:cs="Arial"/>
          <w:i/>
          <w:color w:val="000000" w:themeColor="text1"/>
          <w:sz w:val="22"/>
          <w:szCs w:val="22"/>
        </w:rPr>
        <w:t>stanowią załączniki do protokółu.</w:t>
      </w:r>
    </w:p>
    <w:p w:rsidR="00605AD8" w:rsidRDefault="00605AD8" w:rsidP="00046501">
      <w:pPr>
        <w:jc w:val="both"/>
        <w:rPr>
          <w:rFonts w:ascii="Arial" w:hAnsi="Arial" w:cs="Arial"/>
          <w:b/>
          <w:i/>
          <w:color w:val="000000" w:themeColor="text1"/>
          <w:sz w:val="22"/>
          <w:szCs w:val="22"/>
          <w:u w:val="single"/>
        </w:rPr>
      </w:pPr>
    </w:p>
    <w:p w:rsidR="00605AD8" w:rsidRDefault="00605AD8" w:rsidP="00046501">
      <w:pPr>
        <w:jc w:val="both"/>
        <w:rPr>
          <w:rFonts w:ascii="Arial" w:hAnsi="Arial" w:cs="Arial"/>
          <w:b/>
          <w:i/>
          <w:color w:val="000000" w:themeColor="text1"/>
          <w:sz w:val="22"/>
          <w:szCs w:val="22"/>
          <w:u w:val="single"/>
        </w:rPr>
      </w:pPr>
    </w:p>
    <w:p w:rsidR="000938A5" w:rsidRDefault="000938A5" w:rsidP="00046501">
      <w:pPr>
        <w:jc w:val="both"/>
        <w:rPr>
          <w:rFonts w:ascii="Arial" w:hAnsi="Arial" w:cs="Arial"/>
          <w:b/>
          <w:i/>
          <w:color w:val="000000" w:themeColor="text1"/>
          <w:sz w:val="22"/>
          <w:szCs w:val="22"/>
          <w:u w:val="single"/>
        </w:rPr>
      </w:pPr>
    </w:p>
    <w:p w:rsidR="000938A5" w:rsidRDefault="000938A5" w:rsidP="00046501">
      <w:pPr>
        <w:jc w:val="both"/>
        <w:rPr>
          <w:rFonts w:ascii="Arial" w:hAnsi="Arial" w:cs="Arial"/>
          <w:b/>
          <w:i/>
          <w:color w:val="000000" w:themeColor="text1"/>
          <w:sz w:val="22"/>
          <w:szCs w:val="22"/>
          <w:u w:val="single"/>
        </w:rPr>
      </w:pPr>
      <w:r>
        <w:rPr>
          <w:rFonts w:ascii="Arial" w:hAnsi="Arial" w:cs="Arial"/>
          <w:b/>
          <w:i/>
          <w:color w:val="000000" w:themeColor="text1"/>
          <w:sz w:val="22"/>
          <w:szCs w:val="22"/>
          <w:u w:val="single"/>
        </w:rPr>
        <w:t>Ad.pkt.18.</w:t>
      </w:r>
    </w:p>
    <w:p w:rsidR="000938A5" w:rsidRDefault="000938A5" w:rsidP="00046501">
      <w:pPr>
        <w:jc w:val="both"/>
        <w:rPr>
          <w:rFonts w:ascii="Arial" w:hAnsi="Arial" w:cs="Arial"/>
          <w:b/>
          <w:i/>
          <w:color w:val="000000" w:themeColor="text1"/>
          <w:sz w:val="22"/>
          <w:szCs w:val="22"/>
          <w:u w:val="single"/>
        </w:rPr>
      </w:pPr>
    </w:p>
    <w:p w:rsidR="000938A5" w:rsidRDefault="000938A5" w:rsidP="00046501">
      <w:pPr>
        <w:jc w:val="both"/>
        <w:rPr>
          <w:rFonts w:ascii="Arial" w:hAnsi="Arial" w:cs="Arial"/>
          <w:b/>
          <w:i/>
          <w:color w:val="000000" w:themeColor="text1"/>
          <w:sz w:val="22"/>
          <w:szCs w:val="22"/>
          <w:u w:val="single"/>
        </w:rPr>
      </w:pPr>
    </w:p>
    <w:p w:rsidR="000938A5" w:rsidRPr="000938A5" w:rsidRDefault="000938A5" w:rsidP="000938A5">
      <w:pPr>
        <w:jc w:val="both"/>
        <w:rPr>
          <w:rFonts w:ascii="Arial" w:hAnsi="Arial" w:cs="Arial"/>
          <w:i/>
          <w:sz w:val="22"/>
          <w:szCs w:val="22"/>
        </w:rPr>
      </w:pPr>
      <w:r>
        <w:rPr>
          <w:rFonts w:ascii="Arial" w:hAnsi="Arial" w:cs="Arial"/>
          <w:b/>
          <w:sz w:val="22"/>
          <w:szCs w:val="22"/>
        </w:rPr>
        <w:t>Mariusz Maciejewski – Przewodniczący Rady Miejskiej</w:t>
      </w:r>
      <w:r>
        <w:rPr>
          <w:rFonts w:ascii="Arial" w:hAnsi="Arial" w:cs="Arial"/>
          <w:sz w:val="22"/>
          <w:szCs w:val="22"/>
        </w:rPr>
        <w:t xml:space="preserve"> poinformował, że projekt uchwały w sprawie ustalenia wysokości diet dla sołtysów </w:t>
      </w:r>
      <w:r w:rsidRPr="000938A5">
        <w:rPr>
          <w:rFonts w:ascii="Arial" w:hAnsi="Arial" w:cs="Arial"/>
          <w:i/>
          <w:sz w:val="22"/>
          <w:szCs w:val="22"/>
        </w:rPr>
        <w:t>był przedmiotem obrad stałych Komisji Rady i wyraziły one pozytywne opinie na ten temat.</w:t>
      </w:r>
    </w:p>
    <w:p w:rsidR="000938A5" w:rsidRDefault="000938A5" w:rsidP="00046501">
      <w:pPr>
        <w:jc w:val="both"/>
        <w:rPr>
          <w:rFonts w:ascii="Arial" w:hAnsi="Arial" w:cs="Arial"/>
          <w:b/>
          <w:i/>
          <w:color w:val="000000" w:themeColor="text1"/>
          <w:sz w:val="22"/>
          <w:szCs w:val="22"/>
          <w:u w:val="single"/>
        </w:rPr>
      </w:pPr>
    </w:p>
    <w:p w:rsidR="00967367" w:rsidRDefault="00967367" w:rsidP="00046501">
      <w:pPr>
        <w:jc w:val="both"/>
        <w:rPr>
          <w:rFonts w:ascii="Arial" w:hAnsi="Arial" w:cs="Arial"/>
          <w:b/>
          <w:i/>
          <w:color w:val="000000" w:themeColor="text1"/>
          <w:sz w:val="22"/>
          <w:szCs w:val="22"/>
          <w:u w:val="single"/>
        </w:rPr>
      </w:pPr>
    </w:p>
    <w:p w:rsidR="000938A5" w:rsidRDefault="000938A5" w:rsidP="00046501">
      <w:pPr>
        <w:jc w:val="both"/>
        <w:rPr>
          <w:rFonts w:ascii="Arial" w:hAnsi="Arial" w:cs="Arial"/>
          <w:b/>
          <w:i/>
          <w:color w:val="000000" w:themeColor="text1"/>
          <w:sz w:val="22"/>
          <w:szCs w:val="22"/>
          <w:u w:val="single"/>
        </w:rPr>
      </w:pPr>
    </w:p>
    <w:p w:rsidR="000938A5" w:rsidRDefault="000938A5" w:rsidP="00046501">
      <w:pPr>
        <w:jc w:val="both"/>
        <w:rPr>
          <w:rFonts w:ascii="Arial" w:hAnsi="Arial" w:cs="Arial"/>
          <w:color w:val="000000" w:themeColor="text1"/>
          <w:sz w:val="22"/>
          <w:szCs w:val="22"/>
        </w:rPr>
      </w:pPr>
      <w:r>
        <w:rPr>
          <w:rFonts w:ascii="Arial" w:hAnsi="Arial" w:cs="Arial"/>
          <w:color w:val="000000" w:themeColor="text1"/>
          <w:sz w:val="22"/>
          <w:szCs w:val="22"/>
        </w:rPr>
        <w:t xml:space="preserve">W wyniku jawnego głosowania – jednomyślnie (na stan 13 radnych) - </w:t>
      </w:r>
      <w:r>
        <w:rPr>
          <w:rFonts w:ascii="Arial" w:hAnsi="Arial" w:cs="Arial"/>
          <w:b/>
          <w:color w:val="000000" w:themeColor="text1"/>
          <w:sz w:val="22"/>
          <w:szCs w:val="22"/>
        </w:rPr>
        <w:t>Rada Miejska</w:t>
      </w:r>
      <w:r>
        <w:rPr>
          <w:rFonts w:ascii="Arial" w:hAnsi="Arial" w:cs="Arial"/>
          <w:color w:val="000000" w:themeColor="text1"/>
          <w:sz w:val="22"/>
          <w:szCs w:val="22"/>
        </w:rPr>
        <w:t xml:space="preserve"> podjęła uchwałę w sprawie ustalenia wysokości diet dla sołtysów.</w:t>
      </w:r>
    </w:p>
    <w:p w:rsidR="000938A5" w:rsidRDefault="000938A5" w:rsidP="00046501">
      <w:pPr>
        <w:jc w:val="both"/>
        <w:rPr>
          <w:rFonts w:ascii="Arial" w:hAnsi="Arial" w:cs="Arial"/>
          <w:color w:val="000000" w:themeColor="text1"/>
          <w:sz w:val="22"/>
          <w:szCs w:val="22"/>
        </w:rPr>
      </w:pPr>
    </w:p>
    <w:p w:rsidR="000938A5" w:rsidRDefault="000938A5" w:rsidP="00046501">
      <w:pPr>
        <w:jc w:val="both"/>
        <w:rPr>
          <w:rFonts w:ascii="Arial" w:hAnsi="Arial" w:cs="Arial"/>
          <w:color w:val="000000" w:themeColor="text1"/>
          <w:sz w:val="22"/>
          <w:szCs w:val="22"/>
        </w:rPr>
      </w:pPr>
    </w:p>
    <w:p w:rsidR="000938A5" w:rsidRDefault="000938A5" w:rsidP="00046501">
      <w:pPr>
        <w:jc w:val="both"/>
        <w:rPr>
          <w:rFonts w:ascii="Arial" w:hAnsi="Arial" w:cs="Arial"/>
          <w:color w:val="000000" w:themeColor="text1"/>
          <w:sz w:val="22"/>
          <w:szCs w:val="22"/>
        </w:rPr>
      </w:pPr>
    </w:p>
    <w:p w:rsidR="000938A5" w:rsidRDefault="000938A5" w:rsidP="000938A5">
      <w:pPr>
        <w:jc w:val="center"/>
        <w:rPr>
          <w:rFonts w:ascii="Arial" w:hAnsi="Arial" w:cs="Arial"/>
          <w:i/>
          <w:color w:val="000000" w:themeColor="text1"/>
          <w:sz w:val="22"/>
          <w:szCs w:val="22"/>
          <w:u w:val="single"/>
        </w:rPr>
      </w:pPr>
      <w:r>
        <w:rPr>
          <w:rFonts w:ascii="Arial" w:hAnsi="Arial" w:cs="Arial"/>
          <w:i/>
          <w:color w:val="000000" w:themeColor="text1"/>
          <w:sz w:val="22"/>
          <w:szCs w:val="22"/>
          <w:u w:val="single"/>
        </w:rPr>
        <w:t>Projekt uchwały oraz uchwała Nr XIV/228/2015</w:t>
      </w:r>
    </w:p>
    <w:p w:rsidR="000938A5" w:rsidRDefault="000938A5" w:rsidP="000938A5">
      <w:pPr>
        <w:jc w:val="center"/>
        <w:rPr>
          <w:rFonts w:ascii="Arial" w:hAnsi="Arial" w:cs="Arial"/>
          <w:i/>
          <w:color w:val="000000" w:themeColor="text1"/>
          <w:sz w:val="22"/>
          <w:szCs w:val="22"/>
        </w:rPr>
      </w:pPr>
      <w:r>
        <w:rPr>
          <w:rFonts w:ascii="Arial" w:hAnsi="Arial" w:cs="Arial"/>
          <w:i/>
          <w:color w:val="000000" w:themeColor="text1"/>
          <w:sz w:val="22"/>
          <w:szCs w:val="22"/>
        </w:rPr>
        <w:t>stanowią załączniki do protokółu.</w:t>
      </w:r>
    </w:p>
    <w:p w:rsidR="000938A5" w:rsidRDefault="000938A5" w:rsidP="00046501">
      <w:pPr>
        <w:jc w:val="both"/>
        <w:rPr>
          <w:rFonts w:ascii="Arial" w:hAnsi="Arial" w:cs="Arial"/>
          <w:color w:val="000000" w:themeColor="text1"/>
          <w:sz w:val="22"/>
          <w:szCs w:val="22"/>
        </w:rPr>
      </w:pPr>
    </w:p>
    <w:p w:rsidR="000938A5" w:rsidRDefault="000938A5" w:rsidP="00046501">
      <w:pPr>
        <w:jc w:val="both"/>
        <w:rPr>
          <w:rFonts w:ascii="Arial" w:hAnsi="Arial" w:cs="Arial"/>
          <w:color w:val="000000" w:themeColor="text1"/>
          <w:sz w:val="22"/>
          <w:szCs w:val="22"/>
        </w:rPr>
      </w:pPr>
    </w:p>
    <w:p w:rsidR="000938A5" w:rsidRDefault="000938A5" w:rsidP="00046501">
      <w:pPr>
        <w:jc w:val="both"/>
        <w:rPr>
          <w:rFonts w:ascii="Arial" w:hAnsi="Arial" w:cs="Arial"/>
          <w:color w:val="000000" w:themeColor="text1"/>
          <w:sz w:val="22"/>
          <w:szCs w:val="22"/>
        </w:rPr>
      </w:pPr>
    </w:p>
    <w:p w:rsidR="000938A5" w:rsidRDefault="001349E3" w:rsidP="00046501">
      <w:pPr>
        <w:jc w:val="both"/>
        <w:rPr>
          <w:rFonts w:ascii="Arial" w:hAnsi="Arial" w:cs="Arial"/>
          <w:b/>
          <w:i/>
          <w:color w:val="000000" w:themeColor="text1"/>
          <w:sz w:val="22"/>
          <w:szCs w:val="22"/>
          <w:u w:val="single"/>
        </w:rPr>
      </w:pPr>
      <w:r>
        <w:rPr>
          <w:rFonts w:ascii="Arial" w:hAnsi="Arial" w:cs="Arial"/>
          <w:b/>
          <w:i/>
          <w:color w:val="000000" w:themeColor="text1"/>
          <w:sz w:val="22"/>
          <w:szCs w:val="22"/>
          <w:u w:val="single"/>
        </w:rPr>
        <w:t>Ad.pkt.19</w:t>
      </w:r>
    </w:p>
    <w:p w:rsidR="00605AD8" w:rsidRDefault="00605AD8" w:rsidP="00046501">
      <w:pPr>
        <w:jc w:val="both"/>
        <w:rPr>
          <w:rFonts w:ascii="Arial" w:hAnsi="Arial" w:cs="Arial"/>
          <w:b/>
          <w:i/>
          <w:color w:val="000000" w:themeColor="text1"/>
          <w:sz w:val="22"/>
          <w:szCs w:val="22"/>
          <w:u w:val="single"/>
        </w:rPr>
      </w:pPr>
    </w:p>
    <w:p w:rsidR="00FC11EB" w:rsidRDefault="00FC11EB" w:rsidP="00046501">
      <w:pPr>
        <w:jc w:val="both"/>
        <w:rPr>
          <w:rFonts w:ascii="Arial" w:hAnsi="Arial" w:cs="Arial"/>
          <w:b/>
          <w:i/>
          <w:color w:val="000000" w:themeColor="text1"/>
          <w:sz w:val="22"/>
          <w:szCs w:val="22"/>
          <w:u w:val="single"/>
        </w:rPr>
      </w:pPr>
    </w:p>
    <w:p w:rsidR="00046501" w:rsidRDefault="00046501" w:rsidP="00046501">
      <w:pPr>
        <w:jc w:val="both"/>
        <w:rPr>
          <w:rFonts w:ascii="Arial" w:hAnsi="Arial" w:cs="Arial"/>
          <w:color w:val="000000" w:themeColor="text1"/>
          <w:sz w:val="22"/>
          <w:szCs w:val="22"/>
        </w:rPr>
      </w:pPr>
      <w:r>
        <w:rPr>
          <w:rFonts w:ascii="Arial" w:hAnsi="Arial" w:cs="Arial"/>
          <w:b/>
          <w:color w:val="000000" w:themeColor="text1"/>
          <w:sz w:val="22"/>
          <w:szCs w:val="22"/>
        </w:rPr>
        <w:t xml:space="preserve">Dariusz Zieliński – Burmistrz Barlinka </w:t>
      </w:r>
      <w:r>
        <w:rPr>
          <w:rFonts w:ascii="Arial" w:hAnsi="Arial" w:cs="Arial"/>
          <w:color w:val="000000" w:themeColor="text1"/>
          <w:sz w:val="22"/>
          <w:szCs w:val="22"/>
        </w:rPr>
        <w:t xml:space="preserve">przedstawił Radzie Miejskiej sprawozdanie </w:t>
      </w:r>
      <w:r>
        <w:rPr>
          <w:rFonts w:ascii="Arial" w:hAnsi="Arial" w:cs="Arial"/>
          <w:color w:val="000000" w:themeColor="text1"/>
          <w:sz w:val="22"/>
          <w:szCs w:val="22"/>
        </w:rPr>
        <w:br/>
        <w:t>z pracy w okresie międzysesyjnym wraz z jego rozszerzeniem.</w:t>
      </w:r>
    </w:p>
    <w:p w:rsidR="00046501" w:rsidRDefault="001349E3" w:rsidP="001349E3">
      <w:pPr>
        <w:jc w:val="center"/>
        <w:rPr>
          <w:rFonts w:ascii="Arial" w:hAnsi="Arial" w:cs="Arial"/>
          <w:i/>
          <w:color w:val="000000" w:themeColor="text1"/>
          <w:sz w:val="22"/>
          <w:szCs w:val="22"/>
          <w:u w:val="single"/>
        </w:rPr>
      </w:pPr>
      <w:r>
        <w:rPr>
          <w:rFonts w:ascii="Arial" w:hAnsi="Arial" w:cs="Arial"/>
          <w:color w:val="000000" w:themeColor="text1"/>
          <w:sz w:val="22"/>
          <w:szCs w:val="22"/>
        </w:rPr>
        <w:br/>
      </w:r>
      <w:r>
        <w:rPr>
          <w:rFonts w:ascii="Arial" w:hAnsi="Arial" w:cs="Arial"/>
          <w:color w:val="000000" w:themeColor="text1"/>
          <w:sz w:val="22"/>
          <w:szCs w:val="22"/>
        </w:rPr>
        <w:br/>
      </w:r>
      <w:r>
        <w:rPr>
          <w:rFonts w:ascii="Arial" w:hAnsi="Arial" w:cs="Arial"/>
          <w:color w:val="000000" w:themeColor="text1"/>
          <w:sz w:val="22"/>
          <w:szCs w:val="22"/>
        </w:rPr>
        <w:br/>
      </w:r>
      <w:r w:rsidR="00046501">
        <w:rPr>
          <w:rFonts w:ascii="Arial" w:hAnsi="Arial" w:cs="Arial"/>
          <w:i/>
          <w:color w:val="000000" w:themeColor="text1"/>
          <w:sz w:val="22"/>
          <w:szCs w:val="22"/>
          <w:u w:val="single"/>
        </w:rPr>
        <w:t>Ww. sprawozdanie wraz z rozszerzeniem</w:t>
      </w:r>
    </w:p>
    <w:p w:rsidR="00046501" w:rsidRDefault="00046501" w:rsidP="00046501">
      <w:pPr>
        <w:jc w:val="center"/>
        <w:rPr>
          <w:rFonts w:ascii="Arial" w:hAnsi="Arial" w:cs="Arial"/>
          <w:i/>
          <w:color w:val="000000" w:themeColor="text1"/>
          <w:sz w:val="22"/>
          <w:szCs w:val="22"/>
        </w:rPr>
      </w:pPr>
      <w:r>
        <w:rPr>
          <w:rFonts w:ascii="Arial" w:hAnsi="Arial" w:cs="Arial"/>
          <w:i/>
          <w:color w:val="000000" w:themeColor="text1"/>
          <w:sz w:val="22"/>
          <w:szCs w:val="22"/>
        </w:rPr>
        <w:t>stanowi załącznik do protokółu.</w:t>
      </w:r>
    </w:p>
    <w:p w:rsidR="00046501" w:rsidRDefault="00046501" w:rsidP="00046501">
      <w:pPr>
        <w:jc w:val="center"/>
        <w:rPr>
          <w:rFonts w:ascii="Arial" w:hAnsi="Arial" w:cs="Arial"/>
          <w:i/>
          <w:color w:val="000000" w:themeColor="text1"/>
          <w:sz w:val="22"/>
          <w:szCs w:val="22"/>
        </w:rPr>
      </w:pPr>
    </w:p>
    <w:p w:rsidR="00967367" w:rsidRDefault="00967367" w:rsidP="00046501">
      <w:pPr>
        <w:jc w:val="center"/>
        <w:rPr>
          <w:rFonts w:ascii="Arial" w:hAnsi="Arial" w:cs="Arial"/>
          <w:i/>
          <w:color w:val="000000" w:themeColor="text1"/>
          <w:sz w:val="22"/>
          <w:szCs w:val="22"/>
        </w:rPr>
      </w:pPr>
    </w:p>
    <w:p w:rsidR="00967367" w:rsidRDefault="00967367" w:rsidP="00046501">
      <w:pPr>
        <w:jc w:val="center"/>
        <w:rPr>
          <w:rFonts w:ascii="Arial" w:hAnsi="Arial" w:cs="Arial"/>
          <w:i/>
          <w:color w:val="000000" w:themeColor="text1"/>
          <w:sz w:val="22"/>
          <w:szCs w:val="22"/>
        </w:rPr>
      </w:pPr>
    </w:p>
    <w:p w:rsidR="008104C4" w:rsidRDefault="008104C4" w:rsidP="008104C4">
      <w:pPr>
        <w:jc w:val="both"/>
        <w:rPr>
          <w:rFonts w:ascii="Arial" w:hAnsi="Arial" w:cs="Arial"/>
          <w:i/>
          <w:sz w:val="22"/>
          <w:szCs w:val="22"/>
        </w:rPr>
      </w:pPr>
      <w:r w:rsidRPr="008104C4">
        <w:rPr>
          <w:rFonts w:ascii="Arial" w:hAnsi="Arial" w:cs="Arial"/>
          <w:i/>
          <w:sz w:val="22"/>
          <w:szCs w:val="22"/>
        </w:rPr>
        <w:t>W sprawie sprawozdania z pracy Burmistrza Barlinka w okresie międzysesyjnym:</w:t>
      </w:r>
    </w:p>
    <w:p w:rsidR="0059322B" w:rsidRPr="008104C4" w:rsidRDefault="0059322B" w:rsidP="008104C4">
      <w:pPr>
        <w:jc w:val="both"/>
        <w:rPr>
          <w:rFonts w:ascii="Arial" w:hAnsi="Arial" w:cs="Arial"/>
          <w:i/>
          <w:sz w:val="22"/>
          <w:szCs w:val="22"/>
        </w:rPr>
      </w:pPr>
    </w:p>
    <w:p w:rsidR="008104C4" w:rsidRPr="008104C4" w:rsidRDefault="008104C4" w:rsidP="008104C4">
      <w:pPr>
        <w:numPr>
          <w:ilvl w:val="0"/>
          <w:numId w:val="23"/>
        </w:numPr>
        <w:spacing w:after="160" w:line="259" w:lineRule="auto"/>
        <w:contextualSpacing/>
        <w:jc w:val="both"/>
        <w:rPr>
          <w:rFonts w:ascii="Arial" w:hAnsi="Arial" w:cs="Arial"/>
          <w:sz w:val="22"/>
          <w:szCs w:val="22"/>
        </w:rPr>
      </w:pPr>
      <w:r w:rsidRPr="008104C4">
        <w:rPr>
          <w:rFonts w:ascii="Arial" w:hAnsi="Arial" w:cs="Arial"/>
          <w:sz w:val="22"/>
          <w:szCs w:val="22"/>
        </w:rPr>
        <w:t xml:space="preserve"> w zakresie spraw gospodarki przestrzennej i inwestycji głos zabrali Radni:</w:t>
      </w:r>
    </w:p>
    <w:p w:rsidR="008104C4" w:rsidRPr="008104C4" w:rsidRDefault="008104C4" w:rsidP="008104C4">
      <w:pPr>
        <w:numPr>
          <w:ilvl w:val="1"/>
          <w:numId w:val="23"/>
        </w:numPr>
        <w:spacing w:after="160" w:line="259" w:lineRule="auto"/>
        <w:contextualSpacing/>
        <w:jc w:val="both"/>
        <w:rPr>
          <w:rFonts w:ascii="Arial" w:hAnsi="Arial" w:cs="Arial"/>
          <w:sz w:val="22"/>
          <w:szCs w:val="22"/>
        </w:rPr>
      </w:pPr>
      <w:r>
        <w:rPr>
          <w:rFonts w:ascii="Arial" w:hAnsi="Arial" w:cs="Arial"/>
          <w:sz w:val="22"/>
          <w:szCs w:val="22"/>
        </w:rPr>
        <w:t>Tomasz Strychalski</w:t>
      </w:r>
      <w:r w:rsidRPr="008104C4">
        <w:rPr>
          <w:rFonts w:ascii="Arial" w:hAnsi="Arial" w:cs="Arial"/>
          <w:sz w:val="22"/>
          <w:szCs w:val="22"/>
        </w:rPr>
        <w:t xml:space="preserve">, </w:t>
      </w:r>
    </w:p>
    <w:p w:rsidR="008104C4" w:rsidRDefault="008104C4" w:rsidP="008104C4">
      <w:pPr>
        <w:numPr>
          <w:ilvl w:val="1"/>
          <w:numId w:val="23"/>
        </w:numPr>
        <w:tabs>
          <w:tab w:val="left" w:pos="720"/>
        </w:tabs>
        <w:spacing w:after="160" w:line="259" w:lineRule="auto"/>
        <w:contextualSpacing/>
        <w:jc w:val="both"/>
        <w:rPr>
          <w:rFonts w:ascii="Arial" w:hAnsi="Arial" w:cs="Arial"/>
          <w:sz w:val="22"/>
          <w:szCs w:val="22"/>
        </w:rPr>
      </w:pPr>
      <w:r w:rsidRPr="008104C4">
        <w:rPr>
          <w:rFonts w:ascii="Arial" w:hAnsi="Arial" w:cs="Arial"/>
          <w:sz w:val="22"/>
          <w:szCs w:val="22"/>
        </w:rPr>
        <w:t xml:space="preserve">Rafał Szczepaniak, </w:t>
      </w:r>
    </w:p>
    <w:p w:rsidR="008104C4" w:rsidRDefault="008104C4" w:rsidP="008104C4">
      <w:pPr>
        <w:numPr>
          <w:ilvl w:val="1"/>
          <w:numId w:val="23"/>
        </w:numPr>
        <w:tabs>
          <w:tab w:val="left" w:pos="720"/>
        </w:tabs>
        <w:spacing w:after="160" w:line="259" w:lineRule="auto"/>
        <w:contextualSpacing/>
        <w:jc w:val="both"/>
        <w:rPr>
          <w:rFonts w:ascii="Arial" w:hAnsi="Arial" w:cs="Arial"/>
          <w:sz w:val="22"/>
          <w:szCs w:val="22"/>
        </w:rPr>
      </w:pPr>
      <w:r>
        <w:rPr>
          <w:rFonts w:ascii="Arial" w:hAnsi="Arial" w:cs="Arial"/>
          <w:sz w:val="22"/>
          <w:szCs w:val="22"/>
        </w:rPr>
        <w:t>Jacek Poleszczuk,</w:t>
      </w:r>
    </w:p>
    <w:p w:rsidR="008104C4" w:rsidRDefault="0059322B" w:rsidP="0059322B">
      <w:pPr>
        <w:tabs>
          <w:tab w:val="left" w:pos="720"/>
        </w:tabs>
        <w:spacing w:line="259" w:lineRule="auto"/>
        <w:contextualSpacing/>
        <w:jc w:val="both"/>
        <w:rPr>
          <w:rFonts w:ascii="Arial" w:hAnsi="Arial" w:cs="Arial"/>
          <w:sz w:val="22"/>
          <w:szCs w:val="22"/>
        </w:rPr>
      </w:pPr>
      <w:r>
        <w:rPr>
          <w:rFonts w:ascii="Arial" w:hAnsi="Arial" w:cs="Arial"/>
          <w:sz w:val="22"/>
          <w:szCs w:val="22"/>
        </w:rPr>
        <w:lastRenderedPageBreak/>
        <w:br/>
        <w:t xml:space="preserve">2) </w:t>
      </w:r>
      <w:r w:rsidR="008104C4" w:rsidRPr="008104C4">
        <w:rPr>
          <w:rFonts w:ascii="Arial" w:hAnsi="Arial" w:cs="Arial"/>
          <w:sz w:val="22"/>
          <w:szCs w:val="22"/>
        </w:rPr>
        <w:t>w zakresie spraw gospodarowania nieruchomościami głos zabrali Radni</w:t>
      </w:r>
      <w:r w:rsidR="008104C4">
        <w:rPr>
          <w:rFonts w:ascii="Arial" w:hAnsi="Arial" w:cs="Arial"/>
          <w:sz w:val="22"/>
          <w:szCs w:val="22"/>
        </w:rPr>
        <w:t>:</w:t>
      </w:r>
    </w:p>
    <w:p w:rsidR="008104C4" w:rsidRPr="008104C4" w:rsidRDefault="008104C4" w:rsidP="0059322B">
      <w:pPr>
        <w:pStyle w:val="Akapitzlist"/>
        <w:numPr>
          <w:ilvl w:val="0"/>
          <w:numId w:val="25"/>
        </w:numPr>
        <w:spacing w:line="259" w:lineRule="auto"/>
        <w:jc w:val="both"/>
        <w:rPr>
          <w:rFonts w:ascii="Arial" w:hAnsi="Arial" w:cs="Arial"/>
          <w:sz w:val="22"/>
          <w:szCs w:val="22"/>
        </w:rPr>
      </w:pPr>
      <w:r w:rsidRPr="008104C4">
        <w:rPr>
          <w:rFonts w:ascii="Arial" w:hAnsi="Arial" w:cs="Arial"/>
          <w:sz w:val="22"/>
          <w:szCs w:val="22"/>
        </w:rPr>
        <w:t>Jacek Poleszczuk,</w:t>
      </w:r>
    </w:p>
    <w:p w:rsidR="008104C4" w:rsidRPr="008104C4" w:rsidRDefault="008104C4" w:rsidP="0059322B">
      <w:pPr>
        <w:pStyle w:val="Akapitzlist"/>
        <w:numPr>
          <w:ilvl w:val="0"/>
          <w:numId w:val="25"/>
        </w:numPr>
        <w:spacing w:line="259" w:lineRule="auto"/>
        <w:jc w:val="both"/>
        <w:rPr>
          <w:rFonts w:ascii="Arial" w:hAnsi="Arial" w:cs="Arial"/>
          <w:sz w:val="22"/>
          <w:szCs w:val="22"/>
        </w:rPr>
      </w:pPr>
      <w:r w:rsidRPr="008104C4">
        <w:rPr>
          <w:rFonts w:ascii="Arial" w:hAnsi="Arial" w:cs="Arial"/>
          <w:sz w:val="22"/>
          <w:szCs w:val="22"/>
        </w:rPr>
        <w:t>Rafał Szczepaniak,</w:t>
      </w:r>
    </w:p>
    <w:p w:rsidR="008104C4" w:rsidRPr="0059322B" w:rsidRDefault="008104C4" w:rsidP="0059322B">
      <w:pPr>
        <w:pStyle w:val="Akapitzlist"/>
        <w:numPr>
          <w:ilvl w:val="0"/>
          <w:numId w:val="19"/>
        </w:numPr>
        <w:spacing w:line="259" w:lineRule="auto"/>
        <w:ind w:left="284" w:hanging="284"/>
        <w:jc w:val="both"/>
        <w:rPr>
          <w:rFonts w:ascii="Arial" w:hAnsi="Arial" w:cs="Arial"/>
          <w:sz w:val="22"/>
          <w:szCs w:val="22"/>
        </w:rPr>
      </w:pPr>
      <w:r w:rsidRPr="0059322B">
        <w:rPr>
          <w:rFonts w:ascii="Arial" w:hAnsi="Arial" w:cs="Arial"/>
          <w:sz w:val="22"/>
          <w:szCs w:val="22"/>
        </w:rPr>
        <w:t xml:space="preserve">w zakresie spraw obrony cywilnej głos zabrał Radny Rafał Szczepaniak. </w:t>
      </w:r>
    </w:p>
    <w:p w:rsidR="008104C4" w:rsidRDefault="008104C4" w:rsidP="008104C4">
      <w:pPr>
        <w:spacing w:line="259" w:lineRule="auto"/>
        <w:ind w:left="567" w:hanging="567"/>
        <w:jc w:val="both"/>
        <w:rPr>
          <w:rFonts w:ascii="Arial" w:eastAsiaTheme="minorHAnsi" w:hAnsi="Arial" w:cs="Arial"/>
          <w:sz w:val="22"/>
          <w:szCs w:val="22"/>
          <w:lang w:eastAsia="en-US"/>
        </w:rPr>
      </w:pPr>
    </w:p>
    <w:p w:rsidR="0059322B" w:rsidRPr="008104C4" w:rsidRDefault="0059322B" w:rsidP="008104C4">
      <w:pPr>
        <w:spacing w:line="259" w:lineRule="auto"/>
        <w:ind w:left="567" w:hanging="567"/>
        <w:jc w:val="both"/>
        <w:rPr>
          <w:rFonts w:ascii="Arial" w:eastAsiaTheme="minorHAnsi" w:hAnsi="Arial" w:cs="Arial"/>
          <w:sz w:val="22"/>
          <w:szCs w:val="22"/>
          <w:lang w:eastAsia="en-US"/>
        </w:rPr>
      </w:pPr>
    </w:p>
    <w:p w:rsidR="008104C4" w:rsidRPr="008104C4" w:rsidRDefault="008104C4" w:rsidP="008104C4">
      <w:pPr>
        <w:rPr>
          <w:rFonts w:ascii="Arial" w:hAnsi="Arial" w:cs="Arial"/>
          <w:i/>
          <w:sz w:val="22"/>
          <w:szCs w:val="22"/>
        </w:rPr>
      </w:pPr>
      <w:r w:rsidRPr="008104C4">
        <w:rPr>
          <w:rFonts w:ascii="Arial" w:hAnsi="Arial" w:cs="Arial"/>
          <w:i/>
          <w:sz w:val="22"/>
          <w:szCs w:val="22"/>
        </w:rPr>
        <w:t xml:space="preserve">Nikt nie zabrał głosu w sprawie: </w:t>
      </w:r>
    </w:p>
    <w:p w:rsidR="008104C4" w:rsidRPr="008104C4" w:rsidRDefault="008104C4" w:rsidP="008104C4">
      <w:pPr>
        <w:numPr>
          <w:ilvl w:val="0"/>
          <w:numId w:val="22"/>
        </w:numPr>
        <w:spacing w:after="160" w:line="259" w:lineRule="auto"/>
        <w:contextualSpacing/>
        <w:jc w:val="both"/>
        <w:rPr>
          <w:rFonts w:ascii="Arial" w:hAnsi="Arial" w:cs="Arial"/>
          <w:sz w:val="22"/>
          <w:szCs w:val="22"/>
        </w:rPr>
      </w:pPr>
      <w:r w:rsidRPr="008104C4">
        <w:rPr>
          <w:rFonts w:ascii="Arial" w:hAnsi="Arial" w:cs="Arial"/>
          <w:sz w:val="22"/>
          <w:szCs w:val="22"/>
        </w:rPr>
        <w:t xml:space="preserve">wydanych Zarządzeń przez Burmistrza, </w:t>
      </w:r>
    </w:p>
    <w:p w:rsidR="008104C4" w:rsidRPr="008104C4" w:rsidRDefault="008104C4" w:rsidP="008104C4">
      <w:pPr>
        <w:numPr>
          <w:ilvl w:val="0"/>
          <w:numId w:val="22"/>
        </w:numPr>
        <w:spacing w:after="160" w:line="259" w:lineRule="auto"/>
        <w:contextualSpacing/>
        <w:jc w:val="both"/>
        <w:rPr>
          <w:rFonts w:ascii="Arial" w:hAnsi="Arial" w:cs="Arial"/>
          <w:sz w:val="22"/>
          <w:szCs w:val="22"/>
        </w:rPr>
      </w:pPr>
      <w:r w:rsidRPr="008104C4">
        <w:rPr>
          <w:rFonts w:ascii="Arial" w:hAnsi="Arial" w:cs="Arial"/>
          <w:sz w:val="22"/>
          <w:szCs w:val="22"/>
        </w:rPr>
        <w:t xml:space="preserve">w sprawie decyzji podjętych na podstawie Uchwały Nr V/92/15 Rady Miejskiej </w:t>
      </w:r>
      <w:r w:rsidRPr="008104C4">
        <w:rPr>
          <w:rFonts w:ascii="Arial" w:hAnsi="Arial" w:cs="Arial"/>
          <w:sz w:val="22"/>
          <w:szCs w:val="22"/>
        </w:rPr>
        <w:br/>
        <w:t>w Barlinku z dnia 29 stycznia 2015 r. w sprawie określenia zasad wydzierżawiania, najmu, użyczania, obciążania nieruchomości oraz ich części, stanowiących własność Gminy Barlinek,</w:t>
      </w:r>
    </w:p>
    <w:p w:rsidR="008104C4" w:rsidRPr="008104C4" w:rsidRDefault="008104C4" w:rsidP="008104C4">
      <w:pPr>
        <w:numPr>
          <w:ilvl w:val="0"/>
          <w:numId w:val="22"/>
        </w:numPr>
        <w:spacing w:after="160" w:line="259" w:lineRule="auto"/>
        <w:contextualSpacing/>
        <w:jc w:val="both"/>
        <w:rPr>
          <w:rFonts w:ascii="Arial" w:hAnsi="Arial" w:cs="Arial"/>
          <w:sz w:val="22"/>
          <w:szCs w:val="22"/>
        </w:rPr>
      </w:pPr>
      <w:r w:rsidRPr="008104C4">
        <w:rPr>
          <w:rFonts w:ascii="Arial" w:hAnsi="Arial" w:cs="Arial"/>
          <w:sz w:val="22"/>
          <w:szCs w:val="22"/>
        </w:rPr>
        <w:t>w sprawie rozszerzenia sprawozdania z pracy Burmistrz Barlinka w okresie międzysesyjnym.</w:t>
      </w:r>
    </w:p>
    <w:p w:rsidR="008104C4" w:rsidRDefault="008104C4" w:rsidP="008104C4">
      <w:pPr>
        <w:rPr>
          <w:rFonts w:ascii="Arial" w:hAnsi="Arial" w:cs="Arial"/>
          <w:i/>
          <w:sz w:val="22"/>
          <w:szCs w:val="22"/>
        </w:rPr>
      </w:pPr>
    </w:p>
    <w:p w:rsidR="0059322B" w:rsidRPr="008104C4" w:rsidRDefault="0059322B" w:rsidP="008104C4">
      <w:pPr>
        <w:rPr>
          <w:rFonts w:ascii="Arial" w:hAnsi="Arial" w:cs="Arial"/>
          <w:i/>
          <w:sz w:val="22"/>
          <w:szCs w:val="22"/>
        </w:rPr>
      </w:pPr>
    </w:p>
    <w:p w:rsidR="008104C4" w:rsidRPr="008104C4" w:rsidRDefault="008104C4" w:rsidP="008104C4">
      <w:pPr>
        <w:rPr>
          <w:rFonts w:ascii="Arial" w:hAnsi="Arial" w:cs="Arial"/>
          <w:i/>
          <w:sz w:val="22"/>
          <w:szCs w:val="22"/>
        </w:rPr>
      </w:pPr>
      <w:r w:rsidRPr="008104C4">
        <w:rPr>
          <w:rFonts w:ascii="Arial" w:hAnsi="Arial" w:cs="Arial"/>
          <w:i/>
          <w:sz w:val="22"/>
          <w:szCs w:val="22"/>
        </w:rPr>
        <w:t>Szczegółowych odpowiedzi na pytania radnych udzielił Burmistrz Barlinka.</w:t>
      </w:r>
    </w:p>
    <w:p w:rsidR="00046501" w:rsidRDefault="001349E3" w:rsidP="00046501">
      <w:pPr>
        <w:jc w:val="both"/>
        <w:rPr>
          <w:rFonts w:ascii="Arial" w:hAnsi="Arial" w:cs="Arial"/>
          <w:b/>
          <w:i/>
          <w:color w:val="000000" w:themeColor="text1"/>
          <w:sz w:val="22"/>
          <w:szCs w:val="22"/>
          <w:u w:val="single"/>
        </w:rPr>
      </w:pPr>
      <w:r w:rsidRPr="008104C4">
        <w:rPr>
          <w:rFonts w:ascii="Arial" w:hAnsi="Arial" w:cs="Arial"/>
          <w:i/>
          <w:color w:val="000000" w:themeColor="text1"/>
          <w:sz w:val="22"/>
          <w:szCs w:val="22"/>
        </w:rPr>
        <w:br/>
      </w:r>
      <w:r>
        <w:rPr>
          <w:rFonts w:ascii="Arial" w:hAnsi="Arial" w:cs="Arial"/>
          <w:i/>
          <w:color w:val="000000" w:themeColor="text1"/>
          <w:sz w:val="22"/>
          <w:szCs w:val="22"/>
        </w:rPr>
        <w:br/>
      </w:r>
      <w:r>
        <w:rPr>
          <w:rFonts w:ascii="Arial" w:hAnsi="Arial" w:cs="Arial"/>
          <w:i/>
          <w:color w:val="000000" w:themeColor="text1"/>
          <w:sz w:val="22"/>
          <w:szCs w:val="22"/>
        </w:rPr>
        <w:br/>
      </w:r>
      <w:r w:rsidR="0059322B">
        <w:rPr>
          <w:rFonts w:ascii="Arial" w:hAnsi="Arial" w:cs="Arial"/>
          <w:b/>
          <w:i/>
          <w:color w:val="000000" w:themeColor="text1"/>
          <w:sz w:val="22"/>
          <w:szCs w:val="22"/>
          <w:u w:val="single"/>
        </w:rPr>
        <w:t>Ad.pkt.20</w:t>
      </w:r>
      <w:r w:rsidR="00046501">
        <w:rPr>
          <w:rFonts w:ascii="Arial" w:hAnsi="Arial" w:cs="Arial"/>
          <w:b/>
          <w:i/>
          <w:color w:val="000000" w:themeColor="text1"/>
          <w:sz w:val="22"/>
          <w:szCs w:val="22"/>
          <w:u w:val="single"/>
        </w:rPr>
        <w:t>.</w:t>
      </w:r>
    </w:p>
    <w:p w:rsidR="00046501" w:rsidRDefault="00046501" w:rsidP="00046501">
      <w:pPr>
        <w:jc w:val="both"/>
        <w:rPr>
          <w:rFonts w:ascii="Arial" w:hAnsi="Arial" w:cs="Arial"/>
          <w:b/>
          <w:i/>
          <w:color w:val="000000" w:themeColor="text1"/>
          <w:sz w:val="22"/>
          <w:szCs w:val="22"/>
          <w:u w:val="single"/>
        </w:rPr>
      </w:pPr>
    </w:p>
    <w:p w:rsidR="00046501" w:rsidRDefault="00046501" w:rsidP="00046501">
      <w:pPr>
        <w:jc w:val="both"/>
        <w:rPr>
          <w:rFonts w:ascii="Arial" w:hAnsi="Arial" w:cs="Arial"/>
          <w:b/>
          <w:i/>
          <w:color w:val="000000" w:themeColor="text1"/>
          <w:sz w:val="22"/>
          <w:szCs w:val="22"/>
          <w:u w:val="single"/>
        </w:rPr>
      </w:pPr>
    </w:p>
    <w:p w:rsidR="006A4403" w:rsidRDefault="006A4403" w:rsidP="006A4403">
      <w:pPr>
        <w:jc w:val="both"/>
        <w:rPr>
          <w:rFonts w:ascii="Arial" w:hAnsi="Arial" w:cs="Arial"/>
          <w:color w:val="000000" w:themeColor="text1"/>
          <w:sz w:val="22"/>
          <w:szCs w:val="22"/>
        </w:rPr>
      </w:pPr>
      <w:r>
        <w:rPr>
          <w:rFonts w:ascii="Arial" w:hAnsi="Arial" w:cs="Arial"/>
          <w:b/>
          <w:color w:val="000000" w:themeColor="text1"/>
          <w:sz w:val="22"/>
          <w:szCs w:val="22"/>
        </w:rPr>
        <w:t>Mariusz Maciejewski - Przewodniczący Rady Miejskiej</w:t>
      </w:r>
      <w:r>
        <w:rPr>
          <w:rFonts w:ascii="Arial" w:hAnsi="Arial" w:cs="Arial"/>
          <w:color w:val="000000" w:themeColor="text1"/>
          <w:sz w:val="22"/>
          <w:szCs w:val="22"/>
        </w:rPr>
        <w:t xml:space="preserve"> omówił sprawy organizacyjne </w:t>
      </w:r>
      <w:r>
        <w:rPr>
          <w:rFonts w:ascii="Arial" w:hAnsi="Arial" w:cs="Arial"/>
          <w:bCs/>
          <w:color w:val="000000" w:themeColor="text1"/>
          <w:sz w:val="22"/>
          <w:szCs w:val="22"/>
        </w:rPr>
        <w:t xml:space="preserve">związane z pracą Rady w miesiącu grudniu 2015 r. </w:t>
      </w:r>
    </w:p>
    <w:p w:rsidR="006A4403" w:rsidRDefault="006A4403" w:rsidP="00046501">
      <w:pPr>
        <w:jc w:val="both"/>
        <w:rPr>
          <w:rFonts w:ascii="Arial" w:hAnsi="Arial" w:cs="Arial"/>
          <w:b/>
          <w:color w:val="000000" w:themeColor="text1"/>
          <w:sz w:val="22"/>
          <w:szCs w:val="22"/>
        </w:rPr>
      </w:pPr>
    </w:p>
    <w:p w:rsidR="006A4403" w:rsidRDefault="006A4403" w:rsidP="00046501">
      <w:pPr>
        <w:jc w:val="both"/>
        <w:rPr>
          <w:rFonts w:ascii="Arial" w:hAnsi="Arial" w:cs="Arial"/>
          <w:b/>
          <w:color w:val="000000" w:themeColor="text1"/>
          <w:sz w:val="22"/>
          <w:szCs w:val="22"/>
        </w:rPr>
      </w:pPr>
    </w:p>
    <w:p w:rsidR="001407C2" w:rsidRPr="006A4403" w:rsidRDefault="001407C2" w:rsidP="00046501">
      <w:pPr>
        <w:jc w:val="both"/>
        <w:rPr>
          <w:rFonts w:ascii="Arial" w:hAnsi="Arial" w:cs="Arial"/>
          <w:b/>
          <w:i/>
          <w:color w:val="000000" w:themeColor="text1"/>
          <w:sz w:val="22"/>
          <w:szCs w:val="22"/>
        </w:rPr>
      </w:pPr>
      <w:r>
        <w:rPr>
          <w:rFonts w:ascii="Arial" w:hAnsi="Arial" w:cs="Arial"/>
          <w:b/>
          <w:color w:val="000000" w:themeColor="text1"/>
          <w:sz w:val="22"/>
          <w:szCs w:val="22"/>
        </w:rPr>
        <w:t xml:space="preserve">Radny Cezary Michalak </w:t>
      </w:r>
      <w:r w:rsidR="006A4403">
        <w:rPr>
          <w:rFonts w:ascii="Arial" w:hAnsi="Arial" w:cs="Arial"/>
          <w:color w:val="000000" w:themeColor="text1"/>
          <w:sz w:val="22"/>
          <w:szCs w:val="22"/>
        </w:rPr>
        <w:t xml:space="preserve">powiedział: </w:t>
      </w:r>
      <w:r w:rsidR="006A4403">
        <w:rPr>
          <w:rFonts w:ascii="Arial" w:hAnsi="Arial" w:cs="Arial"/>
          <w:i/>
          <w:color w:val="000000" w:themeColor="text1"/>
          <w:sz w:val="22"/>
          <w:szCs w:val="22"/>
        </w:rPr>
        <w:t xml:space="preserve">„11. Listopada obchodziliśmy Dzień Niepodległości. Gminne obchody, bardzo wszystko pięknie, zadowoleni mieszkańcy, super atmosfera panująca. Aczkolwiek pozwoliłem sobie po naszych obchodach objechać naszą Gminę Barlinek ze względu na informacje docierające do mnie, ponieważ pełnię, mam mandat zaufania społecznego i otrzymuję informacje, które mówią o rażących uchybieniach ze stronu sołtysów naszej Gminy. Otóż mieszkańcy skarżą się, czy narzekają, iż nie, oczywiście nie dotyczy to </w:t>
      </w:r>
      <w:r w:rsidR="00E36F0A">
        <w:rPr>
          <w:rFonts w:ascii="Arial" w:hAnsi="Arial" w:cs="Arial"/>
          <w:i/>
          <w:color w:val="000000" w:themeColor="text1"/>
          <w:sz w:val="22"/>
          <w:szCs w:val="22"/>
        </w:rPr>
        <w:t xml:space="preserve">wszystkich sołtysów, tak, nie dotyczy to wszystkich sołtysów, aczkolwiek budynki sołtysów, które w moim odczuciu są przedstawicielami ich budynki mieszkalna są jakby przedstawicielem władzy samorządowej w sołectwach nie były odpowiednio udekorowane na tę okoliczność. Na okoliczność Dnia Niepodległości. W związku z powyższym Panie Burmistrzu bardzo bym prosił – przed chwilą zajmowaliśmy się dietami. Przecież sołtys to nie tylko podpisanie listy tu w tym pomieszczeniu, to nie tylko branie diet, to nie tylko także pozyskiwanie środków z podatków, ale również pewnego rodzaju obowiązki. I bym prosił używając kolokwialnie określenia naszego byłego radnego, w formie żartobliwej powiem – zagonić lekko do galopu, żeby jednak te własne budynki oznaczyli flagą narodową. To jest dwukrotnie bodajże, trzykrotnie w ciągu roku taką czynność, żeby wykonali. Jeżeli natomiast </w:t>
      </w:r>
      <w:r w:rsidR="00080E61">
        <w:rPr>
          <w:rFonts w:ascii="Arial" w:hAnsi="Arial" w:cs="Arial"/>
          <w:i/>
          <w:color w:val="000000" w:themeColor="text1"/>
          <w:sz w:val="22"/>
          <w:szCs w:val="22"/>
        </w:rPr>
        <w:t>przerastają ich te obowiązki, bo pełnią funkcje określone i w tych dniach nie są do dyspozycji mieszkańców swoich wiosek</w:t>
      </w:r>
      <w:r w:rsidR="00123450">
        <w:rPr>
          <w:rFonts w:ascii="Arial" w:hAnsi="Arial" w:cs="Arial"/>
          <w:i/>
          <w:color w:val="000000" w:themeColor="text1"/>
          <w:sz w:val="22"/>
          <w:szCs w:val="22"/>
        </w:rPr>
        <w:t>, no albo niech zlecą – przecież to nie jest żaden problem prawda. Albo, albo.”</w:t>
      </w:r>
    </w:p>
    <w:p w:rsidR="001407C2" w:rsidRDefault="001407C2" w:rsidP="00046501">
      <w:pPr>
        <w:jc w:val="both"/>
        <w:rPr>
          <w:rFonts w:ascii="Arial" w:hAnsi="Arial" w:cs="Arial"/>
          <w:b/>
          <w:color w:val="000000" w:themeColor="text1"/>
          <w:sz w:val="22"/>
          <w:szCs w:val="22"/>
        </w:rPr>
      </w:pPr>
    </w:p>
    <w:p w:rsidR="00046501" w:rsidRDefault="00046501" w:rsidP="00046501">
      <w:pPr>
        <w:jc w:val="both"/>
        <w:rPr>
          <w:rFonts w:ascii="Arial" w:hAnsi="Arial" w:cs="Arial"/>
          <w:color w:val="000000" w:themeColor="text1"/>
          <w:sz w:val="22"/>
          <w:szCs w:val="22"/>
        </w:rPr>
      </w:pPr>
    </w:p>
    <w:p w:rsidR="00046501" w:rsidRDefault="00123450" w:rsidP="00046501">
      <w:pPr>
        <w:jc w:val="both"/>
        <w:rPr>
          <w:rFonts w:ascii="Arial" w:hAnsi="Arial" w:cs="Arial"/>
          <w:b/>
          <w:i/>
          <w:color w:val="000000" w:themeColor="text1"/>
          <w:sz w:val="22"/>
          <w:szCs w:val="22"/>
          <w:u w:val="single"/>
        </w:rPr>
      </w:pPr>
      <w:r>
        <w:rPr>
          <w:rFonts w:ascii="Arial" w:hAnsi="Arial" w:cs="Arial"/>
          <w:color w:val="000000" w:themeColor="text1"/>
          <w:sz w:val="22"/>
          <w:szCs w:val="22"/>
        </w:rPr>
        <w:br/>
      </w:r>
      <w:r>
        <w:rPr>
          <w:rFonts w:ascii="Arial" w:hAnsi="Arial" w:cs="Arial"/>
          <w:color w:val="000000" w:themeColor="text1"/>
          <w:sz w:val="22"/>
          <w:szCs w:val="22"/>
        </w:rPr>
        <w:br/>
      </w:r>
      <w:r>
        <w:rPr>
          <w:rFonts w:ascii="Arial" w:hAnsi="Arial" w:cs="Arial"/>
          <w:color w:val="000000" w:themeColor="text1"/>
          <w:sz w:val="22"/>
          <w:szCs w:val="22"/>
        </w:rPr>
        <w:br/>
      </w:r>
      <w:r>
        <w:rPr>
          <w:rFonts w:ascii="Arial" w:hAnsi="Arial" w:cs="Arial"/>
          <w:color w:val="000000" w:themeColor="text1"/>
          <w:sz w:val="22"/>
          <w:szCs w:val="22"/>
        </w:rPr>
        <w:br/>
      </w:r>
      <w:r>
        <w:rPr>
          <w:rFonts w:ascii="Arial" w:hAnsi="Arial" w:cs="Arial"/>
          <w:b/>
          <w:i/>
          <w:color w:val="000000" w:themeColor="text1"/>
          <w:sz w:val="22"/>
          <w:szCs w:val="22"/>
          <w:u w:val="single"/>
        </w:rPr>
        <w:lastRenderedPageBreak/>
        <w:br/>
      </w:r>
      <w:r w:rsidR="00046501">
        <w:rPr>
          <w:rFonts w:ascii="Arial" w:hAnsi="Arial" w:cs="Arial"/>
          <w:b/>
          <w:i/>
          <w:color w:val="000000" w:themeColor="text1"/>
          <w:sz w:val="22"/>
          <w:szCs w:val="22"/>
          <w:u w:val="single"/>
        </w:rPr>
        <w:t>Ad.pkt.</w:t>
      </w:r>
      <w:r w:rsidR="006A4403">
        <w:rPr>
          <w:rFonts w:ascii="Arial" w:hAnsi="Arial" w:cs="Arial"/>
          <w:b/>
          <w:i/>
          <w:color w:val="000000" w:themeColor="text1"/>
          <w:sz w:val="22"/>
          <w:szCs w:val="22"/>
          <w:u w:val="single"/>
        </w:rPr>
        <w:t>2</w:t>
      </w:r>
      <w:r w:rsidR="00046501">
        <w:rPr>
          <w:rFonts w:ascii="Arial" w:hAnsi="Arial" w:cs="Arial"/>
          <w:b/>
          <w:i/>
          <w:color w:val="000000" w:themeColor="text1"/>
          <w:sz w:val="22"/>
          <w:szCs w:val="22"/>
          <w:u w:val="single"/>
        </w:rPr>
        <w:t>1.</w:t>
      </w:r>
    </w:p>
    <w:p w:rsidR="00046501" w:rsidRDefault="00046501" w:rsidP="00046501">
      <w:pPr>
        <w:jc w:val="both"/>
        <w:rPr>
          <w:rFonts w:ascii="Arial" w:hAnsi="Arial" w:cs="Arial"/>
          <w:b/>
          <w:i/>
          <w:color w:val="000000" w:themeColor="text1"/>
          <w:sz w:val="22"/>
          <w:szCs w:val="22"/>
          <w:u w:val="single"/>
        </w:rPr>
      </w:pPr>
    </w:p>
    <w:p w:rsidR="00046501" w:rsidRDefault="00046501" w:rsidP="00046501">
      <w:pPr>
        <w:jc w:val="both"/>
        <w:rPr>
          <w:rFonts w:ascii="Arial" w:hAnsi="Arial" w:cs="Arial"/>
          <w:b/>
          <w:i/>
          <w:color w:val="000000" w:themeColor="text1"/>
          <w:sz w:val="22"/>
          <w:szCs w:val="22"/>
          <w:u w:val="single"/>
        </w:rPr>
      </w:pPr>
    </w:p>
    <w:p w:rsidR="00046501" w:rsidRDefault="00046501" w:rsidP="00046501">
      <w:pPr>
        <w:pStyle w:val="Tekstpodstawowy"/>
        <w:rPr>
          <w:rFonts w:ascii="Arial" w:hAnsi="Arial" w:cs="Arial"/>
          <w:color w:val="000000" w:themeColor="text1"/>
        </w:rPr>
      </w:pPr>
      <w:r>
        <w:rPr>
          <w:rFonts w:ascii="Arial" w:hAnsi="Arial" w:cs="Arial"/>
          <w:color w:val="000000" w:themeColor="text1"/>
        </w:rPr>
        <w:t>Na tym wyczerpał się porządek posiedzenia w związku, z czym</w:t>
      </w:r>
      <w:r>
        <w:rPr>
          <w:rFonts w:ascii="Arial" w:hAnsi="Arial" w:cs="Arial"/>
          <w:b/>
          <w:bCs/>
          <w:color w:val="000000" w:themeColor="text1"/>
        </w:rPr>
        <w:t xml:space="preserve"> Mariusz Maciejewski – Przewodniczący Rady Miejskiej </w:t>
      </w:r>
      <w:r w:rsidR="001349E3">
        <w:rPr>
          <w:rFonts w:ascii="Arial" w:hAnsi="Arial" w:cs="Arial"/>
          <w:color w:val="000000" w:themeColor="text1"/>
        </w:rPr>
        <w:t xml:space="preserve">zakończył </w:t>
      </w:r>
      <w:r>
        <w:rPr>
          <w:rFonts w:ascii="Arial" w:hAnsi="Arial" w:cs="Arial"/>
          <w:color w:val="000000" w:themeColor="text1"/>
        </w:rPr>
        <w:t>X</w:t>
      </w:r>
      <w:r w:rsidR="001349E3">
        <w:rPr>
          <w:rFonts w:ascii="Arial" w:hAnsi="Arial" w:cs="Arial"/>
          <w:color w:val="000000" w:themeColor="text1"/>
        </w:rPr>
        <w:t>IV</w:t>
      </w:r>
      <w:r>
        <w:rPr>
          <w:rFonts w:ascii="Arial" w:hAnsi="Arial" w:cs="Arial"/>
          <w:color w:val="000000" w:themeColor="text1"/>
        </w:rPr>
        <w:t xml:space="preserve"> sesję Rady Miejskiej. </w:t>
      </w:r>
    </w:p>
    <w:p w:rsidR="00046501" w:rsidRDefault="00046501" w:rsidP="00046501">
      <w:pPr>
        <w:jc w:val="both"/>
        <w:rPr>
          <w:rFonts w:ascii="Arial" w:hAnsi="Arial" w:cs="Arial"/>
          <w:color w:val="000000" w:themeColor="text1"/>
          <w:sz w:val="22"/>
          <w:szCs w:val="22"/>
        </w:rPr>
      </w:pPr>
    </w:p>
    <w:p w:rsidR="00046501" w:rsidRDefault="00046501" w:rsidP="00046501">
      <w:pPr>
        <w:jc w:val="both"/>
        <w:rPr>
          <w:rFonts w:ascii="Arial" w:hAnsi="Arial" w:cs="Arial"/>
          <w:color w:val="000000" w:themeColor="text1"/>
          <w:sz w:val="22"/>
          <w:szCs w:val="22"/>
        </w:rPr>
      </w:pPr>
    </w:p>
    <w:p w:rsidR="00046501" w:rsidRDefault="00046501" w:rsidP="00046501">
      <w:pPr>
        <w:jc w:val="both"/>
        <w:rPr>
          <w:rFonts w:ascii="Arial" w:hAnsi="Arial" w:cs="Arial"/>
          <w:color w:val="000000" w:themeColor="text1"/>
          <w:sz w:val="22"/>
          <w:szCs w:val="22"/>
        </w:rPr>
      </w:pPr>
    </w:p>
    <w:p w:rsidR="00046501" w:rsidRDefault="00046501" w:rsidP="00046501">
      <w:pPr>
        <w:jc w:val="both"/>
        <w:rPr>
          <w:rFonts w:ascii="Arial" w:hAnsi="Arial" w:cs="Arial"/>
          <w:color w:val="000000" w:themeColor="text1"/>
          <w:sz w:val="22"/>
          <w:szCs w:val="22"/>
        </w:rPr>
      </w:pPr>
      <w:r>
        <w:rPr>
          <w:rFonts w:ascii="Arial" w:hAnsi="Arial" w:cs="Arial"/>
          <w:color w:val="000000" w:themeColor="text1"/>
          <w:sz w:val="22"/>
          <w:szCs w:val="22"/>
        </w:rPr>
        <w:t>Czas trwania obrad: od godz. 12</w:t>
      </w:r>
      <w:r>
        <w:rPr>
          <w:rFonts w:ascii="Arial" w:hAnsi="Arial" w:cs="Arial"/>
          <w:color w:val="000000" w:themeColor="text1"/>
          <w:sz w:val="22"/>
          <w:szCs w:val="22"/>
          <w:vertAlign w:val="superscript"/>
        </w:rPr>
        <w:t>00</w:t>
      </w:r>
      <w:r>
        <w:rPr>
          <w:rFonts w:ascii="Arial" w:hAnsi="Arial" w:cs="Arial"/>
          <w:color w:val="000000" w:themeColor="text1"/>
          <w:sz w:val="22"/>
          <w:szCs w:val="22"/>
        </w:rPr>
        <w:t xml:space="preserve"> do godz. 1</w:t>
      </w:r>
      <w:r w:rsidR="00807D8F">
        <w:rPr>
          <w:rFonts w:ascii="Arial" w:hAnsi="Arial" w:cs="Arial"/>
          <w:color w:val="000000" w:themeColor="text1"/>
          <w:sz w:val="22"/>
          <w:szCs w:val="22"/>
        </w:rPr>
        <w:t>5</w:t>
      </w:r>
      <w:r w:rsidR="00807D8F">
        <w:rPr>
          <w:rFonts w:ascii="Arial" w:hAnsi="Arial" w:cs="Arial"/>
          <w:color w:val="000000" w:themeColor="text1"/>
          <w:sz w:val="22"/>
          <w:szCs w:val="22"/>
          <w:vertAlign w:val="superscript"/>
        </w:rPr>
        <w:t>20</w:t>
      </w:r>
      <w:r>
        <w:rPr>
          <w:rFonts w:ascii="Arial" w:hAnsi="Arial" w:cs="Arial"/>
          <w:color w:val="000000" w:themeColor="text1"/>
          <w:sz w:val="22"/>
          <w:szCs w:val="22"/>
        </w:rPr>
        <w:t>.</w:t>
      </w:r>
    </w:p>
    <w:p w:rsidR="00046501" w:rsidRDefault="00046501" w:rsidP="00046501">
      <w:pPr>
        <w:jc w:val="both"/>
        <w:rPr>
          <w:rFonts w:ascii="Arial" w:hAnsi="Arial" w:cs="Arial"/>
          <w:color w:val="000000" w:themeColor="text1"/>
          <w:sz w:val="22"/>
          <w:szCs w:val="22"/>
        </w:rPr>
      </w:pPr>
    </w:p>
    <w:p w:rsidR="00046501" w:rsidRDefault="00046501" w:rsidP="00046501">
      <w:pPr>
        <w:jc w:val="both"/>
        <w:rPr>
          <w:rFonts w:ascii="Arial" w:hAnsi="Arial" w:cs="Arial"/>
          <w:color w:val="000000" w:themeColor="text1"/>
          <w:sz w:val="22"/>
          <w:szCs w:val="22"/>
        </w:rPr>
      </w:pPr>
    </w:p>
    <w:p w:rsidR="00046501" w:rsidRDefault="00046501" w:rsidP="00046501">
      <w:pPr>
        <w:jc w:val="both"/>
        <w:rPr>
          <w:rFonts w:ascii="Arial" w:hAnsi="Arial" w:cs="Arial"/>
          <w:color w:val="000000" w:themeColor="text1"/>
          <w:sz w:val="22"/>
          <w:szCs w:val="22"/>
        </w:rPr>
      </w:pPr>
      <w:bookmarkStart w:id="0" w:name="_GoBack"/>
      <w:bookmarkEnd w:id="0"/>
    </w:p>
    <w:p w:rsidR="00046501" w:rsidRDefault="00046501" w:rsidP="00046501">
      <w:pPr>
        <w:jc w:val="both"/>
        <w:rPr>
          <w:rFonts w:ascii="Arial" w:hAnsi="Arial" w:cs="Arial"/>
          <w:color w:val="000000" w:themeColor="text1"/>
          <w:sz w:val="22"/>
          <w:szCs w:val="22"/>
        </w:rPr>
      </w:pPr>
      <w:r>
        <w:rPr>
          <w:rFonts w:ascii="Arial" w:hAnsi="Arial" w:cs="Arial"/>
          <w:color w:val="000000" w:themeColor="text1"/>
          <w:sz w:val="22"/>
          <w:szCs w:val="22"/>
        </w:rPr>
        <w:t xml:space="preserve"> Sporządziła:</w:t>
      </w:r>
    </w:p>
    <w:p w:rsidR="00046501" w:rsidRDefault="00046501" w:rsidP="00046501">
      <w:pPr>
        <w:rPr>
          <w:rFonts w:ascii="Arial" w:hAnsi="Arial" w:cs="Arial"/>
          <w:i/>
          <w:color w:val="000000" w:themeColor="text1"/>
          <w:sz w:val="22"/>
          <w:szCs w:val="22"/>
        </w:rPr>
      </w:pPr>
    </w:p>
    <w:p w:rsidR="00046501" w:rsidRDefault="00046501" w:rsidP="00046501">
      <w:pPr>
        <w:rPr>
          <w:rFonts w:ascii="Arial" w:hAnsi="Arial" w:cs="Arial"/>
          <w:i/>
          <w:color w:val="000000" w:themeColor="text1"/>
          <w:sz w:val="22"/>
          <w:szCs w:val="22"/>
        </w:rPr>
      </w:pPr>
    </w:p>
    <w:p w:rsidR="00046501" w:rsidRDefault="00046501" w:rsidP="00046501">
      <w:pPr>
        <w:pStyle w:val="Tekstpodstawowy3"/>
        <w:spacing w:after="0"/>
        <w:rPr>
          <w:rFonts w:ascii="Arial" w:hAnsi="Arial" w:cs="Arial"/>
          <w:color w:val="000000" w:themeColor="text1"/>
          <w:sz w:val="22"/>
          <w:szCs w:val="22"/>
        </w:rPr>
      </w:pPr>
      <w:r>
        <w:rPr>
          <w:rFonts w:ascii="Arial" w:hAnsi="Arial" w:cs="Arial"/>
          <w:color w:val="000000" w:themeColor="text1"/>
          <w:sz w:val="22"/>
          <w:szCs w:val="22"/>
        </w:rPr>
        <w:t xml:space="preserve">Inspektor ds. obsługi Rady Miejskiej </w:t>
      </w:r>
      <w:r>
        <w:rPr>
          <w:rFonts w:ascii="Arial" w:hAnsi="Arial" w:cs="Arial"/>
          <w:color w:val="000000" w:themeColor="text1"/>
          <w:sz w:val="22"/>
          <w:szCs w:val="22"/>
        </w:rPr>
        <w:tab/>
      </w:r>
      <w:r>
        <w:rPr>
          <w:rFonts w:ascii="Arial" w:hAnsi="Arial" w:cs="Arial"/>
          <w:color w:val="000000" w:themeColor="text1"/>
          <w:sz w:val="22"/>
          <w:szCs w:val="22"/>
        </w:rPr>
        <w:tab/>
      </w:r>
      <w:r>
        <w:rPr>
          <w:rFonts w:ascii="Arial" w:hAnsi="Arial" w:cs="Arial"/>
          <w:color w:val="000000" w:themeColor="text1"/>
          <w:sz w:val="22"/>
          <w:szCs w:val="22"/>
        </w:rPr>
        <w:tab/>
        <w:t>Przewodniczący Rady Miejskiej</w:t>
      </w:r>
    </w:p>
    <w:p w:rsidR="00046501" w:rsidRDefault="00046501" w:rsidP="00046501">
      <w:pPr>
        <w:pStyle w:val="Tekstpodstawowy3"/>
        <w:spacing w:after="0"/>
        <w:ind w:firstLine="708"/>
        <w:rPr>
          <w:rFonts w:ascii="Arial" w:hAnsi="Arial" w:cs="Arial"/>
          <w:color w:val="000000" w:themeColor="text1"/>
          <w:sz w:val="22"/>
          <w:szCs w:val="22"/>
        </w:rPr>
      </w:pPr>
      <w:r>
        <w:rPr>
          <w:rFonts w:ascii="Arial" w:hAnsi="Arial" w:cs="Arial"/>
          <w:color w:val="000000" w:themeColor="text1"/>
          <w:sz w:val="22"/>
          <w:szCs w:val="22"/>
        </w:rPr>
        <w:t xml:space="preserve">Anna Dmytruszewska </w:t>
      </w:r>
      <w:r>
        <w:rPr>
          <w:rFonts w:ascii="Arial" w:hAnsi="Arial" w:cs="Arial"/>
          <w:color w:val="000000" w:themeColor="text1"/>
          <w:sz w:val="22"/>
          <w:szCs w:val="22"/>
        </w:rPr>
        <w:tab/>
      </w:r>
      <w:r>
        <w:rPr>
          <w:rFonts w:ascii="Arial" w:hAnsi="Arial" w:cs="Arial"/>
          <w:color w:val="000000" w:themeColor="text1"/>
          <w:sz w:val="22"/>
          <w:szCs w:val="22"/>
        </w:rPr>
        <w:tab/>
      </w:r>
      <w:r>
        <w:rPr>
          <w:rFonts w:ascii="Arial" w:hAnsi="Arial" w:cs="Arial"/>
          <w:color w:val="000000" w:themeColor="text1"/>
          <w:sz w:val="22"/>
          <w:szCs w:val="22"/>
        </w:rPr>
        <w:tab/>
      </w:r>
      <w:r>
        <w:rPr>
          <w:rFonts w:ascii="Arial" w:hAnsi="Arial" w:cs="Arial"/>
          <w:color w:val="000000" w:themeColor="text1"/>
          <w:sz w:val="22"/>
          <w:szCs w:val="22"/>
        </w:rPr>
        <w:tab/>
      </w:r>
      <w:r>
        <w:rPr>
          <w:rFonts w:ascii="Arial" w:hAnsi="Arial" w:cs="Arial"/>
          <w:color w:val="000000" w:themeColor="text1"/>
          <w:sz w:val="22"/>
          <w:szCs w:val="22"/>
        </w:rPr>
        <w:tab/>
        <w:t>Mariusz Maciejewski</w:t>
      </w:r>
    </w:p>
    <w:p w:rsidR="00046501" w:rsidRDefault="00046501" w:rsidP="00046501">
      <w:pPr>
        <w:rPr>
          <w:color w:val="000000" w:themeColor="text1"/>
        </w:rPr>
      </w:pPr>
    </w:p>
    <w:p w:rsidR="00046501" w:rsidRDefault="00046501" w:rsidP="00046501">
      <w:pPr>
        <w:rPr>
          <w:color w:val="000000" w:themeColor="text1"/>
        </w:rPr>
      </w:pPr>
    </w:p>
    <w:sectPr w:rsidR="00046501">
      <w:headerReference w:type="default" r:id="rId9"/>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35036" w:rsidRDefault="00635036" w:rsidP="006B416E">
      <w:r>
        <w:separator/>
      </w:r>
    </w:p>
  </w:endnote>
  <w:endnote w:type="continuationSeparator" w:id="0">
    <w:p w:rsidR="00635036" w:rsidRDefault="00635036" w:rsidP="006B41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Bookman Old Style">
    <w:panose1 w:val="02050604050505020204"/>
    <w:charset w:val="EE"/>
    <w:family w:val="roman"/>
    <w:pitch w:val="variable"/>
    <w:sig w:usb0="00000287" w:usb1="00000000" w:usb2="00000000" w:usb3="00000000" w:csb0="0000009F" w:csb1="00000000"/>
  </w:font>
  <w:font w:name="Segoe UI">
    <w:panose1 w:val="020B0502040204020203"/>
    <w:charset w:val="EE"/>
    <w:family w:val="swiss"/>
    <w:pitch w:val="variable"/>
    <w:sig w:usb0="E10022FF" w:usb1="C000E47F" w:usb2="00000029" w:usb3="00000000" w:csb0="000001DF" w:csb1="00000000"/>
  </w:font>
  <w:font w:name="Arial">
    <w:panose1 w:val="020B0604020202020204"/>
    <w:charset w:val="EE"/>
    <w:family w:val="swiss"/>
    <w:pitch w:val="variable"/>
    <w:sig w:usb0="E0002AFF" w:usb1="C0007843" w:usb2="00000009" w:usb3="00000000" w:csb0="000001F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heme="majorHAnsi" w:eastAsiaTheme="majorEastAsia" w:hAnsiTheme="majorHAnsi" w:cstheme="majorBidi"/>
      </w:rPr>
      <w:id w:val="-978683728"/>
      <w:docPartObj>
        <w:docPartGallery w:val="Page Numbers (Bottom of Page)"/>
        <w:docPartUnique/>
      </w:docPartObj>
    </w:sdtPr>
    <w:sdtContent>
      <w:p w:rsidR="002001CC" w:rsidRPr="003D693D" w:rsidRDefault="002001CC">
        <w:pPr>
          <w:pStyle w:val="Stopka"/>
          <w:jc w:val="right"/>
          <w:rPr>
            <w:rFonts w:asciiTheme="majorHAnsi" w:eastAsiaTheme="majorEastAsia" w:hAnsiTheme="majorHAnsi" w:cstheme="majorBidi"/>
          </w:rPr>
        </w:pPr>
        <w:r w:rsidRPr="003D693D">
          <w:rPr>
            <w:rFonts w:asciiTheme="majorHAnsi" w:eastAsiaTheme="majorEastAsia" w:hAnsiTheme="majorHAnsi" w:cstheme="majorBidi"/>
          </w:rPr>
          <w:t xml:space="preserve">str. </w:t>
        </w:r>
        <w:r w:rsidRPr="003D693D">
          <w:rPr>
            <w:rFonts w:asciiTheme="minorHAnsi" w:eastAsiaTheme="minorEastAsia" w:hAnsiTheme="minorHAnsi"/>
          </w:rPr>
          <w:fldChar w:fldCharType="begin"/>
        </w:r>
        <w:r w:rsidRPr="003D693D">
          <w:instrText>PAGE    \* MERGEFORMAT</w:instrText>
        </w:r>
        <w:r w:rsidRPr="003D693D">
          <w:rPr>
            <w:rFonts w:asciiTheme="minorHAnsi" w:eastAsiaTheme="minorEastAsia" w:hAnsiTheme="minorHAnsi"/>
          </w:rPr>
          <w:fldChar w:fldCharType="separate"/>
        </w:r>
        <w:r w:rsidR="00123450" w:rsidRPr="00123450">
          <w:rPr>
            <w:rFonts w:asciiTheme="majorHAnsi" w:eastAsiaTheme="majorEastAsia" w:hAnsiTheme="majorHAnsi" w:cstheme="majorBidi"/>
            <w:noProof/>
          </w:rPr>
          <w:t>21</w:t>
        </w:r>
        <w:r w:rsidRPr="003D693D">
          <w:rPr>
            <w:rFonts w:asciiTheme="majorHAnsi" w:eastAsiaTheme="majorEastAsia" w:hAnsiTheme="majorHAnsi" w:cstheme="majorBidi"/>
          </w:rPr>
          <w:fldChar w:fldCharType="end"/>
        </w:r>
      </w:p>
    </w:sdtContent>
  </w:sdt>
  <w:p w:rsidR="002001CC" w:rsidRDefault="002001CC">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35036" w:rsidRDefault="00635036" w:rsidP="006B416E">
      <w:r>
        <w:separator/>
      </w:r>
    </w:p>
  </w:footnote>
  <w:footnote w:type="continuationSeparator" w:id="0">
    <w:p w:rsidR="00635036" w:rsidRDefault="00635036" w:rsidP="006B416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001CC" w:rsidRDefault="002001CC">
    <w:pPr>
      <w:pStyle w:val="Nagwek"/>
    </w:pPr>
    <w:r>
      <w:br/>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3B13DF"/>
    <w:multiLevelType w:val="hybridMultilevel"/>
    <w:tmpl w:val="8D0EE890"/>
    <w:lvl w:ilvl="0" w:tplc="04150011">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1" w15:restartNumberingAfterBreak="0">
    <w:nsid w:val="15882838"/>
    <w:multiLevelType w:val="hybridMultilevel"/>
    <w:tmpl w:val="6A9EBF7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16D17E65"/>
    <w:multiLevelType w:val="hybridMultilevel"/>
    <w:tmpl w:val="854ADFF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251A0549"/>
    <w:multiLevelType w:val="hybridMultilevel"/>
    <w:tmpl w:val="C2769956"/>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 w15:restartNumberingAfterBreak="0">
    <w:nsid w:val="320057DB"/>
    <w:multiLevelType w:val="hybridMultilevel"/>
    <w:tmpl w:val="F91C4BE4"/>
    <w:lvl w:ilvl="0" w:tplc="04150011">
      <w:start w:val="1"/>
      <w:numFmt w:val="decimal"/>
      <w:lvlText w:val="%1)"/>
      <w:lvlJc w:val="left"/>
      <w:pPr>
        <w:ind w:left="360" w:hanging="360"/>
      </w:pPr>
      <w:rPr>
        <w:i w:val="0"/>
        <w:sz w:val="22"/>
        <w:szCs w:val="22"/>
      </w:r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3CB80F6C"/>
    <w:multiLevelType w:val="hybridMultilevel"/>
    <w:tmpl w:val="03D66AD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3D187F33"/>
    <w:multiLevelType w:val="hybridMultilevel"/>
    <w:tmpl w:val="28489A24"/>
    <w:lvl w:ilvl="0" w:tplc="0415000F">
      <w:start w:val="1"/>
      <w:numFmt w:val="decimal"/>
      <w:lvlText w:val="%1."/>
      <w:lvlJc w:val="left"/>
      <w:pPr>
        <w:ind w:left="360" w:hanging="360"/>
      </w:pPr>
    </w:lvl>
    <w:lvl w:ilvl="1" w:tplc="04150017">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7" w15:restartNumberingAfterBreak="0">
    <w:nsid w:val="3F667732"/>
    <w:multiLevelType w:val="hybridMultilevel"/>
    <w:tmpl w:val="459ABA5E"/>
    <w:lvl w:ilvl="0" w:tplc="0415000F">
      <w:start w:val="1"/>
      <w:numFmt w:val="decimal"/>
      <w:lvlText w:val="%1."/>
      <w:lvlJc w:val="left"/>
      <w:pPr>
        <w:ind w:left="502" w:hanging="360"/>
      </w:pPr>
      <w:rPr>
        <w:rFonts w:hint="default"/>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8" w15:restartNumberingAfterBreak="0">
    <w:nsid w:val="42C422C1"/>
    <w:multiLevelType w:val="hybridMultilevel"/>
    <w:tmpl w:val="204A0152"/>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9" w15:restartNumberingAfterBreak="0">
    <w:nsid w:val="4D783235"/>
    <w:multiLevelType w:val="hybridMultilevel"/>
    <w:tmpl w:val="03D66AD8"/>
    <w:lvl w:ilvl="0" w:tplc="04150017">
      <w:start w:val="1"/>
      <w:numFmt w:val="lowerLetter"/>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 w15:restartNumberingAfterBreak="0">
    <w:nsid w:val="5260620E"/>
    <w:multiLevelType w:val="hybridMultilevel"/>
    <w:tmpl w:val="89C86434"/>
    <w:lvl w:ilvl="0" w:tplc="8F80CE34">
      <w:start w:val="1"/>
      <w:numFmt w:val="decimal"/>
      <w:lvlText w:val="%1)"/>
      <w:lvlJc w:val="left"/>
      <w:pPr>
        <w:ind w:left="360" w:hanging="360"/>
      </w:pPr>
      <w:rPr>
        <w:rFonts w:hint="default"/>
        <w:i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 w15:restartNumberingAfterBreak="0">
    <w:nsid w:val="5B144695"/>
    <w:multiLevelType w:val="hybridMultilevel"/>
    <w:tmpl w:val="46F4552E"/>
    <w:lvl w:ilvl="0" w:tplc="0415000F">
      <w:start w:val="1"/>
      <w:numFmt w:val="decimal"/>
      <w:lvlText w:val="%1."/>
      <w:lvlJc w:val="left"/>
      <w:pPr>
        <w:ind w:left="360" w:hanging="360"/>
      </w:pPr>
    </w:lvl>
    <w:lvl w:ilvl="1" w:tplc="04150017">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12" w15:restartNumberingAfterBreak="0">
    <w:nsid w:val="5B871AE7"/>
    <w:multiLevelType w:val="hybridMultilevel"/>
    <w:tmpl w:val="A17EFAB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3" w15:restartNumberingAfterBreak="0">
    <w:nsid w:val="5D4748BE"/>
    <w:multiLevelType w:val="hybridMultilevel"/>
    <w:tmpl w:val="B2D2A0F4"/>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4" w15:restartNumberingAfterBreak="0">
    <w:nsid w:val="5DD73EDD"/>
    <w:multiLevelType w:val="hybridMultilevel"/>
    <w:tmpl w:val="DA8CE5B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6DD43306"/>
    <w:multiLevelType w:val="hybridMultilevel"/>
    <w:tmpl w:val="57B8BED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6E0D2E79"/>
    <w:multiLevelType w:val="hybridMultilevel"/>
    <w:tmpl w:val="17AC6C08"/>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7" w15:restartNumberingAfterBreak="0">
    <w:nsid w:val="6EAD37FE"/>
    <w:multiLevelType w:val="hybridMultilevel"/>
    <w:tmpl w:val="DA8CE5B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6FD92566"/>
    <w:multiLevelType w:val="hybridMultilevel"/>
    <w:tmpl w:val="DA8CE5B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79A87713"/>
    <w:multiLevelType w:val="hybridMultilevel"/>
    <w:tmpl w:val="28489A24"/>
    <w:lvl w:ilvl="0" w:tplc="0415000F">
      <w:start w:val="1"/>
      <w:numFmt w:val="decimal"/>
      <w:lvlText w:val="%1."/>
      <w:lvlJc w:val="left"/>
      <w:pPr>
        <w:ind w:left="360" w:hanging="360"/>
      </w:pPr>
    </w:lvl>
    <w:lvl w:ilvl="1" w:tplc="04150017">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20" w15:restartNumberingAfterBreak="0">
    <w:nsid w:val="7FCC7F6E"/>
    <w:multiLevelType w:val="hybridMultilevel"/>
    <w:tmpl w:val="CB366D2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num>
  <w:num w:numId="7">
    <w:abstractNumId w:val="0"/>
  </w:num>
  <w:num w:numId="8">
    <w:abstractNumId w:val="11"/>
  </w:num>
  <w:num w:numId="9">
    <w:abstractNumId w:val="19"/>
  </w:num>
  <w:num w:numId="10">
    <w:abstractNumId w:val="18"/>
  </w:num>
  <w:num w:numId="11">
    <w:abstractNumId w:val="14"/>
  </w:num>
  <w:num w:numId="12">
    <w:abstractNumId w:val="17"/>
  </w:num>
  <w:num w:numId="13">
    <w:abstractNumId w:val="10"/>
  </w:num>
  <w:num w:numId="14">
    <w:abstractNumId w:val="5"/>
  </w:num>
  <w:num w:numId="15">
    <w:abstractNumId w:val="9"/>
  </w:num>
  <w:num w:numId="16">
    <w:abstractNumId w:val="1"/>
  </w:num>
  <w:num w:numId="17">
    <w:abstractNumId w:val="20"/>
  </w:num>
  <w:num w:numId="18">
    <w:abstractNumId w:val="2"/>
  </w:num>
  <w:num w:numId="19">
    <w:abstractNumId w:val="15"/>
  </w:num>
  <w:num w:numId="2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7"/>
  </w:num>
  <w:num w:numId="23">
    <w:abstractNumId w:val="4"/>
  </w:num>
  <w:num w:numId="24">
    <w:abstractNumId w:val="3"/>
  </w:num>
  <w:num w:numId="25">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8"/>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13CF6"/>
    <w:rsid w:val="000041E9"/>
    <w:rsid w:val="00020F89"/>
    <w:rsid w:val="000454BC"/>
    <w:rsid w:val="00046501"/>
    <w:rsid w:val="00050A53"/>
    <w:rsid w:val="000548F5"/>
    <w:rsid w:val="00080E61"/>
    <w:rsid w:val="000938A5"/>
    <w:rsid w:val="0009785D"/>
    <w:rsid w:val="000A66AE"/>
    <w:rsid w:val="000C4E39"/>
    <w:rsid w:val="000E2808"/>
    <w:rsid w:val="0010020B"/>
    <w:rsid w:val="00123450"/>
    <w:rsid w:val="00127175"/>
    <w:rsid w:val="001349E3"/>
    <w:rsid w:val="001407C2"/>
    <w:rsid w:val="00187E1A"/>
    <w:rsid w:val="001A65FF"/>
    <w:rsid w:val="001C168D"/>
    <w:rsid w:val="001C2E0B"/>
    <w:rsid w:val="002001CC"/>
    <w:rsid w:val="00216563"/>
    <w:rsid w:val="00236730"/>
    <w:rsid w:val="0024273A"/>
    <w:rsid w:val="00257052"/>
    <w:rsid w:val="0026460F"/>
    <w:rsid w:val="00270051"/>
    <w:rsid w:val="00271794"/>
    <w:rsid w:val="00297EAB"/>
    <w:rsid w:val="002A1258"/>
    <w:rsid w:val="002A3287"/>
    <w:rsid w:val="00313CF6"/>
    <w:rsid w:val="00321C09"/>
    <w:rsid w:val="003308B7"/>
    <w:rsid w:val="00365F1A"/>
    <w:rsid w:val="003749F5"/>
    <w:rsid w:val="003A16AB"/>
    <w:rsid w:val="003D2BF0"/>
    <w:rsid w:val="003D693D"/>
    <w:rsid w:val="0041582F"/>
    <w:rsid w:val="0041631F"/>
    <w:rsid w:val="004348DF"/>
    <w:rsid w:val="00435002"/>
    <w:rsid w:val="0046673F"/>
    <w:rsid w:val="00472F46"/>
    <w:rsid w:val="004754DA"/>
    <w:rsid w:val="0048012B"/>
    <w:rsid w:val="004D5A72"/>
    <w:rsid w:val="004D7C36"/>
    <w:rsid w:val="004E238B"/>
    <w:rsid w:val="004F5A72"/>
    <w:rsid w:val="004F7D2F"/>
    <w:rsid w:val="005054E9"/>
    <w:rsid w:val="00526611"/>
    <w:rsid w:val="00535C50"/>
    <w:rsid w:val="00543845"/>
    <w:rsid w:val="00566C43"/>
    <w:rsid w:val="005748BA"/>
    <w:rsid w:val="0059322B"/>
    <w:rsid w:val="005D56CD"/>
    <w:rsid w:val="005E49B0"/>
    <w:rsid w:val="005F6EFA"/>
    <w:rsid w:val="00605AD8"/>
    <w:rsid w:val="0061361E"/>
    <w:rsid w:val="00617F78"/>
    <w:rsid w:val="00635036"/>
    <w:rsid w:val="00653F40"/>
    <w:rsid w:val="00674424"/>
    <w:rsid w:val="006779E7"/>
    <w:rsid w:val="006902A6"/>
    <w:rsid w:val="006A10A7"/>
    <w:rsid w:val="006A4403"/>
    <w:rsid w:val="006B416E"/>
    <w:rsid w:val="006C5389"/>
    <w:rsid w:val="006E7D37"/>
    <w:rsid w:val="00725C32"/>
    <w:rsid w:val="007331A3"/>
    <w:rsid w:val="00740BDF"/>
    <w:rsid w:val="00744A1B"/>
    <w:rsid w:val="00765368"/>
    <w:rsid w:val="00776457"/>
    <w:rsid w:val="007A57A8"/>
    <w:rsid w:val="007B63E1"/>
    <w:rsid w:val="007C5777"/>
    <w:rsid w:val="00807D8F"/>
    <w:rsid w:val="008104C4"/>
    <w:rsid w:val="008265E8"/>
    <w:rsid w:val="00864051"/>
    <w:rsid w:val="00873F88"/>
    <w:rsid w:val="008839C5"/>
    <w:rsid w:val="008902B8"/>
    <w:rsid w:val="00904EB2"/>
    <w:rsid w:val="0090517B"/>
    <w:rsid w:val="00923752"/>
    <w:rsid w:val="00967367"/>
    <w:rsid w:val="009834DB"/>
    <w:rsid w:val="009B01D3"/>
    <w:rsid w:val="009E16DA"/>
    <w:rsid w:val="009F1E04"/>
    <w:rsid w:val="00A46902"/>
    <w:rsid w:val="00A67BBF"/>
    <w:rsid w:val="00A75CAE"/>
    <w:rsid w:val="00A7758D"/>
    <w:rsid w:val="00A858BF"/>
    <w:rsid w:val="00A95161"/>
    <w:rsid w:val="00AD01BC"/>
    <w:rsid w:val="00AD69D0"/>
    <w:rsid w:val="00AD6C7E"/>
    <w:rsid w:val="00B433DB"/>
    <w:rsid w:val="00B46A25"/>
    <w:rsid w:val="00B727E1"/>
    <w:rsid w:val="00B80DF8"/>
    <w:rsid w:val="00B8553A"/>
    <w:rsid w:val="00B91B3F"/>
    <w:rsid w:val="00B945DD"/>
    <w:rsid w:val="00BA06D7"/>
    <w:rsid w:val="00BB113C"/>
    <w:rsid w:val="00BB2218"/>
    <w:rsid w:val="00BD2759"/>
    <w:rsid w:val="00BD6FC3"/>
    <w:rsid w:val="00BF2643"/>
    <w:rsid w:val="00C34745"/>
    <w:rsid w:val="00C42BDC"/>
    <w:rsid w:val="00C62978"/>
    <w:rsid w:val="00C824DF"/>
    <w:rsid w:val="00CA612D"/>
    <w:rsid w:val="00CB1898"/>
    <w:rsid w:val="00CC1C00"/>
    <w:rsid w:val="00CD5014"/>
    <w:rsid w:val="00CD7911"/>
    <w:rsid w:val="00CE562D"/>
    <w:rsid w:val="00CE56BC"/>
    <w:rsid w:val="00CF4799"/>
    <w:rsid w:val="00CF76AB"/>
    <w:rsid w:val="00D179B3"/>
    <w:rsid w:val="00D21450"/>
    <w:rsid w:val="00D327BD"/>
    <w:rsid w:val="00D72A96"/>
    <w:rsid w:val="00D94771"/>
    <w:rsid w:val="00DA5D70"/>
    <w:rsid w:val="00DC66B6"/>
    <w:rsid w:val="00DD7D6D"/>
    <w:rsid w:val="00DF5191"/>
    <w:rsid w:val="00E248D2"/>
    <w:rsid w:val="00E250E4"/>
    <w:rsid w:val="00E36F0A"/>
    <w:rsid w:val="00E37E22"/>
    <w:rsid w:val="00E406C3"/>
    <w:rsid w:val="00E40A50"/>
    <w:rsid w:val="00E40F4F"/>
    <w:rsid w:val="00E47E98"/>
    <w:rsid w:val="00E948C5"/>
    <w:rsid w:val="00EB150D"/>
    <w:rsid w:val="00EC34F9"/>
    <w:rsid w:val="00EE13E0"/>
    <w:rsid w:val="00F26315"/>
    <w:rsid w:val="00FC11EB"/>
    <w:rsid w:val="00FE53E6"/>
    <w:rsid w:val="00FE7A1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ED0DD5C-88B0-4F6D-8FE3-DECC0DB8B2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904EB2"/>
    <w:pPr>
      <w:spacing w:after="0" w:line="240" w:lineRule="auto"/>
    </w:pPr>
    <w:rPr>
      <w:rFonts w:ascii="Times New Roman" w:eastAsia="Times New Roman" w:hAnsi="Times New Roman" w:cs="Times New Roman"/>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TekstpodstawowyZnak">
    <w:name w:val="Tekst podstawowy Znak"/>
    <w:aliases w:val="Znak Znak"/>
    <w:basedOn w:val="Domylnaczcionkaakapitu"/>
    <w:link w:val="Tekstpodstawowy"/>
    <w:semiHidden/>
    <w:locked/>
    <w:rsid w:val="00046501"/>
    <w:rPr>
      <w:rFonts w:ascii="Bookman Old Style" w:eastAsia="Calibri" w:hAnsi="Bookman Old Style"/>
    </w:rPr>
  </w:style>
  <w:style w:type="paragraph" w:styleId="Tekstpodstawowy">
    <w:name w:val="Body Text"/>
    <w:aliases w:val="Znak"/>
    <w:basedOn w:val="Normalny"/>
    <w:link w:val="TekstpodstawowyZnak"/>
    <w:semiHidden/>
    <w:unhideWhenUsed/>
    <w:rsid w:val="00046501"/>
    <w:pPr>
      <w:jc w:val="both"/>
    </w:pPr>
    <w:rPr>
      <w:rFonts w:ascii="Bookman Old Style" w:eastAsia="Calibri" w:hAnsi="Bookman Old Style" w:cstheme="minorBidi"/>
      <w:sz w:val="22"/>
      <w:szCs w:val="22"/>
      <w:lang w:eastAsia="en-US"/>
    </w:rPr>
  </w:style>
  <w:style w:type="character" w:customStyle="1" w:styleId="TekstpodstawowyZnak1">
    <w:name w:val="Tekst podstawowy Znak1"/>
    <w:basedOn w:val="Domylnaczcionkaakapitu"/>
    <w:uiPriority w:val="99"/>
    <w:semiHidden/>
    <w:rsid w:val="00046501"/>
    <w:rPr>
      <w:rFonts w:ascii="Times New Roman" w:eastAsia="Times New Roman" w:hAnsi="Times New Roman" w:cs="Times New Roman"/>
      <w:sz w:val="24"/>
      <w:szCs w:val="24"/>
      <w:lang w:eastAsia="pl-PL"/>
    </w:rPr>
  </w:style>
  <w:style w:type="paragraph" w:styleId="Tekstpodstawowy3">
    <w:name w:val="Body Text 3"/>
    <w:basedOn w:val="Normalny"/>
    <w:link w:val="Tekstpodstawowy3Znak"/>
    <w:semiHidden/>
    <w:unhideWhenUsed/>
    <w:rsid w:val="00046501"/>
    <w:pPr>
      <w:spacing w:after="120" w:line="276" w:lineRule="auto"/>
    </w:pPr>
    <w:rPr>
      <w:rFonts w:ascii="Calibri" w:hAnsi="Calibri"/>
      <w:sz w:val="16"/>
      <w:szCs w:val="16"/>
    </w:rPr>
  </w:style>
  <w:style w:type="character" w:customStyle="1" w:styleId="Tekstpodstawowy3Znak">
    <w:name w:val="Tekst podstawowy 3 Znak"/>
    <w:basedOn w:val="Domylnaczcionkaakapitu"/>
    <w:link w:val="Tekstpodstawowy3"/>
    <w:semiHidden/>
    <w:rsid w:val="00046501"/>
    <w:rPr>
      <w:rFonts w:ascii="Calibri" w:eastAsia="Times New Roman" w:hAnsi="Calibri" w:cs="Times New Roman"/>
      <w:sz w:val="16"/>
      <w:szCs w:val="16"/>
      <w:lang w:eastAsia="pl-PL"/>
    </w:rPr>
  </w:style>
  <w:style w:type="paragraph" w:styleId="Akapitzlist">
    <w:name w:val="List Paragraph"/>
    <w:basedOn w:val="Normalny"/>
    <w:uiPriority w:val="34"/>
    <w:qFormat/>
    <w:rsid w:val="00046501"/>
    <w:pPr>
      <w:ind w:left="720"/>
      <w:contextualSpacing/>
    </w:pPr>
  </w:style>
  <w:style w:type="paragraph" w:styleId="Nagwek">
    <w:name w:val="header"/>
    <w:basedOn w:val="Normalny"/>
    <w:link w:val="NagwekZnak"/>
    <w:uiPriority w:val="99"/>
    <w:unhideWhenUsed/>
    <w:rsid w:val="006B416E"/>
    <w:pPr>
      <w:tabs>
        <w:tab w:val="center" w:pos="4536"/>
        <w:tab w:val="right" w:pos="9072"/>
      </w:tabs>
    </w:pPr>
  </w:style>
  <w:style w:type="character" w:customStyle="1" w:styleId="NagwekZnak">
    <w:name w:val="Nagłówek Znak"/>
    <w:basedOn w:val="Domylnaczcionkaakapitu"/>
    <w:link w:val="Nagwek"/>
    <w:uiPriority w:val="99"/>
    <w:rsid w:val="006B416E"/>
    <w:rPr>
      <w:rFonts w:ascii="Times New Roman" w:eastAsia="Times New Roman" w:hAnsi="Times New Roman" w:cs="Times New Roman"/>
      <w:sz w:val="24"/>
      <w:szCs w:val="24"/>
      <w:lang w:eastAsia="pl-PL"/>
    </w:rPr>
  </w:style>
  <w:style w:type="paragraph" w:styleId="Stopka">
    <w:name w:val="footer"/>
    <w:basedOn w:val="Normalny"/>
    <w:link w:val="StopkaZnak"/>
    <w:uiPriority w:val="99"/>
    <w:unhideWhenUsed/>
    <w:rsid w:val="006B416E"/>
    <w:pPr>
      <w:tabs>
        <w:tab w:val="center" w:pos="4536"/>
        <w:tab w:val="right" w:pos="9072"/>
      </w:tabs>
    </w:pPr>
  </w:style>
  <w:style w:type="character" w:customStyle="1" w:styleId="StopkaZnak">
    <w:name w:val="Stopka Znak"/>
    <w:basedOn w:val="Domylnaczcionkaakapitu"/>
    <w:link w:val="Stopka"/>
    <w:uiPriority w:val="99"/>
    <w:rsid w:val="006B416E"/>
    <w:rPr>
      <w:rFonts w:ascii="Times New Roman" w:eastAsia="Times New Roman" w:hAnsi="Times New Roman" w:cs="Times New Roman"/>
      <w:sz w:val="24"/>
      <w:szCs w:val="24"/>
      <w:lang w:eastAsia="pl-PL"/>
    </w:rPr>
  </w:style>
  <w:style w:type="paragraph" w:styleId="Tekstdymka">
    <w:name w:val="Balloon Text"/>
    <w:basedOn w:val="Normalny"/>
    <w:link w:val="TekstdymkaZnak"/>
    <w:uiPriority w:val="99"/>
    <w:semiHidden/>
    <w:unhideWhenUsed/>
    <w:rsid w:val="006B416E"/>
    <w:rPr>
      <w:rFonts w:ascii="Segoe UI" w:hAnsi="Segoe UI" w:cs="Segoe UI"/>
      <w:sz w:val="18"/>
      <w:szCs w:val="18"/>
    </w:rPr>
  </w:style>
  <w:style w:type="character" w:customStyle="1" w:styleId="TekstdymkaZnak">
    <w:name w:val="Tekst dymka Znak"/>
    <w:basedOn w:val="Domylnaczcionkaakapitu"/>
    <w:link w:val="Tekstdymka"/>
    <w:uiPriority w:val="99"/>
    <w:semiHidden/>
    <w:rsid w:val="006B416E"/>
    <w:rPr>
      <w:rFonts w:ascii="Segoe UI" w:eastAsia="Times New Roman" w:hAnsi="Segoe UI" w:cs="Segoe UI"/>
      <w:sz w:val="18"/>
      <w:szCs w:val="18"/>
      <w:lang w:eastAsia="pl-PL"/>
    </w:rPr>
  </w:style>
  <w:style w:type="paragraph" w:customStyle="1" w:styleId="ZnakZnakZnakZnakZnakZnak">
    <w:name w:val="Znak Znak Znak Znak Znak Znak"/>
    <w:basedOn w:val="Normalny"/>
    <w:rsid w:val="00257052"/>
  </w:style>
  <w:style w:type="character" w:styleId="Hipercze">
    <w:name w:val="Hyperlink"/>
    <w:basedOn w:val="Domylnaczcionkaakapitu"/>
    <w:uiPriority w:val="99"/>
    <w:unhideWhenUsed/>
    <w:rsid w:val="00216563"/>
    <w:rPr>
      <w:color w:val="0563C1" w:themeColor="hyperlink"/>
      <w:u w:val="single"/>
    </w:rPr>
  </w:style>
  <w:style w:type="paragraph" w:styleId="Tekstprzypisukocowego">
    <w:name w:val="endnote text"/>
    <w:basedOn w:val="Normalny"/>
    <w:link w:val="TekstprzypisukocowegoZnak"/>
    <w:uiPriority w:val="99"/>
    <w:semiHidden/>
    <w:unhideWhenUsed/>
    <w:rsid w:val="00B46A25"/>
    <w:rPr>
      <w:sz w:val="20"/>
      <w:szCs w:val="20"/>
    </w:rPr>
  </w:style>
  <w:style w:type="character" w:customStyle="1" w:styleId="TekstprzypisukocowegoZnak">
    <w:name w:val="Tekst przypisu końcowego Znak"/>
    <w:basedOn w:val="Domylnaczcionkaakapitu"/>
    <w:link w:val="Tekstprzypisukocowego"/>
    <w:uiPriority w:val="99"/>
    <w:semiHidden/>
    <w:rsid w:val="00B46A25"/>
    <w:rPr>
      <w:rFonts w:ascii="Times New Roman" w:eastAsia="Times New Roman" w:hAnsi="Times New Roman" w:cs="Times New Roman"/>
      <w:sz w:val="20"/>
      <w:szCs w:val="20"/>
      <w:lang w:eastAsia="pl-PL"/>
    </w:rPr>
  </w:style>
  <w:style w:type="character" w:styleId="Odwoanieprzypisukocowego">
    <w:name w:val="endnote reference"/>
    <w:basedOn w:val="Domylnaczcionkaakapitu"/>
    <w:uiPriority w:val="99"/>
    <w:semiHidden/>
    <w:unhideWhenUsed/>
    <w:rsid w:val="00B46A25"/>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1852742">
      <w:bodyDiv w:val="1"/>
      <w:marLeft w:val="0"/>
      <w:marRight w:val="0"/>
      <w:marTop w:val="0"/>
      <w:marBottom w:val="0"/>
      <w:divBdr>
        <w:top w:val="none" w:sz="0" w:space="0" w:color="auto"/>
        <w:left w:val="none" w:sz="0" w:space="0" w:color="auto"/>
        <w:bottom w:val="none" w:sz="0" w:space="0" w:color="auto"/>
        <w:right w:val="none" w:sz="0" w:space="0" w:color="auto"/>
      </w:divBdr>
    </w:div>
    <w:div w:id="148450425">
      <w:bodyDiv w:val="1"/>
      <w:marLeft w:val="0"/>
      <w:marRight w:val="0"/>
      <w:marTop w:val="0"/>
      <w:marBottom w:val="0"/>
      <w:divBdr>
        <w:top w:val="none" w:sz="0" w:space="0" w:color="auto"/>
        <w:left w:val="none" w:sz="0" w:space="0" w:color="auto"/>
        <w:bottom w:val="none" w:sz="0" w:space="0" w:color="auto"/>
        <w:right w:val="none" w:sz="0" w:space="0" w:color="auto"/>
      </w:divBdr>
    </w:div>
    <w:div w:id="158884170">
      <w:bodyDiv w:val="1"/>
      <w:marLeft w:val="0"/>
      <w:marRight w:val="0"/>
      <w:marTop w:val="0"/>
      <w:marBottom w:val="0"/>
      <w:divBdr>
        <w:top w:val="none" w:sz="0" w:space="0" w:color="auto"/>
        <w:left w:val="none" w:sz="0" w:space="0" w:color="auto"/>
        <w:bottom w:val="none" w:sz="0" w:space="0" w:color="auto"/>
        <w:right w:val="none" w:sz="0" w:space="0" w:color="auto"/>
      </w:divBdr>
    </w:div>
    <w:div w:id="310212684">
      <w:bodyDiv w:val="1"/>
      <w:marLeft w:val="0"/>
      <w:marRight w:val="0"/>
      <w:marTop w:val="0"/>
      <w:marBottom w:val="0"/>
      <w:divBdr>
        <w:top w:val="none" w:sz="0" w:space="0" w:color="auto"/>
        <w:left w:val="none" w:sz="0" w:space="0" w:color="auto"/>
        <w:bottom w:val="none" w:sz="0" w:space="0" w:color="auto"/>
        <w:right w:val="none" w:sz="0" w:space="0" w:color="auto"/>
      </w:divBdr>
    </w:div>
    <w:div w:id="644505813">
      <w:bodyDiv w:val="1"/>
      <w:marLeft w:val="0"/>
      <w:marRight w:val="0"/>
      <w:marTop w:val="0"/>
      <w:marBottom w:val="0"/>
      <w:divBdr>
        <w:top w:val="none" w:sz="0" w:space="0" w:color="auto"/>
        <w:left w:val="none" w:sz="0" w:space="0" w:color="auto"/>
        <w:bottom w:val="none" w:sz="0" w:space="0" w:color="auto"/>
        <w:right w:val="none" w:sz="0" w:space="0" w:color="auto"/>
      </w:divBdr>
    </w:div>
    <w:div w:id="715928155">
      <w:bodyDiv w:val="1"/>
      <w:marLeft w:val="0"/>
      <w:marRight w:val="0"/>
      <w:marTop w:val="0"/>
      <w:marBottom w:val="0"/>
      <w:divBdr>
        <w:top w:val="none" w:sz="0" w:space="0" w:color="auto"/>
        <w:left w:val="none" w:sz="0" w:space="0" w:color="auto"/>
        <w:bottom w:val="none" w:sz="0" w:space="0" w:color="auto"/>
        <w:right w:val="none" w:sz="0" w:space="0" w:color="auto"/>
      </w:divBdr>
    </w:div>
    <w:div w:id="730810359">
      <w:bodyDiv w:val="1"/>
      <w:marLeft w:val="0"/>
      <w:marRight w:val="0"/>
      <w:marTop w:val="0"/>
      <w:marBottom w:val="0"/>
      <w:divBdr>
        <w:top w:val="none" w:sz="0" w:space="0" w:color="auto"/>
        <w:left w:val="none" w:sz="0" w:space="0" w:color="auto"/>
        <w:bottom w:val="none" w:sz="0" w:space="0" w:color="auto"/>
        <w:right w:val="none" w:sz="0" w:space="0" w:color="auto"/>
      </w:divBdr>
    </w:div>
    <w:div w:id="862935570">
      <w:bodyDiv w:val="1"/>
      <w:marLeft w:val="0"/>
      <w:marRight w:val="0"/>
      <w:marTop w:val="0"/>
      <w:marBottom w:val="0"/>
      <w:divBdr>
        <w:top w:val="none" w:sz="0" w:space="0" w:color="auto"/>
        <w:left w:val="none" w:sz="0" w:space="0" w:color="auto"/>
        <w:bottom w:val="none" w:sz="0" w:space="0" w:color="auto"/>
        <w:right w:val="none" w:sz="0" w:space="0" w:color="auto"/>
      </w:divBdr>
    </w:div>
    <w:div w:id="959914928">
      <w:bodyDiv w:val="1"/>
      <w:marLeft w:val="0"/>
      <w:marRight w:val="0"/>
      <w:marTop w:val="0"/>
      <w:marBottom w:val="0"/>
      <w:divBdr>
        <w:top w:val="none" w:sz="0" w:space="0" w:color="auto"/>
        <w:left w:val="none" w:sz="0" w:space="0" w:color="auto"/>
        <w:bottom w:val="none" w:sz="0" w:space="0" w:color="auto"/>
        <w:right w:val="none" w:sz="0" w:space="0" w:color="auto"/>
      </w:divBdr>
    </w:div>
    <w:div w:id="997423067">
      <w:bodyDiv w:val="1"/>
      <w:marLeft w:val="0"/>
      <w:marRight w:val="0"/>
      <w:marTop w:val="0"/>
      <w:marBottom w:val="0"/>
      <w:divBdr>
        <w:top w:val="none" w:sz="0" w:space="0" w:color="auto"/>
        <w:left w:val="none" w:sz="0" w:space="0" w:color="auto"/>
        <w:bottom w:val="none" w:sz="0" w:space="0" w:color="auto"/>
        <w:right w:val="none" w:sz="0" w:space="0" w:color="auto"/>
      </w:divBdr>
    </w:div>
    <w:div w:id="1069382492">
      <w:bodyDiv w:val="1"/>
      <w:marLeft w:val="0"/>
      <w:marRight w:val="0"/>
      <w:marTop w:val="0"/>
      <w:marBottom w:val="0"/>
      <w:divBdr>
        <w:top w:val="none" w:sz="0" w:space="0" w:color="auto"/>
        <w:left w:val="none" w:sz="0" w:space="0" w:color="auto"/>
        <w:bottom w:val="none" w:sz="0" w:space="0" w:color="auto"/>
        <w:right w:val="none" w:sz="0" w:space="0" w:color="auto"/>
      </w:divBdr>
    </w:div>
    <w:div w:id="1130053060">
      <w:bodyDiv w:val="1"/>
      <w:marLeft w:val="0"/>
      <w:marRight w:val="0"/>
      <w:marTop w:val="0"/>
      <w:marBottom w:val="0"/>
      <w:divBdr>
        <w:top w:val="none" w:sz="0" w:space="0" w:color="auto"/>
        <w:left w:val="none" w:sz="0" w:space="0" w:color="auto"/>
        <w:bottom w:val="none" w:sz="0" w:space="0" w:color="auto"/>
        <w:right w:val="none" w:sz="0" w:space="0" w:color="auto"/>
      </w:divBdr>
    </w:div>
    <w:div w:id="1183741156">
      <w:bodyDiv w:val="1"/>
      <w:marLeft w:val="0"/>
      <w:marRight w:val="0"/>
      <w:marTop w:val="0"/>
      <w:marBottom w:val="0"/>
      <w:divBdr>
        <w:top w:val="none" w:sz="0" w:space="0" w:color="auto"/>
        <w:left w:val="none" w:sz="0" w:space="0" w:color="auto"/>
        <w:bottom w:val="none" w:sz="0" w:space="0" w:color="auto"/>
        <w:right w:val="none" w:sz="0" w:space="0" w:color="auto"/>
      </w:divBdr>
    </w:div>
    <w:div w:id="1237666379">
      <w:bodyDiv w:val="1"/>
      <w:marLeft w:val="0"/>
      <w:marRight w:val="0"/>
      <w:marTop w:val="0"/>
      <w:marBottom w:val="0"/>
      <w:divBdr>
        <w:top w:val="none" w:sz="0" w:space="0" w:color="auto"/>
        <w:left w:val="none" w:sz="0" w:space="0" w:color="auto"/>
        <w:bottom w:val="none" w:sz="0" w:space="0" w:color="auto"/>
        <w:right w:val="none" w:sz="0" w:space="0" w:color="auto"/>
      </w:divBdr>
    </w:div>
    <w:div w:id="1243300798">
      <w:bodyDiv w:val="1"/>
      <w:marLeft w:val="0"/>
      <w:marRight w:val="0"/>
      <w:marTop w:val="0"/>
      <w:marBottom w:val="0"/>
      <w:divBdr>
        <w:top w:val="none" w:sz="0" w:space="0" w:color="auto"/>
        <w:left w:val="none" w:sz="0" w:space="0" w:color="auto"/>
        <w:bottom w:val="none" w:sz="0" w:space="0" w:color="auto"/>
        <w:right w:val="none" w:sz="0" w:space="0" w:color="auto"/>
      </w:divBdr>
    </w:div>
    <w:div w:id="1273584928">
      <w:bodyDiv w:val="1"/>
      <w:marLeft w:val="0"/>
      <w:marRight w:val="0"/>
      <w:marTop w:val="0"/>
      <w:marBottom w:val="0"/>
      <w:divBdr>
        <w:top w:val="none" w:sz="0" w:space="0" w:color="auto"/>
        <w:left w:val="none" w:sz="0" w:space="0" w:color="auto"/>
        <w:bottom w:val="none" w:sz="0" w:space="0" w:color="auto"/>
        <w:right w:val="none" w:sz="0" w:space="0" w:color="auto"/>
      </w:divBdr>
    </w:div>
    <w:div w:id="1316685157">
      <w:bodyDiv w:val="1"/>
      <w:marLeft w:val="0"/>
      <w:marRight w:val="0"/>
      <w:marTop w:val="0"/>
      <w:marBottom w:val="0"/>
      <w:divBdr>
        <w:top w:val="none" w:sz="0" w:space="0" w:color="auto"/>
        <w:left w:val="none" w:sz="0" w:space="0" w:color="auto"/>
        <w:bottom w:val="none" w:sz="0" w:space="0" w:color="auto"/>
        <w:right w:val="none" w:sz="0" w:space="0" w:color="auto"/>
      </w:divBdr>
    </w:div>
    <w:div w:id="1319073960">
      <w:bodyDiv w:val="1"/>
      <w:marLeft w:val="0"/>
      <w:marRight w:val="0"/>
      <w:marTop w:val="0"/>
      <w:marBottom w:val="0"/>
      <w:divBdr>
        <w:top w:val="none" w:sz="0" w:space="0" w:color="auto"/>
        <w:left w:val="none" w:sz="0" w:space="0" w:color="auto"/>
        <w:bottom w:val="none" w:sz="0" w:space="0" w:color="auto"/>
        <w:right w:val="none" w:sz="0" w:space="0" w:color="auto"/>
      </w:divBdr>
    </w:div>
    <w:div w:id="1374886326">
      <w:bodyDiv w:val="1"/>
      <w:marLeft w:val="0"/>
      <w:marRight w:val="0"/>
      <w:marTop w:val="0"/>
      <w:marBottom w:val="0"/>
      <w:divBdr>
        <w:top w:val="none" w:sz="0" w:space="0" w:color="auto"/>
        <w:left w:val="none" w:sz="0" w:space="0" w:color="auto"/>
        <w:bottom w:val="none" w:sz="0" w:space="0" w:color="auto"/>
        <w:right w:val="none" w:sz="0" w:space="0" w:color="auto"/>
      </w:divBdr>
    </w:div>
    <w:div w:id="1407071944">
      <w:bodyDiv w:val="1"/>
      <w:marLeft w:val="0"/>
      <w:marRight w:val="0"/>
      <w:marTop w:val="0"/>
      <w:marBottom w:val="0"/>
      <w:divBdr>
        <w:top w:val="none" w:sz="0" w:space="0" w:color="auto"/>
        <w:left w:val="none" w:sz="0" w:space="0" w:color="auto"/>
        <w:bottom w:val="none" w:sz="0" w:space="0" w:color="auto"/>
        <w:right w:val="none" w:sz="0" w:space="0" w:color="auto"/>
      </w:divBdr>
    </w:div>
    <w:div w:id="1585259419">
      <w:bodyDiv w:val="1"/>
      <w:marLeft w:val="0"/>
      <w:marRight w:val="0"/>
      <w:marTop w:val="0"/>
      <w:marBottom w:val="0"/>
      <w:divBdr>
        <w:top w:val="none" w:sz="0" w:space="0" w:color="auto"/>
        <w:left w:val="none" w:sz="0" w:space="0" w:color="auto"/>
        <w:bottom w:val="none" w:sz="0" w:space="0" w:color="auto"/>
        <w:right w:val="none" w:sz="0" w:space="0" w:color="auto"/>
      </w:divBdr>
    </w:div>
    <w:div w:id="1697274338">
      <w:bodyDiv w:val="1"/>
      <w:marLeft w:val="0"/>
      <w:marRight w:val="0"/>
      <w:marTop w:val="0"/>
      <w:marBottom w:val="0"/>
      <w:divBdr>
        <w:top w:val="none" w:sz="0" w:space="0" w:color="auto"/>
        <w:left w:val="none" w:sz="0" w:space="0" w:color="auto"/>
        <w:bottom w:val="none" w:sz="0" w:space="0" w:color="auto"/>
        <w:right w:val="none" w:sz="0" w:space="0" w:color="auto"/>
      </w:divBdr>
    </w:div>
    <w:div w:id="1701465444">
      <w:bodyDiv w:val="1"/>
      <w:marLeft w:val="0"/>
      <w:marRight w:val="0"/>
      <w:marTop w:val="0"/>
      <w:marBottom w:val="0"/>
      <w:divBdr>
        <w:top w:val="none" w:sz="0" w:space="0" w:color="auto"/>
        <w:left w:val="none" w:sz="0" w:space="0" w:color="auto"/>
        <w:bottom w:val="none" w:sz="0" w:space="0" w:color="auto"/>
        <w:right w:val="none" w:sz="0" w:space="0" w:color="auto"/>
      </w:divBdr>
    </w:div>
    <w:div w:id="1822695650">
      <w:bodyDiv w:val="1"/>
      <w:marLeft w:val="0"/>
      <w:marRight w:val="0"/>
      <w:marTop w:val="0"/>
      <w:marBottom w:val="0"/>
      <w:divBdr>
        <w:top w:val="none" w:sz="0" w:space="0" w:color="auto"/>
        <w:left w:val="none" w:sz="0" w:space="0" w:color="auto"/>
        <w:bottom w:val="none" w:sz="0" w:space="0" w:color="auto"/>
        <w:right w:val="none" w:sz="0" w:space="0" w:color="auto"/>
      </w:divBdr>
    </w:div>
    <w:div w:id="2021159185">
      <w:bodyDiv w:val="1"/>
      <w:marLeft w:val="0"/>
      <w:marRight w:val="0"/>
      <w:marTop w:val="0"/>
      <w:marBottom w:val="0"/>
      <w:divBdr>
        <w:top w:val="none" w:sz="0" w:space="0" w:color="auto"/>
        <w:left w:val="none" w:sz="0" w:space="0" w:color="auto"/>
        <w:bottom w:val="none" w:sz="0" w:space="0" w:color="auto"/>
        <w:right w:val="none" w:sz="0" w:space="0" w:color="auto"/>
      </w:divBdr>
    </w:div>
    <w:div w:id="20741551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facebook.com/zaczytani.org/?sk=app_425042714278677"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1CEBED-4E74-48BA-B761-BC0FB4184E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1836</TotalTime>
  <Pages>1</Pages>
  <Words>9217</Words>
  <Characters>55031</Characters>
  <Application>Microsoft Office Word</Application>
  <DocSecurity>0</DocSecurity>
  <Lines>1250</Lines>
  <Paragraphs>338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63910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dmytruszewska</dc:creator>
  <cp:keywords/>
  <dc:description/>
  <cp:lastModifiedBy>dmytruszewska</cp:lastModifiedBy>
  <cp:revision>94</cp:revision>
  <cp:lastPrinted>2015-12-18T12:32:00Z</cp:lastPrinted>
  <dcterms:created xsi:type="dcterms:W3CDTF">2015-12-08T10:44:00Z</dcterms:created>
  <dcterms:modified xsi:type="dcterms:W3CDTF">2015-12-18T12:32:00Z</dcterms:modified>
</cp:coreProperties>
</file>